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DC" w:rsidRPr="00D12482" w:rsidRDefault="008169DC" w:rsidP="00157A24">
      <w:pPr>
        <w:shd w:val="clear" w:color="auto" w:fill="FFFFFF"/>
        <w:ind w:left="-567"/>
        <w:jc w:val="center"/>
        <w:rPr>
          <w:rFonts w:ascii="Arial" w:hAnsi="Arial" w:cs="Arial"/>
          <w:b/>
          <w:iCs/>
          <w:sz w:val="56"/>
          <w:shd w:val="clear" w:color="auto" w:fill="FFFFFF"/>
        </w:rPr>
      </w:pPr>
      <w:r w:rsidRPr="00D12482">
        <w:rPr>
          <w:rFonts w:ascii="Arial" w:hAnsi="Arial" w:cs="Arial"/>
          <w:b/>
          <w:iCs/>
          <w:noProof/>
          <w:sz w:val="56"/>
          <w:shd w:val="clear" w:color="auto" w:fill="FFFFFF"/>
        </w:rPr>
        <mc:AlternateContent>
          <mc:Choice Requires="wpg">
            <w:drawing>
              <wp:anchor distT="0" distB="0" distL="114300" distR="114300" simplePos="0" relativeHeight="251660288" behindDoc="0" locked="0" layoutInCell="1" allowOverlap="1" wp14:anchorId="30815304" wp14:editId="6C5A9EEF">
                <wp:simplePos x="0" y="0"/>
                <wp:positionH relativeFrom="column">
                  <wp:posOffset>-342900</wp:posOffset>
                </wp:positionH>
                <wp:positionV relativeFrom="paragraph">
                  <wp:posOffset>-342900</wp:posOffset>
                </wp:positionV>
                <wp:extent cx="3429000" cy="1485900"/>
                <wp:effectExtent l="0" t="5080" r="4445" b="444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485900"/>
                          <a:chOff x="311" y="491"/>
                          <a:chExt cx="4860" cy="2340"/>
                        </a:xfrm>
                      </wpg:grpSpPr>
                      <pic:pic xmlns:pic="http://schemas.openxmlformats.org/drawingml/2006/picture">
                        <pic:nvPicPr>
                          <pic:cNvPr id="3" name="Picture 4" descr="㿷᚟਴"/>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11" y="491"/>
                            <a:ext cx="2700"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2111" y="1571"/>
                            <a:ext cx="30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45F" w:rsidRPr="00D47268" w:rsidRDefault="0045145F" w:rsidP="008169DC">
                              <w:pPr>
                                <w:rPr>
                                  <w:rFonts w:ascii="Britannic Bold" w:hAnsi="Britannic Bold"/>
                                  <w:color w:val="FF9900"/>
                                  <w:sz w:val="28"/>
                                  <w:szCs w:val="28"/>
                                </w:rPr>
                              </w:pPr>
                              <w:r w:rsidRPr="00D47268">
                                <w:rPr>
                                  <w:rFonts w:ascii="Britannic Bold" w:hAnsi="Britannic Bold"/>
                                  <w:color w:val="FF9900"/>
                                  <w:sz w:val="28"/>
                                  <w:szCs w:val="28"/>
                                </w:rPr>
                                <w:t>Résidence Les Orangers</w:t>
                              </w:r>
                            </w:p>
                            <w:p w:rsidR="0045145F" w:rsidRPr="00F13AD1" w:rsidRDefault="0045145F" w:rsidP="008169DC">
                              <w:pPr>
                                <w:jc w:val="center"/>
                                <w:rPr>
                                  <w:rFonts w:ascii="Verdana" w:hAnsi="Verdana"/>
                                  <w:b/>
                                  <w:color w:val="008000"/>
                                  <w:sz w:val="18"/>
                                  <w:szCs w:val="18"/>
                                </w:rPr>
                              </w:pPr>
                            </w:p>
                            <w:p w:rsidR="0045145F" w:rsidRDefault="0045145F" w:rsidP="008169DC">
                              <w:pPr>
                                <w:rPr>
                                  <w:b/>
                                  <w:color w:val="008000"/>
                                  <w:sz w:val="18"/>
                                  <w:szCs w:val="18"/>
                                </w:rPr>
                              </w:pPr>
                              <w:r w:rsidRPr="00B84E59">
                                <w:rPr>
                                  <w:b/>
                                  <w:color w:val="008000"/>
                                  <w:sz w:val="18"/>
                                  <w:szCs w:val="18"/>
                                </w:rPr>
                                <w:t>Etablissement d’Hébergement</w:t>
                              </w:r>
                            </w:p>
                            <w:p w:rsidR="0045145F" w:rsidRPr="00B84E59" w:rsidRDefault="0045145F" w:rsidP="008169DC">
                              <w:pPr>
                                <w:rPr>
                                  <w:b/>
                                  <w:color w:val="008000"/>
                                  <w:sz w:val="18"/>
                                  <w:szCs w:val="18"/>
                                </w:rPr>
                              </w:pPr>
                              <w:r w:rsidRPr="00B84E59">
                                <w:rPr>
                                  <w:b/>
                                  <w:color w:val="008000"/>
                                  <w:sz w:val="18"/>
                                  <w:szCs w:val="18"/>
                                </w:rPr>
                                <w:t>Pour</w:t>
                              </w:r>
                              <w:r>
                                <w:rPr>
                                  <w:b/>
                                  <w:color w:val="008000"/>
                                  <w:sz w:val="18"/>
                                  <w:szCs w:val="18"/>
                                </w:rPr>
                                <w:t xml:space="preserve"> </w:t>
                              </w:r>
                              <w:r w:rsidRPr="00B84E59">
                                <w:rPr>
                                  <w:b/>
                                  <w:color w:val="008000"/>
                                  <w:sz w:val="18"/>
                                  <w:szCs w:val="18"/>
                                </w:rPr>
                                <w:t>Personnes Agées Dépendantes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15304" id="Groupe 2" o:spid="_x0000_s1026" style="position:absolute;left:0;text-align:left;margin-left:-27pt;margin-top:-27pt;width:270pt;height:117pt;z-index:251660288" coordorigin="311,491" coordsize="486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x9bdAQAAH4MAAAOAAAAZHJzL2Uyb0RvYy54bWzsV9tu4zYQfS/QfyD4&#10;rliS5YuEOIvEl2CBtA262w+gJcoiViJVko6dFv2RvuzrfkCBPvZXWvRHOkNKtnNBN8i+bgDbJIcc&#10;zpwzF+b8zb6pyR3XRig5o9FZSAmXuSqE3MzoT+9XwZQSY5ksWK0kn9F7buibi2+/Od+1GY9VpeqC&#10;awJKpMl27YxW1rbZYGDyijfMnKmWSxCWSjfMwlRvBoVmO9De1IM4DMeDndJFq1XOjYHVhRfSC6e/&#10;LHlufyhLwy2pZxRss+5bu+81fg8uzlm20aytRN6ZwV5hRcOEhEsPqhbMMrLV4omqRuRaGVXas1w1&#10;A1WWIufOB/AmCh95c63VtnW+bLLdpj3ABNA+wunVavPv7241EcWMxpRI1gBF7lZOYsRm124y2HKt&#10;23ftrfYOwvBG5R8MiAeP5Tjf+M1kvftOFaCPba1y2OxL3aAK8JrsHQX3Bwr43pIcFodJnIYhMJWD&#10;LEqmI5h5kvIKmMRzwyiiBKRJGvWSZXc6mY67o/EwcecGLPPXOlM70y7OW5Fn8OkQhdETRD8feXDK&#10;bjWnnZLmRToapj9s2wDIb5kVa1ELe+8CGRBCo+TdrcgRaZwcyRn25IAULyUJJQU3OUTyv3/9+c/v&#10;H//+9AeC0Z/yOhj66LgiUs0rJjf80rSQEwAtKOyXtFa7irPC4DKy+lCLmz6wa12LdiXqGsnEcYcA&#10;GPMoLJ8B0Yf8QuXbhkvrc1jzGsBQ0lSiNZTojDdrDiGp3xZgZw71w0IctVpI6wIJguXGWLwdw8al&#10;2a/x9DIM0/gqmI/CeZCEk2VwmSaTYBIuJ0mYTKN5NP8NT0dJtjUcUGH1ohWd6bD6xPhnc6qrPj5b&#10;XdaTO+ZqCwLnDOp/nYmwhAihrUbnPwL2sA/GVnObVzgsAchuHTYfBA71I9BIiYEU/GxWPcmOPrPi&#10;SZ9WMRROx3OfGxAn2thrrhqCAwAe7HRIszvwwnvWb0GbpUL6nSe1fLAALviV5zhKw3Q5XU6TIInH&#10;S+BosQguV/MkGK+iyWgxXMzni6jnqBJFwSVe8+UUOcRVLYo+aI3erOe19tSt3F8HiDluG2CoHM3o&#10;aUVlx7BLozgJr+I0WI2nkyBZJaMgnYTTIIzSq3QcJmmyWD106UZI/uUukd2MpqN45Fg6MRrD7MQ3&#10;KKVYTT2DD7Y1wkLjrUUzo9PDJpZhHVjKwlFrmaj9+AQKNP8IhY94H+l9iIIUh/DB/gFt3fQFAmYv&#10;yzJs6s81xHcVazm4jGqPxRFqoe9c75GXK7UnI/S424SNi9g9LGN5c6Hg+9f/FMCTo17Pi1IvjrrO&#10;FI0mXWvqk28Y9o0pimHk+ej7YZ9ZX5Pva/K9NvkwYjFIfbja/XrfZcBaFfeQAFpBWYe3ETzVYVAp&#10;/QslO3j2zqj5ecvwFVO/lZCdaZTAw4lYN0lGkxgm+lSyPpUwmYOqGbWU+OHcwgyObKFZbyq4yWec&#10;VJfwCCyFayVoqrcKKgVOoEC4kXvkutrSPcjxFX06d7uO/zZc/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hoTonfAAAACwEAAA8AAABkcnMvZG93bnJldi54bWxMj0FLw0AQhe+C&#10;/2EZwVu7G21LiNmUUtRTEWwF8TbNTpPQ7G7IbpP03zseRG8z8x5vvpevJ9uKgfrQeKchmSsQ5Epv&#10;Gldp+Di8zFIQIaIz2HpHGq4UYF3c3uSYGT+6dxr2sRIc4kKGGuoYu0zKUNZkMcx9R461k+8tRl77&#10;SpoeRw63rXxQaiUtNo4/1NjRtqbyvL9YDa8jjpvH5HnYnU/b69dh+fa5S0jr+7tp8wQi0hT/zPCD&#10;z+hQMNPRX5wJotUwWy64S/wd2LFIV3w5sjVVCmSRy/8dim8AAAD//wMAUEsDBAoAAAAAAAAAIQDu&#10;LJKpaGEBAGhhAQAUAAAAZHJzL21lZGlhL2ltYWdlMS5wbmeJUE5HDQoaCgAAAA1JSERSAAAB1QAA&#10;AX8IAgAAAJBcxCgAAAABc1JHQgCuzhzpAAAACXBIWXMAAA7EAAAOwwHaapjcAAD/tUlEQVR4Xuxd&#10;BWAcx9U+ZhIz2pYsg8zsGBPbYWZoA22oSfOnScPMaThpA224DTtgJ2Zmki1ZtiSLmXXM+H8zs3c6&#10;gyywjNH26pzu9nZnZ2ffvPne977HDwQCvIFtoAcGeuDU64EAL7C3pWZNXcFdY8+TCsSnXgMHWnSs&#10;PSA41gMM/H6gBwZ64Pj0AJ/HHxIZ/2vljou/f6beqvcH/MfnPANHPWk9MGB/T1rXD5x4oAe67QGZ&#10;WHrfuIuX71sx54u/LqvcZfU4u/3JwA6nUQ8In3766dOouQNNHeiB31UPwAWOVWiKLK1bS9YurN3j&#10;8XqzI5O1UuXvqhPO4IsdsL9n8M0duLQzoQckQrFEJF5Us9vlcWyqLShoq0pURyeqosQC0Zlweb/v&#10;axiwv7/v+z9w9ad8Dwj4/AipamdLebW+USXXHGgpXVK9yxvwpmpjI2TqU775Aw08Wg8M2N+B8THQ&#10;A6d6D8hF0kDAv6RyK18gVMnUJqdlbU1eYWuVSiLPjkqFgT7VL2CgfV30wID9HRgaAz1wqveAgC/Q&#10;SJQbG/fXGhsUEhmCcnyBoKy9Zl19frvdmKqNi5ZrT/VrGGjfkXpgwP4OjIuBHjgNekAtkZtdttW1&#10;u0UCgZDPFwuEConU4rFvb9y/q6kYHw6NShMJhKfBlQw0MawHBuzvwHAY6IHToAeEAoFGqthcX9hg&#10;aVWIZAG+H6iDTCSG5a0yNayr21PSUR2riEzVxJ0GFzPQxGAPDNjfgbEw0AOnRw9EyjWtDuP62j1w&#10;fsUCwtzn8wNCvkAqErt9nqKOyvV1ebWm5sG6lAj5QFzu9LinA/b39LhPA60c6AGYWoVIurmhoMna&#10;DvCBF4y6CXh8iVAoEogsLuvu1uKV1ds9Pk9OdKZUOJCyfKqPmgH7e6rfoYH2DfRAqAfiFJE1pqYd&#10;zcWAI4ACwwIzIwxHGH8A/0WkTu8yrandubpmG4RdBulSpCLJQAeesj0wYH9P2Vsz0LCBHji0B2B2&#10;wUWDC6x3mODeMrMrQJIcNcT4E+8lAoGYL6yzti6v3LShfhc+HxyRiiSOgd48BXuAP6B/dgreldO9&#10;SX6/3+v3iUXiAWJqv99KdOzf1rzzSeFiBN+YC8w2+i7AucN4w+eBMmzzOPCfrKi0q7LnXZkzP0kd&#10;D7IwNdcD2ynRAwP+7ylxG86wRpg99p3NZcgOUIqlZ9ilnfTLAcIAnGFt7S67xwnyQ9D4EssbfBEv&#10;GO/xr0wokYlEeodxZdWWpZXrak1NGqlSJVYwpOKkX8tAAwbs78AY6P8esLtdK6t2w0BkRSb3/9F/&#10;90dMUcfmNx8o1dcAjoClBexA/F8OC6aIBAdHkP9gD6lAqJYojA7T1oY9P5cu39Na5PQ6gQvLRBIh&#10;f8AQn8zxNGB/T2bvn6nnhl3Y0Vy6pjZ/Qcb4gaSAfr/LQoFQJpasqt7h8rlFNPtYQAEHaoyp8aW4&#10;MBAI5GNQLzfA4wfkYqlSLPPz/CUd5Ssq16+p2VpqqPT6vDKxDPdIIhwI0/X7jer+gAP2t/s+Gtij&#10;tz0AA9Fk7fhn3i+DI5NzolJ7+/OB/bvtgXRt4vamwlJ9NQJrNPIW9HmptWV/Mi+Y/UnewE0m0TkR&#10;fGEE8eAO57fsW1m9YWPt9hpTvc/vhRWWi+UD82W3nd+POwzY337szIFDdfaA3et6P+9ns8t6/uAp&#10;A0TUfh8Z4AKrJcrl1Vu8PpdYKDwIfOCML0GEUcGIYcHE/MIpDrYDoAPAB6VELuLzW+3tO5v2rKpa&#10;t6e5sMXW7vW75SK5UqLo9zYPHPDwHhiwvwOj4rj0gMllW1y+ubCxaHBU+qjYQcflHL/vgw7SJbfb&#10;O7Y0FkgBHhBaQwj5BewARJh8gvgcAyWY8aVIBUUkGGRMKcMUl5DDVlcZa7Y27NpSv61UX250mfCV&#10;RqoZcIeP6ygbsL/HtXt/vwe3e53r6wpKG4ta3LaZqaORO/v77Yvjc+Wwr6Pjsve2lpboqxQiCTWs&#10;xMiSN9TWMtgBKDADIvAhtcUEhaAWmXzFvfg8qLmrpEqpSGRxW0o6Src37tzTnF9trEXROZ1cJxPJ&#10;js9F/N6POmB/f+8j4DhdPxQJNtQV7NfX1ltahSLhzNQxA55Uv3e1QiyfkDB8R2N+lbFOJZYzx5aZ&#10;XWJtg3Rgan/J59xGfWHuwyA0wWJ0Ij5xhxViGS/gb7W17mvfv71hZ2Froc1t1ckjNNIBWYl+vocD&#10;9refO3TgcKwH/H7elsbCnc3FColkb1t5bkxmdmTaQOf0ew9EyrXj4ofntxQd6KjUSlWwuRR6CHN7&#10;ySk548uicCHLG8SFuUYBRQZezJI44A6DoIYp0+GxV5lqdjbu2tm4o9XWopNFRMkj+/0qfrcHHLC/&#10;v9tbf3wvHBS0Xc3F62t3Ryg0RpflgL5mdurYqAGZ8F72eom+Pq+1UsIXaGVd1tyMU0YTE9xWdEBf&#10;oZWpw8wr9YXpixjeICmNc34ZKMwoa53YMY/F8sgnPLzni4RiqUDsD3habc35zXu21W+pMdVEyCNi&#10;lbG9vJSB3Y/QAwP2d2BYHJceQHpVYVvFurrdCA0pxNIKQ0O7wzA3fTyYT8flfGfQQWvNLSur8/+z&#10;d8Vbu37+qGDJouKNGVHJo2LSj3KJMMETE3NLOiqLO0rBi4ANZRBEJ+TAxd84LDgI/jLViE7uGgGO&#10;g3hxyDvm8/2MICzk8Y0uQ3H7vs31G+rN9cnaFJ1MdwZ1/Em4lAH7exI6/XdyynJD/aqaXdArkApF&#10;UrF4T0uxmC+elTYuZBR+J/3Qk8v0+P27m0r/V7z6lW3fPLf1q+8OrN/aUFxuaGxzmrw+34y0kRPi&#10;s45+nFhF1LSUcXXmpj3N+zDJQSOYggmcKA/L0SB/0qMw95Z+y31OPyTGl/ucgRjEgvtDxAk+XyAR&#10;imCLXV7n/tbCddUrnR5HVlS2RDgwp/bkJg/4v33spYGf9aUHEHlbXrPF6XGRhxaVI/nCjQ27M7WJ&#10;I2MG9+VwZ+JvwC7Y3Vr2+d6lj2/4z5u7Fi4r31phbPIGfMQaCojOA3i+QHLmpo2ZmNCN/cVPdDLN&#10;9JSJVpd1RxOWHQKxQALXlVEgmA2l3i5lBHOwQ6dRZoY4bDdieUOfdNpxmu9MFYdFTp9ze8PWHY1b&#10;ouRRabqMM/H+HPdrGvB/j3sX/25PoHeallZsMbjMoPrDFwO3ye/3ra7eAfs7OCLld9stxMnkBZot&#10;+m+KVzy68d+vbPvfbxVb6i1t+FgOSQbks1E/leUNk7c83tTkYdOShnfbY7CNKoliesoEsVC0q7nA&#10;H/BKBSLm0nZaXurYhoMMFKk4yEAfZos7BX2glxhCNqD+g8yaJkv9upqVHfbW7OjhCnGXIHW3jf99&#10;7jBgf3+f973XVw0YYVdLeXFHXaYuvoc/7nCYlpRvbrXrlRIpCa3DvgjFdo9jc8PuyUljElRRvzch&#10;RJhdj89bYWx4Y+c3j258/7/7lleZmhDjQm1NIAYoYAExWCIbCQ+T9peHRMAIY+GslBFnJY/oYbcD&#10;qJ2SPC5GEZnfUmh2WyUADMgBqYUN0n45gR6GEYeMLxeFO8xZDv2QNK2TR8wOCGqwIBDY27Z7d+O2&#10;FG16nBISlwPKaj28V0ydY2Ab6IHuesAb8K+rLXhiw2cuH8xCjzaFWKKWoVKkjxoT4oKhaqRGpmyy&#10;t96y5NG9rQd6dJQzZSer276zqfjeVa9P/d9tL239rNbcqFOoIuVqmVBMjC7pIlJSExvjkNn9AkGA&#10;BwEdCt32DjMH1HPDiCvenf9STvRgu8cObQdmK+ld4MwreU/Pyx06mKzB7hSlRjDnm6ZykFkg5EcT&#10;9zl4QDSVROe0EnWFofiRVXd8U/ix3WM7U27acb+OAft73Lv4zDgBHLcqfeOehn2/Vezs4RXJRNII&#10;QociLh0yYrmYT8AfIVXVmurvWv50SXtFDw91Wu8GHc49rSVPbXr/4oX/9+Ge730+T7wqQo2lOoxf&#10;wE8NLukjZhyFsHO8gM2HzOGAlPYdtb992aYkjX9v/suz06Z7fR6oOoQS5IJwBGdGqSEOJsIFA3RB&#10;K0xdZrJ06XSfO40vPiRJG8yy85Gd4Q14Ptj16oe7/mFwdvSlxb+/3/Ttzv7++ul3f8XQ0ykx1Lgc&#10;5l/KNju87p70h0wojZCqyQqaeHZgPhHjIkBEKBCIlmtL2sv/svKpXU2FPTnU6btPjanxrV3/vern&#10;v7+58ytUo0hSx6F6PMwZ3EaOH0Y9TUbCRf94eTyrH0QvnlKIHYjZI9MXtc592NK1qW+c/fxNo64G&#10;vuH2Oal9ZynI5HbQTGUyL9L3DNgljaEfUmoEsbDcn5yUBCd0ic9J89jO7F9sSqFSIVL+sP+zt7c+&#10;22xt6EODf28/GbC/v7c73sfrNTjNtaY2ROWRVbytoagnR5GLJDr4v2SVS1bW4ZxTmBTkYhS2Hvjb&#10;6hc31u3oydFOu30sbtvPZav/tPSp57d82GxtS1BGaqWKAM/n7+SBcbnCLKIFE+YN8C0+sS8gUAq9&#10;IuIIh3KIe4c/hPeVWqJ6ZOrf7p90T7Q8yuaxef1eeNXssQ9SIzoDdOxD7quwUBv9kNpo6ilTjJoB&#10;I5zKBPsJxIWlIqlaol5ZvvCjXS932FtOu7t2ghs8YH9PcIeflqeDyagztzbbOgQyRa25+bfKbW4f&#10;HLVuNkjTaiRymJWDc17pMywg/wKdKOso/9uq5xaXrQQTq7vjnU7fl3RUPLnh7buWP7OtKT9KpomS&#10;a5CHArQhDFplVo/1BuJsfm+AZ/GBIgLP1yOla/5gfloYFNvXPrhm+BXPzX5qVHwulBzgCJPCGXw4&#10;sGCYdaK9zKRyMyWzsNwLOmpUzRJNpR5xcE/OHHOABr0c+PVSoUwr1a2u/PmTvNctLnNfm/y7+N2A&#10;/f1d3OZjvEgYRxCk7E6DHAUU/L4VVTuL9DXdHlMsEEORQEQARKyoqS6XAEElLi+LuU5amarB0vjY&#10;ulc+zv/a4XV0e8zTYofllevvWfHMxwXfoQxpnFwHnhYJcwWZA9zSPmi08F+A4+6AwOyVev0ChdCr&#10;ENJAHOmokL/ZD9c9LXnyCzOfvmzoxS6/0+oyQ2qHwrYhgUpOOA2YA1707GHmmEET+Aqf06+ovg/H&#10;Keb+pKgFlV7zy0UylVi9tOy7X4o/Q/SvH1p/hh5iwP6eoTe2Xy8L9YyrjI08vxe1zZViyYH2ytVV&#10;ed2CkiA9qcUKGlkisXzyogtq7sVgRz4/QqYxuUyvbfvnK1vebbO392vDT/TBEKX8d/7XD659aXdz&#10;YbRch2KX8HkJ8E1zGSjSSt9w78laHpivx88ze8ReP18u9ChFoIsEF/u0u4QCnlzcP9XjMyMy/j7t&#10;gXvH/wV1OQ2ODlh5qhTMQnwEVeDqGMHCUmlK6vZSc0w8d8YCpp9wwpXkTxpW5V5BKNkP0gtE3MEO&#10;/mH/R3mN6weKrHc1EAfs74l+RE/H8wFtKNPX8YRYtvKQSez2uX+r2AyZgm6vBeQqJEqFh9cZUMjC&#10;/fQ9cQy1UqU/4Pu88NtH1z5Xbqjs9rCn5g4ev/eVbf96cfN77TZ9jCJCIoRxo8A3B6rSSw7+yYws&#10;siOA+Zo8Yo9fIBO41SIvFSHjNsYYA3ABJKe/Llkn1d065tYnZzyVEZHWZm/x8XyErksjfBxBjZy0&#10;k15G0QYqGRyEekNQNINHwu8jfU8JbeR4PpVEZXUZvt33Qbu9qb/af4YdZ8D+nmE39LhcDsgPZcZ6&#10;HilaTladColsZ9P+LfXdUxcgJisXiQMB4tMxlhXcPe65DYbOWZ4rauGgWP3q6vX3rXh4Tc2G43IZ&#10;x/Og4IQ8teHVD3Z/CQMKgh0zryzZl3mIQfoXu3zidSLChkRjo0fs9oulIq9GQowvCXMFNXxDmryK&#10;fi2OiUSP87LOe3nuP87OOFvv6HB4rMgOZ/AIN1MyP5eDesl0wL4KS1BmwAg3tQSV1Ti2XNAdJtei&#10;lUUWNm9ZX7X4DMP3+2soDdjf/urJM/k4Nre9ydqCRCpqGuDXSKwe26LyjR2ObqIrSjFKPaJAJFMS&#10;4NwljuEUXMlSxBDf+uHl6WSqMn3ZI6uf/E/+p6dRh/oCvqc2vPy/fQuh9EYE3jhSV5BgQE0b4d5x&#10;0mKMikf8XINb7PKhCrxXJ3KTvONgJfkg04AcAb2ukvRz+QmY0+ExIx4/6+lbRt2KCnIWD+BgtJHR&#10;zgjgwEHPHGYdtLzULoeJVTJqWgiOCDHYWOCO2Ggi/cETrSz/Tm9vPY1u6Alr6mlsf60eu9PrOmE9&#10;9bs9EZaSDbZ2m9cpA5JAVqLkpZTIoO1b3NENVoAUDKkA4g9+ri5D2ONKyaecwxU0TzDTAq1EZffa&#10;3t7+3tPrn3N4nadFt7++7V8/lfyqEsnRRYg+scwx/BvMXuN8XnaZLBQJQ2Z0Sxw+sUjgi5S4kcNL&#10;fkLDXCErTE0Ysstgf49LNcx4VcJdE+57ePqTWqna7DawVAsOcAjVKwrmy5FpkmIUbACEnPRQhkgQ&#10;C+Z4adTfJwkmKqmm2ri/sGVzUM3itLilJ6iRp7H9BWZ1QF/fZNWfoK76vZ4G/VxjanJ6HajziARi&#10;AvkhO0Asa3PoF5VttLiOlmwK5R2pWBQSQmTIL4eHcnEbjhfMeheMKBgAuJAw3D+W/HTnkjuqjFWn&#10;eMd/Vfj9Z3u/konEIlKHOKjxSE1wKLuXW6pTVAK+rYgXMHjEVq8UtLNIsVvGBym4sx8o0tqpFQkl&#10;SSwjjlMnKMSKS3OuemnOG4OjskxOPUGKWCM5FLizGTQFjktW7rxM7m4ythzXRpbfEUIn0H4xX7ih&#10;8hePv0dpO8fpSk/Nw57G9lctUaRp47c07t/SUIS486nZv2dEqwJ1piaXxyFGJJ6GyylGibiQYEnF&#10;plrL0daVEGeBHAzhP9AHshNADLKXQmXKmDtMzRMRPRDzkc+qQMGF23/905rq1adsN+Y15b+x6z3Y&#10;XYCqQd+Q2Sk6T4Wr2wSDjehFo1dkdEvh20aKnWoxInBsUgtj5oWZYIiZIT55/HoALR+fNOW1s/85&#10;I3WOzWOFalqQ50DOGQbyhpzfIDU4pB1Br5TbOczyMgQcn0MXrUy/u85Ufvyu4jQ98mlsf9HjOqkS&#10;0qirqvPe2/0z1A67ZUSdpjfp5DYbD1CjDeqIqAkGjDAE+fk1Yhkq7y6r3Oz0dYkCwSuE5hnBEylp&#10;iQGjDBlkh+JWr8GMWBadIznK+CTg10iUHc72R1f9/Yv8zzz+nur+nLDuMrktr217y+Gy4jKJ0m5Y&#10;8i4hnLFPuCgcd6XwfC1+QZtLBsusFTt1Yg/l2pL5iQvThd5QE4yfg0cRIVcd74tKUCe/cPbbVw6/&#10;EUA8i5eykGlnkjGdP1hqMplHqTscHA8cIkGxYO6H9F6z5Q4E+GVWh76gad3xvorT7vint/2lJlj1&#10;wOSrygx1d694e39bFWQST7t7cIo3GJHrFnsHuJxsNc2hBzwe9HzxFP5WsbHDbuzqElAZgaAWwH+p&#10;i8RGG31zcPQ8KDHDfGTmSTHdF5VICTP09o5/vL7lRbOryxOd+D5EzO3jPZ8Utu1TihTgt3L0BgqP&#10;UqA05A+yt+SqAZ+7/IJWhwwmVy7yREtd4PMxM8fBMtzPO3O18YVGogCN+gRcIKzk/0157Nax9wEx&#10;8Po93IWwxnPGl1xaEHwIBxzYVBHak+xG7zX3IS5TKBSWtecPeEiH3MfT3v7iehRC6b/m/Z9KIj33&#10;+we/3LdM7+wmKH8ChvKZdAoEOfUOo1QkDLmxIbmWCKlyV9O+vKbirthFkIAABMzwhyAfK6T8QkPt&#10;oeUqCbUTkj+6jvlcrBAkSaYSSlVi5Q/FXz+9/tF6c80p0rd7WwqXli2VAiwJpYpRI4X/M7+P/Uux&#10;GgKa40+kcTe7ZB4/kGJ/rNRJeCHE0jJHkplgipwyL5IS11BHOlYRCVGFE3bVV4+4+e6Jj6ilaqfP&#10;xqbMoAvPNYGjl4UH4oIl44g1YUsZLgJJ/mRLGblIWWvcb3EN6KIddCfPBPvLLujfCx46L2PCLT8/&#10;ftuSF9bU5FndZ0gy6wl78Lo6kc1j1zsMMiRfUMmu0AvWQyuRoT75tweWuXxHDq3A/4UJZsEZ2FMW&#10;Ew86SkHnKJgYxgBTDinGUw71W5oLCy8bCrMaiXpt1bIn1z5Q2Lqnj2pg/deVLp/r+6Jv2xytiLox&#10;I8vAX+YF0ymE8/4oZM4HHCEU+FtcMpuH9AZgXw1cTCL8QDN6KfGAdQ4yMkKeIyXl+pNU0agG339t&#10;7/5IC4Zc9siMV5M0aQ6PGVdHWcnc9MCtTjr99LB1TNCLp+2nl0YS/7hFD6Zvk7Ot2Vzd/el/T3uc&#10;OfYXd+39BQ/dPO7Knwp/vWbR4y9v+2J/e8UA6/vYB7PT5zY6TWKhkJIfOPSWvYHeVZRCs7J6S2nH&#10;kZ8rgA8aOK9klR1MYKUWloMRqeIil7R60OeEBUWxYE5tAOiqWCCIkkfmN+94eePjuxo2n9yVbF7j&#10;zm31W2EUiX3hQM9OYiyXvMvmEnqNIr7f6Bbp3TJ0hFzkjZa4AZMFwZwwQDyYyEvmKtozUNtIUscc&#10;+03s7RHGJUx9ePrLWVHD7R4z4GCGF7Hs5OCL3bjgVQTTaogvz7n8nVgwuZWEixaoNZb0tiVn9v5n&#10;lP2Fv/DW3HuvGn1Zm6np5W2f3/zbs+/kfVtuqDuzb+HxvjqXx4OwOMwfbA0yasNfsA9IWrO7rd8U&#10;LTliM+C4QQMBeCIn4M3lXDBXkVrkIIEpxEtjKMdB6VjUQQaTFLK4MYqYCn3xG1ue3la37nhfeFfH&#10;BxVvWcVSg6MdCSPBvJKQG8g5wgwwZXXgxQK/yy9scQImxmX5YyUOqi1JagIF7RrLVqCTTcjScRkr&#10;gXhl1Em50pyY0Q9Me2lY7CizW8+jvLSQjx/G+eUib9RB5lz+UGocx5ahWASmYJ/f02QZoEAcdDPP&#10;KPuLK9PIVK/P/svZg2f4/O597ZVPbHj/juUv/qfgp0pT40kZxGfASW1eGx4/PD+dVKSg10OWzIGA&#10;VqJYWrm2wXIEOQixEBJoWloLnaOgscAawwe5cBzesCUrWYZzkSsKgHYaNSINQ2VrUQ84Uh5ZYyx/&#10;e9tzu5u2npTuBStuW/0WoUAIVIRdRXjqQQgtZVdHXb9Aq0vm9EPDga8Su7RigtUwYhYBi4PxRoZ9&#10;UzSZ6xx4vxqxMlWTcFIuEyfNjMy5a9LTQ6NzTS4i1sOaHYLsaatC4TiyxGF8CdZaLkzHwCZ2pXyf&#10;0d58sq7l1DzvmWZ/0cvJmrjX5947LDrTE/CoxLLNDfkPrH3zT0ufeWfX/w50sUw+Ne/NKdIqFBBD&#10;jchw5PcgFJjvR3Zsg7Xpu+JfD28wGGuRMh28YPJwcmtqJgBGGVfM/yXqjBSIIEaWfkhEDv00C5Zq&#10;1IYwCiqlBpsXpYisM1W8vfXpfa27T3AvAe9eWbm03dYCKU4Ore6EUFhTmTYjU0gAbOLXuyUGDwJo&#10;JDAVK3OQOCa3SKdzGtMYCwpE0MU7t7SHciMSsrMj00/wNYafLitq5B0Tn0jRZtjcRlLIk80RQR4h&#10;e4MYKb1NDIoJ3lYyrXLrGCo0DCE3gdml93TNVjyJl3myTn0G2l90ZW7M4Bdn3g12sMVri1HoIHW6&#10;raHgha3/vmPZsy9v+xhlF05Wd5+O53V4XUE7yB6zQ17kGUPe7Y8HlrXbj5CLGKuMgmQaLXQWYj4E&#10;9bRoyIkE2ahDTYwvXYMD1mDpY2x0MqPGvG8WYcfSPVIWVaUven/H840nlhGxr23vtvqNKCpMBBNw&#10;USE9s2CCCSm2FMw7APMZyRVtLjmEffGxBoRfkQ8oRPBy6KfkChmuynGEaRySTEV+ni9eERGjjDy5&#10;w2Zk7KTrRt2LSdTtJTNxJ6ssRC8Lroc4T5ciFZRahxULLpCpvOMmChxeE+z4yb2cU+rsZ6b9RRef&#10;mzn1gYk3AbsEfQrUtCi5GqNhX3vpe3n/vWP5M4+tf2NL/Yl2nU6pG9/zxjCwj0kZHPkFFFgkL++o&#10;+rF0+eGHjZJHowocHkJgwFz4jkv0onreDOol6EYQbaCCh8wAHURQC0tkgI2DLxapiCpuyft0z+su&#10;3wmSibC7beuqVrbZmhUiOTWytEJaEBilziGbSzgKBN5D5MHmRdYFdvLHSZ3UW+QYXcEZhVvCk5mF&#10;Y6FxWCpS0XJjs4Ncg57fsX7eE7PdtNRzZ6Sdb3NbMCWQavZBbJq7U9zAYMkm3CBh0AQ3YLjMFIHL&#10;a3UCzhrYgj1wxtpfxEb+OOLC64fNNzhNYEFgVCBJCSKHiOFUm+o/K/jxruVP/mnpoz+Xrmh3GAbG&#10;w1F6gPYepVh1/YJbJBOJPi/4pvEwFDheGRcrjwGCzKVvMGsFuhXzksKNDo2Rd7Jfgw4vi2UFuahU&#10;S4w0FwZdoJFr11cuWlz8xYm5g9XG8u31G5BKQMr3MMIZazMTpgmLUOFTcB48AV6HS4J6bmieRuzW&#10;igjnjNHsmJMbslbMkB1kgml15EmJo0/MpR39LEqJ+rzsG1J1qGZvOjwSQJodokbQAwV9eWZ/SSE7&#10;tnZxe21u3wAxtLOzz1j7i0uMU0beP+nG0TFDDA4TDAQzH4jjy4USuVhidJmXVax/cM2LN/xy77Mb&#10;3tpUv/MUzHA9FZ49s9tGEABWwKKLF1/gV0plDZbml7a8d0ibo5RRMaqYYISKgrwc+hlMQaZpF1Ci&#10;IWtVwL5haC9DUcPRxiBngCZ0gJTGF0Fi4ru97xW35h3vvnJ5nRtrVzVYapDv05kxTLhljLPMZBsP&#10;4pxZvRDZkXDOr4w4v3QWYQwtCqrQq6OiaJ20LeyDT9wBd6IqdnT8sON9XT08flbMmDmDLhXxBF6/&#10;g7WQMdLYtYRmFA6e6vycXCZZ+tCVgcfj8AzY37AeP5PtLy5zRPTgu8ZdC7TO5rUHy76yR5qPhFqU&#10;0sEYKu2o+mTvd3cte+Tqn+96bfv7e1uL/P6TTvDv4UNxInZD1i8cvE6mZ9dAhFoqW1m19ovC78Ob&#10;pRQrB0UMkoolIAvT+DiDekO8USzhgxF/ZOiGMSuYO8lBw9TnDfLVQokb2MEHMXhoJ3619+3jLa+F&#10;gupb6tZh8EAQh6kfBI0O59wx/gbjCWAPuLqIvHmo8wvOg07sZtBECMhm76nzyP3buVrn8RHoGxM/&#10;LFl90sgPh4wtIV84OXlBRuQwN/LiOM5GyGEPuvNhQHAYEMFdHc0A9Ph8p5yOx4l4iro4xxlufwH5&#10;XzRoxqVD5to9DqBpbCCwBSAlJ6IGoUAqkkA2G85vYUvRB7u/uPanP1/5461v7fhwZ0OexWU5iffm&#10;FDl1h62DBMQ423E0FIKuxwOfFny5t62zQD36OzsqCz3M83PahtzilEWcyNqUi5LTOxKOHgZjbp2U&#10;pqCdCq3fyW0EAU63t3HD5pojc5D7pRtRtn1P084q/QFIQRLrQ2EH1nKWV92JJFAvGMxfh1doRrYb&#10;7C+lPUjopYZgh+CVMi+YDUh2vcQo+wMekVA8M2UySYE7Zba0yKGTUs6RiGQgZnBzRrB1HHhy0B2k&#10;D1gQBQ5OM6RA8ilzQSe/IWe4/UUHRyki/jTmiqER6Xa3g8bbD4pyhGGLAlQ5VIulEqFgX1vhW9ve&#10;vfm3u25YdOs/tr22rmZDs60Veiu/zzKCjbZmumLozDw+ynuIdTVamz/K+xwGKzS603SZccq40Jqd&#10;rbuhCcDgBbJ+D65Pg4tZcjrYNa5YEU36YPuwpDj8ipaT4Li3BJAV8peUfAqI4Dg9UkZHx6bapV6/&#10;SyqU0mYESWa4Cg72ZesqMrrA6MDV6b0Su5849FqRO0LsJhmAncsIjkVLH78g/4ylkNGLgjeQoIyY&#10;mjLuOF1O3w6LixuXNDdZlRkIuLmLDc0o9B4FnyYG4oeSayhkz8li+D1dpKr3rUmn+6+ETz/99Ol+&#10;Dd22P1kd5/F5tjfloywrOPPB1VNn0IA8yQK/1yew+YQm8tiovXydyc2vNrdtrs1bWbl8fc26gta9&#10;Tp+D+MvkCeTjie/2vGfGDt/s/6HBUg9BdM7LCwWauniDq64118Yoo4fH5LAeiJBFFLbtrTKU0bgV&#10;XaQzQgVXYj24fg+u6KkV7kxD4Nbs3AMcyvcNj/kEpAJpm60uXp2WETm837sd1nRP89b/FX6gECmA&#10;OIcSDGBrqR9MYQT6fzo3YFEVcAVEtTal0ytBp6UozZEQ+WUwAyXPca4uNVccvYH+kO2CTrK5rPMy&#10;Z107/LJ+v5ZjPGCkIq7VWlOlL8TKkrJWgvNQ0HMPZwqyhSb9hPQZACjkkU9OvSxGlX6MzThjfv67&#10;sL+4W2m6xAMdFZWGGlKVlq72gigEcb58/ECHS9roUnS4ZFaPxO4V2rxCp1/m8mudPJ3NJ2u1m1BD&#10;ZUPVqjU16/e27kW9dLlIBhNMXhBXOXM3CM18V/Rju70NcHknnahrCBi9CmKsw+tosbXNTp8B8Jf1&#10;jcVl2t20HctqlspBHkuSdxBEGILR81D+AjsXl4zLnmGGVzDkgRpoFstiDiN9yP0uj216xsU4Q//e&#10;EPCuFu7/tKhtj1qm42p5BIcQzkp5rkHYhNpWeIJAfhucKOosRMJbusKOLAy66mZoAqU6dNpstiAL&#10;GWVMT9jZf8e4m7MjB/fvhfTL0UQCcX7TOpffBlp9KH2cux3U1IYeLubOsweNrniINuyUjGujlMn9&#10;0pIz4CD9PFJP2R6JU0TfNvrqKIXO5SPCpuwxIL4Gj+fwC2utqmanyo1vUFDO5+D7XAJQShGoBVfR&#10;63H75EZvfLM7zcOPNrn0ayuXvbjxuVsW3/zUusd/LP6hqG2/wWkAOnHKXvuxNMzgNDrcVpD2Qray&#10;2zd4FBUiaWnHgZ9KFoX0jyYkTopTxqLIfOfT2GnEg+kYwUc3yPAP4cKUJ8BliFFniporLnOXY26B&#10;2SJqMB9osVQfy/Ue8bft1qY9zRvVYiVT86LYCLWmIePCfQA424/lFUxth1vq8RJRduhMKoTg3tEO&#10;7MyoDjrvweOEDoj5CShKekTKzJQp/X4h/XLAjKhRiML5STEhKuscnFWCvRKaU7nYKT0pNcSE5nEq&#10;4dn90h3HdpAz1v/10YQrttZjW7o2udXWvrt5H1k6MZxO4Hd6BfVOpcMr5QVcYp4/Qxs3Mm7IpMTs&#10;MQmDMyOSIC4T8LisbkThAGdKDR6ZgC+OV0jVErHd6yxpK9pQt25r3aZKfZnNY4HWokwsFwuQ5n/m&#10;bHXm+h9LSOUugtt0hzyEdsDObr9L7zRMSBwHuQZ0h0qCIoxlJe2FKIjLKA3BhA4KNVCfkcN86bdc&#10;XgZ7fzD7gq1nme0LsqBYXhzP7bcna7IzIkf04w3wBbyrKn5aV/mrRhrBLA6HMwQ9VhJlouMs6AP6&#10;gWJV2zQev0gpcmcorTIByrtR4IUOxk5XlzmG3AGDM5yAb3Qa/5B73czU6f14Ff14KIxws7P9QOsW&#10;CtATNC+4KKHrEu6WBe8RixzQJQv8erFQMjX9Kp0isR/bc1of6syxvx6/t97Ssb+9dmtT6bq6fWvr&#10;9m5pKN7RXFpv7YA5iJZrcJ+GRmVub9zTaGtCdgYeXWSP1jqUTh+C1I4IieKeCZc9Nv2GO0ade+2w&#10;WZdlT790yJTzB08an5gjEknqTa0Op4knlFg8UqefHyV1q0Qi2GG5QAqPuLhtP3JSC5rzWuxNYr5Y&#10;JVGfSMHs4zr+KgwVv5QuInNVsEZZt/4vwwdQjLINIgki+biEsQwrB4K8tW4tqp3joSWuK0N4KS+b&#10;ReS4p5dZeZoRxyTY2dMbWuESmjAXDOTAB4pmEAvn87tiVSm5CbP6sU/sbsvn+a8bHK0ykZxqOHA4&#10;LbOXDMtl1p9aWOKdt7jkjQ413ibJLfEyR4AP+SE6Q4RMddCJ5pxHchDSIcDHbW6bTqp9ZOr9bN46&#10;NTeVRFvQuJooQoCKR1EgtJMtpekt47zdcH8f30LHUi5WAX/QyGJPzes6vFUATbx+xAx9Lp/X5fU4&#10;fB6k4zu9HovbYXTZrG4n3oS/zG67g6yYvU6vG/96A37sj98i+euIl0x0/U6XvuiqnU02w67msjV1&#10;e/e3VJQaWmqtHQHACNx18YViyaS4jBtHLrhh+ByVWPpb+eoH1zwfCKD2LDxfWYdTxfM71ULx07Nu&#10;vn/cxUc8BWoafVu6+ZXNXxU2lvDkWiCciTLzILWVsED9sCWo2YvYHe4KeOn8eEUsqhnOyZifGz9W&#10;LcHOp/e2rnrdfSvuQ44DFg29uhLYIovHkqpJe3H2C7lxufit2+d6as092xs2omAPcwI7A2sgXBHz&#10;dVA+GLVpHFJEH3JshAbHlv8YtXCZyTt2KJLEwfN6nbkJs++d/iHIW71qbdc7Bwqbtz+26iase0QC&#10;CeE1kJOSYvGg97JmULJ4kCIH6oKPv8cc1W5XKyTOkdqOCInH4xcyQjn9OZ1n6PmYygX3Yg49n99g&#10;brxuxDXPznqK1i09RTcM+Pe3/mVn7W8YGHTSoRcWBIXYtbLVDDG7QYwCs2OEMuHOad/EqTJPnQuz&#10;eZgNtduw0vU4bW4H7KYFH7ps+Mruddvd5F+Hzw2T6oVJBX+Zz3N5vR7CZ+1cXnNXFCD0cKkAizy+&#10;UCT2e90isfSWkfNmpowMX4uHLv/0tr8ml/2X8m3fFa3d2VDS6jDh+eOhSmOQZ0k6B+9FpHaAQiy/&#10;a9IVT0+/HuUgH1774o8HfhLyteU2NRaGQo/zhtz5Hy24R3JUSsO2pgP3Ln9vZ20BTxmNUZWhNKUr&#10;LCT1lHPQSNQHatlur8Ptd8fIo2CF52VeNCF5OurLnjqjrbctWVq25JE1D8FtocIrvdr4IFHZPbZb&#10;Rt1618S/QIgdP15R/uNrm5/A4gC+KpwmziukBCxiw6gXzBaw2PAAh+q3c/5y0M8KpTLTfWCaCSyA&#10;H6Lz0yKH/W3mlxppv2nmfrb7FSR3aGVEBJ3cbmZdCBLBTUg+SgJmFhYePWpr7tTH+gLCFIVpmNqE&#10;77woYkEtNDG+MF1Bk0TceLBhGUuWpATxULQF3tZ7C96amT6TQyZ61eUncOc1ZZ9/W/ACUfDARu8U&#10;644gohKEhrkPiTl2+5wJmuy7pn2llcefwJZyp4JJNdhNRrdN7zC32o3tdnOLzdDhsphddqPTanBa&#10;YYWtLhvU/tw+nzMAj8rnDfjAOQVvndwxFkDF/aO8bzZYj3wVVNuZ5/PxUBdRHX3HuMsfmHT5IG3C&#10;4baadNfp6/9uaix5e8ePqyt3GBxmMoRhfPkCpVKTooyM1cRqZSqMaJPTsqel0mQ3octQBvKpuX9+&#10;aNIVzdaW2369e0uLwezV8QKeDHXEj1c8Nzo6rdsxsb3pwG1L3tjXUMJTREuFnmFqQ4zURR4/Nv5I&#10;7hOb5Pwurx08xxhF7LTUOecNuWJY7OhuD35q7rCw+IcXNj2rIEUwe2t/SW8AykzRpL4w+6XR8WNw&#10;gVa3+cFlN9WYKqRYtzI7xpwmWgSY2VDmBdMHmah2MH+ROYed/i9+R9fzXAgu+BOvzxGnTntw5teR&#10;/YQwWlzGp1bfcKCtUCOLCNG/Oc+Xqj6Qm81MK/VnMX8UmiKqLRESiWuUtiNe5nJ7BYT3y5xl8oY+&#10;vtSOM8+X+v0MV+a32FrnDVrw7MxnouT9Nn8cp3HVYDrwzsY/Gp2tAPc4+IXBK0zRjbwjHcTBMvS/&#10;SJzLjJoI/1dCkJzjuxkdVtjWVpuhztxeY25utnWAwtRgaUclQxhcq9cFbxcJAcRd41AkBh4xcg7F&#10;t4Ibk/ogeBidW446L5ILxkrR7nG6nObJyaPun3zthYMn0xKIR95OV/v7n8IVL278osrQDP+VB0Y3&#10;Xzg+adiCQRMQOkvVxKDmjQx8KT7P6fPsaal4dN2nxc1EeF8nV3912RPnZoxbeGDpNYvf9QbEIr/n&#10;ltHnfzD/7h5al6VVu29Z/GqzpZ0n1UbLbCPUKIwGjUFadTAEexE/CFikz+NzQi8qUZk8b8illw67&#10;SS0hGPTptX1Z8Onb299QIOmr1/aXDFh0gtFluCn3tr9MvBdYMK79p+LPPtjxokqiojQB+qDSMBpb&#10;kodpe3MJvswo091CNAnS1ewTFqZjB4E18/rdUfKk/5v5Zbw6o1/6uaBp47Nrb8XTKBZIOXNJkQdq&#10;boPQAb35rJ1Gn2hLe5zLK4lXWMZoEXhAJgUxvtTmsraGLC99w9HZyBTj8Dl9fv8rZ782N31uH3q7&#10;X6635wdBWPJfm/+0r2ktcBJ6C1guNRcXJXckPCeQmmaX1zIicf6fpnzZ87P0fE8wbQ7o60o6aqpN&#10;zXWW1jJ9XaNVb3XbsUS2eOygJ0FUAL4rHTOwkOR/4PIzm8p8dvaGDiU2GLnt4D8O+uuQ5mFRh+nV&#10;4LCgVsytuef/34SrcqJSj34Jp1/8DUP2o73LHln5fpPdQMa81zUqeeTLs//0wKQrzh00bnh0Wpwy&#10;Asq/EAWH+DreZEcmpWrjNtUXQUfG6bQ0Oq1XDJ1eZjT8ULQZBc1kEtmT064bEtHTLHvsKRXLllZu&#10;x01yBmRyoUeLFH8y6oKJpMH+xr0FUxLeAZy+/a27StvzUzSDo5VxPR9Sp8Ke+c15uxq34RkLDlVu&#10;4cWWX0d/of3gAvv93jZ78+Sk6dGKaHySos3c1bCuw94EFIItWkPlHpiFZS4w9mTFe0LGN/iQsHmO&#10;7hBmfJmPjAiPTKwYn3I+gwuOfVtR9lVBwwaVTBt8JqkFDbrlQdPPOXyIByCc22TXiIW+ISpTjMTt&#10;JooX7JHmnmvq7IamMnIg5gJjA4txRsrMq0dco5Sojr3lx/sIsF96W/2B1k1CiOtzvLpw48sJfQTd&#10;GnKjsazPjJk8MmFBf7WtwdJW0Fa2tHLb5/t+eyfvuy/2L/updP3K6u27mw9UmRrb7AaLx+YNeDEL&#10;AlqUiIRyEdSaxBDqkwoxoIHRkqZjmJGRxl5s+UXv1ZFfXY95xIFwLqO9IzMy6c05d9897rIUTfdh&#10;xt4FVfqr4/p8HDyxP5RuenjVB3pkmkItSyS6f8ZNP176+I3DZ2fq4kA7PfzI6DE4vPdMvAx2kyeR&#10;byzfsbxyz9ragoDPBQ8kWRMzJ3Vkz9vzW+XuXyt38LCgQMKcX9DoAHcNsXcC5TG7ELxtTBMAybVC&#10;uVgKSB4JVM+su31Z+Xc9P9epsCddiZEB2ocXEwZTS1WNljrUjEBSBq4IRLRLc/7g8TvBxg+mF7Ok&#10;cE4bjOIP6Ddil1jOcWeqa6c0GhG4YQ8Mtw81i7RSr9fj7x+FQ6fXuq95s0wspfLo7HQcSSPkpzPX&#10;jxR34BOp9SaHEipDapErXuqguARtIad+S59wTvK4U/wMvYT4gNPjUEvUl+RcBrnkU+G+96QNaZGj&#10;EBgA0tl5C7j7GIYLkc6hsxA6gVRQ7cYf7Pa8wBBWVu98Yesn1y9+8vKfH776l8cfXffP/+1ftqOx&#10;qNZUb/VY0NsSIR+mViWRKMViBWyuUIRP4EHQMczJ6dFMn87qKkSC7hheuIk2jw1pWZcPPfv7S56/&#10;bvi8CJm622uhI/w02gK8/Naq+1Z/CLwcrk6EQv3+gnufm34DLC+IO0e5DtQf+3Pu/DkZ4wFTeIXC&#10;JzZ9uaKmIIB1U8A3OWEoMrt60gfLqnYv+OGp6396bk3Zdhh+vKB/aHLJmhwQZCG3llle5ugETQPl&#10;ruIBEwiUQrXR3v6vrU99kvcKlsk9OeOpsA+NdLGVdx9fWOXJRdIVFYtrTFXsimZknDcqfqLVYyRl&#10;hkLmKVyUku4WlHrgrDOelqCMIc0fo5Y3LEGOakSgrYB9qKE/9q3GUFJjLJKLgX17uco6XNCFzLKh&#10;J5m5TiK+r90t0btkIqEnRWlVCn2eAJ9MEsGYIVn5hjQn0atMOIINF17A7rGcnT5nQsKE3vJMjv0y&#10;+3yEwVHjo5RJkLVivcJcEJo4Ti6K3NnwyCqRzBfGqvvCfEAcbE9Lydu7vrr+18cvXPjXP/72xD+2&#10;f7GobO0BfYXH7yK2VSiQiYVS4tgK8KdIyBMJUe7Ij5dA4KMvvCF/Ho+XSBCwuM1asfSVWXd/fP6j&#10;Y+Kyex5yP53sLyggz27+X2NbDU8kjpKp35x3120j5x/R5z18SOlkyjtGnxePSUkoLtbXVRgawYuA&#10;MzI3lVCjjr6tb9h/4U/PXbjwqRWl20x+r1eiCBCJFYoB8vkOFCoLLlvo08SpqLBwCwPFCM7H9ysl&#10;SgzB7/b9882ND4BV2t1pT4nvkWZNTQ8R5+3bC4FRpVjeYKleVvoz6kfgqmQi5TUj/yLhi+GoskUD&#10;K40RdCqpj8khvCypgSr10L7ljDL9Celt6mJTI84APCxEwBDqn+ltd/0qQMpiEpJhhpLMQAxxZgsd&#10;OgdwmDUwqCqbEulvaokrVWbzkTgMnSSC9NjQQRh/jlgsaoIxc+PpTdOlXT78aq1Md0rc9Z41AmG0&#10;ZE0OMB9meTkIjrn8lCGCPmKTE7t9SFCM02b17NjcXvktJc9t+WjBt3detPDeZ7d8uLRiQ525wRfw&#10;KCUSnUwBOqlMyBcLcWSidg8J6WPxYfv22wAPZDXTjNRRi69884EJ12tJYKMX22ljf2HD1tft/7lk&#10;I0+CqU505/hL/jB8bq/U+eZnjB2XPJwHVgnGA5BywAdC6bDoIy+ISLK637+nteqG315f8M2jvxZv&#10;BIsoIFHyechCdQ9V63M0hnSleVJ081A1WfIwWJ55AcwKB2mqQUSCujngq2uk2tVVP7255QHgwr24&#10;USdpVxVZYFKLcwwvQGNyoXRt9bLaYHLwmMTpMzMvtLvNQR8wZM5odzFggdMDY9XDOICCm+GoNx5K&#10;hKNhHzpJEJqQD6Wvj723MACK27aSzJGgtWUgCbO57MMQuCsS+I1eSZNTBSuQLjerRB6wYkJANnEG&#10;g9gU/QknWE5GCJTE/C5IYVyQdUlu7Jhjb/YJPsKwOCTp0Xp3QV427Rta6y8I5TNY38/zaiRxOmn3&#10;gRb0PJJL11dvv2Hxg5csvOcf2/69r60EQXa1WKyRSFVisVwoEBOs4OQYXGamCWoEFrDHBgXxv465&#10;buGlr42LH9aHtctpY389Xt9/9i7lueyIRU9OHHrX2At6O9TAebpm2IwoqZzpgIB6kqSNSVIeSvRB&#10;mNTsdsDW37zsrclf/PV/exY7IVwrVaNzlUJXllY/ObJ9sMoySGEdqTHGSpwSpF8E0XqOUBS0wixl&#10;i9EBGQRGl8zCCGnU5urf3tz0V6w6e3sVJ3h/lVRNoRVO7JEuKnv9wvSkkiobzZUbq1cw+UGEPS4b&#10;fkesMt7lsYSgG+4x5qTZWV8x3WGGrXeGRNCGUKsocBzcjbQUqUr9gD9U6/e22WuZ2mTI4Q1GC2mp&#10;jjC7LOYFKm0av0+skTrSlDYqwk7qTlJIOihdH0So2IVwHr0g4PRYJyZMvjjrsp4vWk/wGDjK6TKi&#10;J4CbCMydjXB6aTRHhvsNZ5cBNPm89qSIkXJxxNEb7/Z5ttbv/tOSR6785Z4lFWsCARd0ODViiVjA&#10;g80VczYXdU9O8gt5Nna3aVTs4M/Pf/G5mfegHmDfbsppY38rzE0rKvLg/Col0suHzkhQ6PpwwWdn&#10;jEmNTKVMYYQN3CmqyAj5QTA5ONgrqvfc+Ntr53z98Jc7f8Zo4MkjBQKxlO9OV5omRHYMUVrFAp/b&#10;x3cHBAD48CLU+qCNYItNLpWWsEIJz5NpFFDjyzZScV0nj9xev+KTXc8jK6wPF3LCfqISq5G6gtg1&#10;VxbooPBFeCijm/dYxSNXak3lEkipMfcxRTv4/KF/hPeHZTjDH4hJZcXYCYzA3oS8YE7/NxiOC+IV&#10;oaxlaiVJeSQhsnj7oXsqOvJtTj0VzGSh1E4fNihly4VYJUKfwSupsamEAl+m0qQWITOKqj1wGXoh&#10;aIW5vQep4iJhL0GddHXuH+PVSf3Q6BN+CK08MSFiKEoK0cvlbhkFgyk6z9ZMWG8CpPC7knQjKI7T&#10;5WZ2WT/a89UfFt+/rGKNWipNUEQggAaGE1xdYIXsRa0w9z704Ql9A8fN54Q/fsuoy769+K1ZaZOO&#10;pdf7Y6gey/l7/NuNdUUWmwEKDEnqmPMyu9elhhwEpM4OOXy8XDc7fQyToOT5AnFyHZzi0D77O2rv&#10;XfX+ud88tqhgOXKOeapogUimEHpSlabxEe1DVRa50O/yQ0yFrkQ5L4YzvkH+Y5DFQkZj0NxS9415&#10;B9T0EKQM7zVS3drKb1eVf8U4oKfmFq2MhnpvgMS4e+32hv8ERhbx/Wr9gV2Nmxh0jnD0/KzrxyXO&#10;sLjb0SlMxDPkGHJdfPAnHAcjCFBQr5xzzIn5ZoAAUj77Q4W9Sp8fDKKGud4HIb/kc1Q2hnUosmq8&#10;frFW4sSqCHlx7MLp/eb4EvR6OdQ4hIf6/B4gMxdnXTkteeapefe7bRU0p5I1w7xeh5BDISgoH0TJ&#10;AQcxarQ34FCItGkRRzNVNcb6h9c+/9LWt/2w1KpoBULcZNSdBEj3iEAwgmxwCxCxcAecOZHpb8x9&#10;7KVZD0UqunHnu+3A08b+7m4px8SDnGrIkg3RdaOf1GwzvL7z5zd3/lRubD6kC87JGKMTKwIeB89l&#10;VYpI/TfylPB4mxuKb1r08mc7fiQJHao4gVgGtCFVbhmt68hRWVRiH3N4iUsbnNjZkRmRBT4XKaTI&#10;gkLBUwaXriEbzZbS7E/M4QLEoBYXfVRvKu32Pp2sHaIV8VrY34CHk8jhnEHO9Qv6hj36E1X4xCLh&#10;qoqfHUF8AFnC1+T+LVaZZHPpqYPJ4mzMqtKlKzddsTAXs19seUFX96wzWYSHe4P1hs8LctuxbU63&#10;tcawD1LrwdU055KzWYFrGMUW5AJvk0Nea9PAUmSpjRgnSLhg3RIUeCPji10RA7sZVAqkGjjJ+MTp&#10;lw67/tgae5J/nRIxUiwUA94lIz9sjqGPFYGGcLEerz1SlZoY0SXRs7C1+P7Vj/9S9luEVIEqgoRw&#10;cny4Cn3hP5CnG9Eij81tlgtFV+dc+MF5r16UNb9f+v30sL8en7ewtYonlsoD/MnxQ45+5QBw/1e0&#10;9pGfX3hkxb/uWPbO9uay8P0nxWdlRSYpA7xoVWSajuShw2QWtFbeufSt3ZV7eJjQBJANdGUozLla&#10;fbbarBF6wKIHtZM8RcgwBXxLg60SAXkBh0LshYLxfmhsiwQ+qcAnEfhEhC0QJKhyLAhqPkJMdeoc&#10;SUSSdlvDspJPudp0/XJLuz4IEoGKO+ohVwSdkR463QqxMl4dC6N2jP4v+XkgoJNpDrTuLmnND7Vx&#10;SPT4q0Y9IBaJXR4zautyncaMadB5ZLTNkPGl5oxzxilqwQE+DLigtYSPdVQ3WyrMzlZOKj7kYjOS&#10;Bl3NsNUNBoCTJ8g3Rnm94li5dbDSgqHC2kaUgoNkrM7CPDTyxv50e+2ZEUNuHfdXrVR3nG/78T18&#10;sm6kTKJGZaYwRJ50D243Q97QXR6/bWj82VLRESixEPhfUbH676sf39m4K1auBYFMwAcxnMXWTv4L&#10;yAaed48PohC20fFDn5350IuzHknT9htYdHrkv7U5TC/t/MHmdasFgj+OPhdJbkcZU7Asa6oL1pZu&#10;4cnVVe01W5oOJGhiciI5yX25SJyojZ2UOuLiEeecP3hipEwF6Y2H1n2ytngdTx2FmTxW6khXdiTL&#10;3VIREahk8g54ZqAOLBRyeQFuv9DpE1l9IrNXbPRI9W4pwt94b/OJXH6obZMKNFJijhmPinOICW7I&#10;BSioZBR5UPGV3+BszomZHKk47qIkNq/z2c1ff1u4ckdzxT5DfZvdZHYhTSCgkYLC3OXWbKnJb9pC&#10;6w8dEwsCV4oQE0KOEIGdkno2Ox86IkWbjbK4pW3bQOUR0xUJc35ZVhIn/sv53US1hxlXIMUswh40&#10;x/Rzsht/aNzslIjRx2J19jatzm9cjixSekzqtVLMmlkT+pZMCQAi80xR5ZZIIL9TopojxR43bA4F&#10;iymiRHYj+Cf7JfuEGHG+0+/UyiPumfTEyLjxx9LOU+G3oNsWNi62ulqlQjnj/zK+A2Pkw5rCeOG+&#10;nzv82QhFStjikHyrd+g/3/vfN3e+V2+pi5ZHiKmSTz/M9MeGlYUagBGINGtIe4NVduWwS/8+5d4p&#10;SYBQjvKs9PqGnB72t9VhfnXHj1CKQiT0ljHnp2mOll2K8Z0ZkVDtcZa0lMGZbbPp19fm84Si3JgM&#10;iH9bPA6NTDUnJXdkdCqML5zlFdW7n133iV+EEumyu8de9Mdho8vbt0MtScSXwoBS99YPxNLpFxo9&#10;klaXvN6urHOo6pyqBoe60YXCGYoWl6IZLyf+VTU6VHjf7pJZfKRgj0LolUGAhQKBLL7PrBg1vuQh&#10;BcPJ4bFIRYpRCccdBEQehNvvfWHTlztr8lc1FC+v2LasYufa+n3bmw9UG5vtHhcag7ztQ1h9Pp5v&#10;dcXPmJmo03csL7IgxaOod7bMyrgQeQ1stMLMZUaOcnutZW07wV6QAJUhXcSFzpk5Y0aWdhqN0XH0&#10;fvqccyt6qg5BJHB42bHHan+31/5Y0bFLLJAELS+ZJ0JWmIRS+QGl0F9iVe82xvp8osEafa7GBISK&#10;s85Ba80ZYAY6MGPMhwyNC1ya28b9fXZGrzk8vX6+j/8PQAar7tjaZNovgf0N8bjZHaSy0RZn0/DE&#10;8ydn3CYSysKbU2Oq+ceW177d/y34ghEyDcuWPJVeqGBtQy7P2PhR902658aR1x0PUaTTw/4anLa3&#10;8xZh+Cp4gnOGTErXxCGjDPcSUbKfyrZ9mL8kv6WywWZw+tx4mMEOhmG9aPAkiMhtaygGI9Tm9W6p&#10;zUf+8aDI5Gc2/vfNtZ80eRzTk4fjcYE08tu7ftpVk8+TKSclDv3XOXdNThoL2Y5Kw35kNGEQWbzi&#10;FqccNTJq7WoQPJtdSpNHZvcI3Ej2hiyz2+V3OQNue8DlCLhdPrcbHzp9QrNX2upRt7nkHW7kPQZ0&#10;Eg+QCvDRgxkZ3AqZ+ndwqJAy4BqbdDayOY/38zIMgiAiyTpcr0CE7tLbjdWG+l2Nxatq8tdW71pV&#10;vXt7UwlSPElXi2VMt0kn126tXW5wtkupc3qMXjDWlxa3IVmdOTiqs0oFcpcyo0bDC65o3wF2PSqc&#10;M+g8yOfjImCMDhEEYbkPqVmjpTxJ3xETmHVs/i+W0uvKP2+zVkO+4+DAaNCcBnhKkbfBKd9iiLe5&#10;5Wqp46yoFix3SM4FN9GyGRbcmE5fid5rIeh3br/zhlH3XJIDTeFjxUmO92jpyfFxUS2WkrKWdUjH&#10;4C6bTTdA6vhCh1svF2vOH/FirHZ4uN9Y0JL/8qYXNtSsU4qh0yKnLmcQJT+pbzDwaKkBn9HZoZOq&#10;rx9xw10T7hqfOP441ds9Pewv7uZ/962zOMw+ZK+11yyr2OEOBEbHZhR11N+35M1FJRu2NBStqdmz&#10;rDpvecXONXX79rTh4RHcmjs/XhO9qX6/y2H1OEwtbrtarv3Pzp+Km8vyDc23j14AZQYorr6+68cG&#10;U4tEorp11IJzM8ZiJExImlzaUbWtpQE2t9auaXGpjG650y/2oo6My8JD6hpRn3DzxKIETXRaZMLg&#10;mJTB0anJkQlRqgiJWGJyW8luXpebJzX5VHCZUc0zSuKUC/F7NjKDGQ1BMBEMnjRdTlIvs4N68ngc&#10;vs/YuMH7DA2lzeV8uVYEfg8cW5JLHTA6LTWmpt0tZRtrC1bW7l5fW1BnbnX7PYN06Q53E0ouQheG&#10;aXgdywvpyG6fA6lQU1PPDTdAWAEMih4LH6qsbRtWrMwEB9OLuazWYJCNucaM10XDWTC+RFeBWDwA&#10;r/B/kyPG9K1z8CurS7+m7COHx0SK2jPjTv1WzoslWtJerITWtye0QbyfF5gc3Zwqt3tx/qCL3Llr&#10;UKQC34AX5/bZLW7TdaP+cuXI28Ec6HMLT7Ufmp3Nxc1L0F1E1pldMvF8hV6f3ed3zh/2dG7KlYAp&#10;Qs1Gya6XNz1b3F6IeAAtDEGQYpa4fNJfIsjo+J1GZ/uo+FEPTnn44qGXxCq7l9Hp8x05PfQnsf6/&#10;e+X7H2z4ghcRxwOrzOOOUepun3Dp1KScB1a+X1RbyJNiacMAJ4xz0HWF6Urtuxc+eE7qqN8qdz6w&#10;+t8lDcW3T7kmRqn917bv9G5HelTqvlv/pRRJWxymmV89dKCxBESrTy/++wWDJha0Vi0s276wdH2Z&#10;vsEDfhGpRevhed08EHVlSrjeQyOTR8YNQuIcOMiAMjB7K0QSJBajkXCAwSCG0uie1orfyrZvq9/P&#10;g8kluRu8eJllWlSLRkTS70gzmYPEyiaAHBnwzc/64zWjHw+/kfDNdzQdKGirLjc06Z0WDO0ERWRu&#10;dNqU5OwMzTGBxVWWVtDsDrRWShVavh94NakNjmU/jBcUI4lnj6R+PwyNJEalGxWTpRVZGgwro6QB&#10;OPM+P9YFXPWHviFhWICjltrz53yZrD20vi90k3fVLfql8CW9vU4h0Ynw0JLcCk4XjfQYDcrhPwy9&#10;Yd1Ioj1M4hFxQr7ggpEvTEy/qc+PRI2h4J8bb7B7zFhZE4tO2duUSUW00hFcBcS/ti2xzAJaiChD&#10;3X52bKM/IAiVw+CKXDCkhilV0jnC5XPaXJYrRtx17ei/Ko7/QqfPl9+HH9YZdn+y+Qq3zwqJMSYr&#10;SlZ14Bi5Os4act+cnEflYl3osJtq17266ekmW7NGpibz5ilCvmSVsEihbtx34WU511417MYU7bGq&#10;BXXbmaeH/cVlNNuMty19E8YU5pVkNvi9Mh5/ZMKQCYnZMF/bmktLDQ02ZMc5LESjHis7iTwzNu2y&#10;QZMfnHiFzWOHCRsdl/nohi8+zV/qczuuGXv+f8+7H76Y3mmd883DBbWFGk3MlcNmSgTiX0s3tdrM&#10;LtgiZGq57XiGRErtiOiM8weNn5CYNUyXhJQNiE5gbX6U7GdQjzsclnV1hc9v+aq4vphULeJLk+XG&#10;GTEtcgGU8ammAKchQLw8lAYYGT/9lon/iJBzCZpfFK3+eO+qA83lNhCZCYOSiJFD0lge4KGK8zmD&#10;J945+tzcmPRub3BXO6yt3Xvh90/aXVaFHEVAiMw//g85PogSBYvpBGj1YpJLKhFAQSqgETujxc44&#10;mV0lQr6TAEV9KS2k1/EI2Hq3x3nr+MeRf3F48xDxqDfs+2Xfy4WNSxGpU4i19MGghZM7bS5nfIm2&#10;brAn8QYkIZFQesmo10YlX9HnntlV9/PXeX9H8Q6srEOWF+dBR5Ay8n7exo74QlMsaOBaqWN+XF2k&#10;yI18HiagHjS4XKkhVupCwBehn20+6w2j/n7Z8D+fAJSpz9fetx8iE+y9dXMM9iqZiCwICA7P89pd&#10;TSOTr7xw1FtaWSdbdHXlkje2PmN1W+VCOfU+TgnmO11OCaHPZ3IZh0YPv3nMPdNSZkHzum+90atf&#10;nTb4A8R3UNJib0dNh1WPYBrUkyG71GxsrjQ2z80c/86c2/+UO++slJG5iUOTI5OViog2p6nN1Lqr&#10;oRjVmq4eelamNh7l897c9XOdpYPntt085sIpiUPxYMMWrK3eU9JU7pEp9zeV5zWVGIDgAl5ATQ2h&#10;cFzyyFvGXfDiWTf+bcKlc1JzQaKIVmgVVE/y6ArZcIfVEnlOVMrZGWOrbPoycOBEQotH5eMFkuV2&#10;GhNnASUOxPQFEJMR5sRNi1QkVFvablv2zrvbvgN52QpT5bL77QA9bECZfR6XUyA0eBwF9YU/lm6x&#10;+ryTErKBIPTqlrOdU9TR8G1/PbAe0l4Q6MPiEPYL9hRzl4QIChEXBstvLCkZ1A7zb/dK9B5Zi1sB&#10;TBx0V7nQi7kEIEFnBiC1xd2+wA8DBAFDeVb6hYe3HA6sTh6XmzhfJY1qthQbHPVi1PATSNmsQFFU&#10;LoxJC44E+5ADiwnFYmjcvDjNsD70CftJYdPSktYNuG4WKOXoDlBzphl62w0xe4wxPr8InIeZMQ1J&#10;Coo8cIsvYoG5+Yitb3j4ldDqNGCY/WHsYxfn3HLmGV9cJiSAD7Ss1NsrEGGjcE3A4e5I1I05b+Qr&#10;MSqwRbll0tqq317f+jSWOEqxMkTOO+mAA0Y4/DCr2wB54guzrnzorOdHxo45YfVzT3X7W29p/6Zk&#10;43Pbvn916zc/lG1ptZtBwWX3k/LCJKjXtKVq1z5j4/Sk4dOThk1Lyrlg0IQrsqchiFRQU+iTyMo6&#10;alIjEkdGp5XoG78sWKKHgyyS3jfhMiipM/X7RqthZeX2gFjig1g4wA2XPUYTd/3oBS/OvvXvEy+H&#10;ak+aJpbYXApv9eqphilB3eXZaaNrbYYikDFEog63IkLijJYiQQDHYklx5KmGpwljNzllTrVNcu0v&#10;L2yo3OlE7AsF/ny+jMiUKWm509JGj0rM0SgjmuxGv9PqF8vB4d1ctX1rU/mouEHxSl2vGkbNqwDT&#10;g9nr3lGdJxHL0Kk0/Rf1GkhBHQkBM5nEAUttIE0FERJvvH4aXXTJ9F6ZjydQiDwyGmfqVS4Gaoah&#10;tM/UtHOVR64JAlEraXrUuNzEBWhDs7nY7u0AZAzbSlpCS40wDD2ENnLZGXwfLPWwxPNi1EN72yGh&#10;/fPqfqzT78H0wGBcBuqCWYxl1x5T1BZ9gg9cRB5vQlTLcLUBreDoZeH8iM4f8vFgo072HZNfPGfQ&#10;NdCG73OrTuUfwo1tMu2r1W+WEQoa0nMdiLnNy3lycOzZpM4f3dZULnpn69M+v4PWckVSxilBdaBV&#10;DX0WV3uKJu0vkx+/ZuSfIuUxJzIueuraX1SSf3brN39f/+lXhatK2qs6HFaHxwV0kpTD86HOppfK&#10;6CDbU+QTiUur8wuNTVfmTAcyAN9TLpKkaeN/rSuwWDpQvrTO0n7+kMnFHbXfHtjocFpidLEPT748&#10;UqYGYgvnTi1V/Fa126RvwKEGR6X+fep17559x/XDZw3WJcDssiIlfR79+CUc4YmJQ3e1VtbpawN8&#10;qdkvGaywYCVL/QLmwRE7ohILD5j8L+3YXNB8IICYmNc9LW3U+/PvfWzq1TePmndp1rRLsqZeO2z2&#10;xUMm+4Xiko5aj9flFysqW6t+qtgBvh2SSno7PYCNNzEhe7+hYX/LAdQBgeeGbFpI+UEgB0lceMN8&#10;kyAJIcQJI8qq+MPhE4Nm1+GWAtGG3C0IAJTO3L3/i53Qq06PJSNyRFpEl4YSjwFc4OEJ83Li5gDY&#10;NdiqnV4Dlc3lbklQr5LOEKSAJU7uBwt1ZNJlkcrMPt+yHbXftVhKRSgYyjx56gWDiVhk0a5pTfYF&#10;0Em8IRrDtMhmeMQ0oBqMtzGCGT0xugJWyeo2JWoy75ny9qTUBWBT9LlJp/4PTY7aoqbFCKKiJHjA&#10;7x6XdtOUQXdDjJe1fHPNsre3PYYi7jKhlKqYHkp1AL+evMIV0Oknx5sU4fHavH7HrPTzHzzr1bEJ&#10;U4F3neCuPuXsL5DTwo7aR9d/dvvy93bUFkCKDF4ZHjlEhzRydboqamhsxviknNz4wXGqaMTZUAfa&#10;bTdK5dpX5t4+KjqDdB99DOKUuiR19K9VuwBrNpiaUKa1xqzf3Fjsc5gnpYy4aujMv6/9z3u7fkrR&#10;xk2Mz0Ja8z5T83Mz/vDxgr/OSh2hlUJnsu829/BbiDJI8erIdZV7LB6rw6/USUl9BOCnnPHlBWRC&#10;XqNd9EWZqcYMgTe/lBd4cPr1n59739CoZJhvoC2sHCB88ERV5EWDJ87LGFdmaW7U18PBR1Tnu8I1&#10;gBHGxmWSLInejCCQzDA3bG0qqTLUgR2Mi4ZHIEPCEo/n8ONZIbonbEXNmsqtPCh+DS8GVsnjF7V7&#10;FK2wwn4UHSDpf4yTELJKzIgd/oL6gUQsnZiCPM6jNRkHQ7nckYnnjU6+RCuL93idTo/e47MFeJgm&#10;uHRkFnYn3C9otQilWfEXR6voSOj9ZnMb8mq+AejBgm/skoVCf5lVu7IlzUNSLviJSuvc2AYN0dnh&#10;kJ+wvmH+MjKmnB6/e1LKgrumvDEoalT/DqfeX9Zx/gWf53AbCht/wALF67eDfDJv2LMqGSm1hcDy&#10;trqV72x9BE4x9XwJWYUhOcB3iG6vkOYo0R7k/sMmMOIgA/7yi4Wk07H2YrJHRDqWznJ9Bi7ocRCq&#10;9br9jiRN6u0TnvzD2PshxnKc++jIhz+F4m++gL/W3PbvguX/2v2LydjKk2twV8R+n1auHh0/ZFpq&#10;7oyk4SOiUqG7LKEVK7C/0WXf0Vz6zq6f56aMvm/CRYibFRvq1GI59kHKCkz5M1u/+QTEYZFUjbQC&#10;ocjsdgYs7Y/MvT1NHXPHz8/yPJ7xQ6ftvPEtp8eNkqjRB2uh9e/9gIb/Tb++/u3+NTBTCSrrRfG1&#10;GEmsAiV8YadXuLItqcYaAbsnC/gemfGHRyddxYDXrjbgD89s+d8nuxbricwQSo1azhs288WZN4+M&#10;Tu+tI7y5fv+1vzxdZ26JUmowMBlJ2ebjuwICtcAvE9H8ES5ayGERzHNnybjkW1g+Px+6t8lyW5zM&#10;oaAiRQgZdhVewRMElfRE7eDHZv9XLYvseVeDHVyr31XZtqnRuKfFUuxwt0GuBfVEyGNJKnr5zR6J&#10;UfLHR856Kl3N5Xf0/ODY02Cr+2zHbfXGvSIBSRYgawIBv8KmXNSY7vSCMRaIlDoXxNWkKGwOn4gV&#10;4uTKa9LTEJl90GC8drIAz7rlwmF3iw9OOuhVY06fnQNNxsIvtl5mdTcjBHfuyJfHpv6RGl//nsYN&#10;7239u8VlkIsZNSLgI1wRHjJI7T4R8kXtXqE7IMJ7pG5j0NAIBLGPVOTMjxldJvAiiQkhX4wuKd9H&#10;ClMRvI71fF96CCMZ4W6JUDY9/cIrht8Zpz7uJIejtPJUsb8Orxt5aI9v+Hxf3V4eqJFSBSQ94lVR&#10;C4ZMvGnEHIg2dBtl0rusV/34HGTSFDIFanapRLJoBSy4YFtTKYEsyIuGoz2Oxde/XqJveHjtR4Av&#10;B0Ukltz2ARzMvtzJXv7mh7Jtdy19o83hQOWNS5Oq4QJ7IAFPbdROQ/QOPZLKXWKv4/ZJV/5j5s2o&#10;39yTw39bsum5TV+WGJsRCONZOtLiBn9+8UNT4ocwaJs6hj26tK+L1tyz6k0IAGqgj0yjSfA4bF4B&#10;nhCMfqQbQIecICZBHV629qdWmHMCAWSD14Fd1CJ3ktQWK3fAfWYPSVjFSe6ayDX7EcOS/mnyP8Yn&#10;zevJlR6+j8nR0GYpaTHv77CWWZytLp8x4DUfMHa8vl978bDrvjj/ThRg7e2Rm0xFX+y4ucNWK4D9&#10;DZCpscau/LFhkM0j4wm9apHn7Nj6YSqjzQ+6IQ1TEoNL/qXmBqsByNDw0yJGXjryb8Pjzurt2U/f&#10;/W2uts+3nIepcUzKNZeO/Y+EiAIHilu3vbv1gTZrnVSks/sENq/YjJR9lxSZ+havxBUQuXyQVKHj&#10;k1sCBWd5buJmGaNgF/oxlmRCn07kjJI6Y6TOCLETUWK2JmMDrPuuI9pZoEoBtwyk6HIuGvanaWkn&#10;P//wlMAfjC7rB/lL7lz2blNHHU+qAoc3VRl5zci5L8++5fZR81PVMYALu+3fHU1lT639j89td7rs&#10;VrtRb2mr1zfUm1oVUqVCKHF5XWlRyUO08VMHjbtz9HktduPPZdtQKyxCqb1xGLgmJ4IMD+VilK9v&#10;tun9flmM3JYgg/YCUfJvcCo26pPASuO5TWcPmvT6nNsi0AldbEDAHV6PxW1vcxhbbIY0TbRCKstr&#10;LoGOiViu7LC27GguRmi+qL26sL2i3FCHGrGtdkO7y2SFfhNWzMBJkSN4WH+CzowZbnPDXrcPwhck&#10;HQPnlxK9C7/NJ0SIXyIkAkMM3wwqwIXnARP4FawIuCdwbTo8UnAkMLXgmQGDmpbF5J6ycCDCE3Am&#10;KDNz4iZ3e3OPuINMrAHOmxo5KTv+vNzkK7Pjzs2Ov8AYGPxr+YGKlrIYXdz4uMG9XQq0Wyvy6r73&#10;QhkSgsVCX6NL8UtThtmjgPFFHvmM6IbR2g4XT4jaKaErYqdAEi0S59TSqBmZ11w/9lk84X27qNP0&#10;V4DLW4x5Hq8ZbN9odQ4WZ0Wthe9ufz6vtbbNnVRm0+FVbtXV2NXtLrnVJ8Eggd2Ei0FUq8jQQuAU&#10;/yL8EHrDvceaBigPHF4IAJg80ianstGubHUpXH4wQP0yonhFonkYlCSJ7ki4BBUSgYCZC+mq0N2e&#10;PfjKW8Y/kxU95lTo6pPv/8JvfWLjF//avpB4XQKBRiKbP2jy3eMumpkyvFcd1OG03Lf633n1hfYA&#10;agq44FC7PA5hgH/j6AUTkobtbqk8L2PsgsxxDLH7tWLnpT89T5fACRuvfSFT231ZlF41pqudr1r8&#10;yg8lGwMBWY629ZzYJowqJD8sa02uskTwPMYkXfwXFz50lHrMyLfeWLf3p5INbXZzg72jxd4B8SBY&#10;PZBVUXeHqJfw+HavDUw7cLaIQg2hOZDqn0C04xSR8YrIZHVMujZxUERKijo+QRUTq4wCr4C1FunI&#10;z2/+7I2d30AGhWYe0/x9QJk8nslNMnGRRS0nDFfqB1Ofg5PcDSorhmnM82gybiBS7EyU2XRiF2oI&#10;Ey4xc5rpRjjcAR8K2Nw7/SNRMFBz7J1s9vjvWP7W11u/zkof/c3Fj46J7R0QXNK04qu8Oz0+l0rE&#10;q3fKfmwc1OrAKgpGwTc9umlGVDOSL6ABjR6gi19iepEi6ELCnlCdFTN57pDbRiTMPvarOAWP4PH7&#10;IB7i9HrwZIEMimC4C4+Y14NaQeRDn6vD1thqKU/UjXL7BEgfXVezpVjfIBTp4L4i1EFq9lD5t9C8&#10;RccA57geBUgI92zZbnhkiMI9xFVEniSpHWXAYgF5ibz43EvULsM2Qr+AABBuECRWlCPjZs4dclPu&#10;8Rda6fntO8n21+3zPrTh87c2fI50CTQ6TRv3t8lX3jzynD6sHPFzSHmBDtzhshocFjDVWq16gHeX&#10;Z58Fruv2xtKlFduyo9Muz56GbILNDUWzv3kMFIJIVeSqK58dE9v3cHnP+xp7/n3DZ+9s/wlTd5LS&#10;AggC3mWZRb2kOQOeuNjveGDa9c9Ov/EosC+egXd2/fjAohdQgRSlQLBQEIJ7SbQaUPWVWl9qFn0A&#10;2cAew//JCEcAkmRXYOXlQVjI55UKJVEyVYxCNzQqc1Ts0FFx2dmRmWlaog+H5L2/r3vvk72/ICsf&#10;ZaHZahBPDuymwS2CvoxO7FWLPfgQxrTT+NJgPyWrcfaVtATgA56HAKhs3kjUY5c5IiRukr9AKcas&#10;0zD/xahS753+cbx6UK+68eg7b24sufCbxw2m5gfm3PrCWTfidvf84Lvrvvtl70NSvr3Vqfq+IbPR&#10;oeUJsUjmTY5qOjsGeW7ECyMS0OQKcIWQ47YA2ErR5U7JuHZS6mXwf3t+rlN2T7vXZXLZjS4b3Fij&#10;09ZsN7TaTGan1eSyttlMHQ6T3m7Wu0wOMNO93oBQhBna6YOWvBLLOZfH4EaCvsfFwxCSqkXEBeAK&#10;xIXimcGcQMas6f1GjTjuBZZlIOooYYXl1iEqU5LcBpUV4MhsgNE0kIDDY8ZtGhQ1Zlr6lVPTL1dK&#10;dL0/33H8xUm2v2/lLbp/6du4heiu4bFpb8y9Y15639cFO5vLCttrU9RRGdo4FHaTizk2CTizNy96&#10;dXnhSoU29rZxFz0+5RpvIJD2/h8RoUZdsoUXPzYvffRR+hgAX6mhvtyIJGArgn5qMdADXaI6MlEZ&#10;qewlcPHunt8eW/eJxcOLkjquSK7A0umXxtQaayQvYBkTP/jrix/LjujGE99UX3jFL8+02wzgVDD4&#10;lY7iTrUaGiPGRnwLMvsHWcZ0SBJCjx8VInxuCMHAEkINJ0ERNSQyY0rSmCnJ46A9ZHO77lj+8g+l&#10;K9ViBZh8LEMaiwYMZUAKELIAFhwp8cCXof4fp8AQSiQJOTghgBgPg9+PFA/8yh0jdUSIXFhRAgUB&#10;3IIpQSFS3zD+xXHJ5/XjGIfV+Ouaf3+y7tMRgyd+edFDo2N64QJvrvxoc+nTerfgh4asCixKhLCu&#10;wgkRzfPi6iBGiWARVZmAQ4cgmw1ucqQifXzqZRNTL0/W9W651o/Xe4yHgvcKUwtErtGqhzZ0k7Wj&#10;1trRbNW3WfUmpwXSV0anFaxNnsuGSRziTTyxJFKhBSkeIYYOh7mmo57MvRJKbWboFNEAQA14MghD&#10;1E2uvglXAjFYLI4rzUV3ZePpoIvpMnzLgF/2fw/B4nkqsTdDacpR6WNkLmqXicIyKqHEqNMnpV0C&#10;45uo6Tsl/Bh7+Cg/P5n2d2vjgfO/eQQraMAOQyKTPzn/b9OT+o6aHTA2XvXD03vba+HSJil1CXJd&#10;ckR8VkTyYF28VCJ7bv1nO8p38GQAl3mXDp1x38SrLvvxmY6Oap5Mt+yaF+d3bfT3d9RBX2173f5a&#10;a5sRamc8HmxupFQZK1On6OInJmRNSBgyPn4IeMc9uUlflWz8y/J3DC4Uc3VfnVxm9kkX1g8GpCvl&#10;+x+ffuPjU67q9iB1ltY//PrS2pq8SJLTTBbxLD+C/ZClIXAHYRKOnGIOl+vB1BopBQfQB5ZsPq/P&#10;A7gTideJmripSWOuyrkgVZvxtzXvLCpfrxARRVbK6yIFX/FDqxcinGLgbrESF0mkZrI0nIknjw/z&#10;bFl+BJ0BiJtMglT0X8SvI8SuaFhhsRs1K5FUDZjivGH3XJDz124vvFc7LKvefenXj8A7e+W8++4b&#10;d4Qsu66Otrns2VUHPljYkFFojiet9gmzte2XJ1WDV2cnZRAAhXvBXAa9TKdIHZG0YHzy5Vmx07gp&#10;r1dNPHk7w/mot7Rhpdho6agytyJxv9ncCn59i8Pa6jB5kXMPwROPm/iwuGvE4Mqi1FGgw6dpEwZH&#10;JQ+LTklWR8UrozC9G1yWr/at/HLfMoO1gyeSSyXwCTA5kQx7skqgYyF4oSHkgavFRckzRC+f4LYY&#10;ZrSyDEv54Xbl1DO66Sn8hPrC5ERRYsdwnX6o0gTuNfIoRyYtmJR2ZXbMZCptcipuJ83+AkI6+9sn&#10;tlTtJndXpvjywofPzei754uu3dpUOvWTO3mw5hgxIG+CPyCEVIRQx+PlxA8+K3P8isodO6vzeXAb&#10;/b6hcRlykdxiNwAa/uc5d0XALh9pW1Nb+MDKf+5pqyIjAgFxjx15wDgspndyfL4QpLZ4lS47JmNG&#10;2uhLB08Kqbx3dau/K92MQht6t08pcl+VXJFniNlriuP5rSOi0xdf8Uy6tnulJSA2z2z+9MUtnzP7&#10;y8JAHAmMqYKFfUIsI7UN+BQVupjxJR4x+RmzzgzJhVPs9wTckMGMUkRclnXuiNjcz/av2lSXh1p5&#10;5CcsEY6m6jl8gna3FP0RJ3Voxd5Q9D+oGMm8bG4aYHMDJ3xMGwZ3WMr3asWeWKkd4WxQPsanXn79&#10;uNfD9bGO/UFBxs11P720qWjVZZOven/+X1BYoYfHXL7/b09u27BTn0zYDT5JqtJwTXIZLtPhk2K6&#10;srsxdToiFWkjky4am3xZSkQueGY9PPLJ3a3FbqowNaP6SXFbbaWpEUTPdku72WmxIuMTyDxUoqB2&#10;ApEpgtJjrIjU6phMbWxmZNKImHSMagCDsQodZF3BRj+EiWR127Y07Pu6eNWiss16a5tUolLLlEjJ&#10;wcDAUUkFA4qV49/gUGEjlM3OLAuJsn0pm5uU16RVC2iWI/mSUc3YdhC2e2iHEuYkPF8+35Mma7ll&#10;2OhLh90aqx0lO1LRjZN7L8LPftL4D5/sW/3Rzp8DgH19nqdm3vSH4XOO2rnd9xgwTZVcY/QCpRRZ&#10;cXexXHLZEOGB9EmNoeHyEXMfnXJNjdVwAHXkROJ2fX1GTMbn5//tiuzphKZ2pG03ihL9+lpBawUP&#10;aaNIqRN403VRadHpkGm3Eg6hDQ4CyCxGt7NC37C9tnBVdV61VZ+ujUdLumru/va638q3O7yETAOq&#10;7E5TrMfLlwa81+eec9XQ6d1fJKGFIXPMtaxqh9PrAlGBqVyzF2d8OZPH+bnUeobVFGCIAecaU8eZ&#10;jnKsq1GKFJivzePIa97baK1OUGrNHi+IFki7ZjxfGmIGpcGvFHoQhkL+MZ4ipQCZH+TRYfAzo6Mx&#10;W8xEBZnxDcamSY4TAjJ2v9jsldi9IjiSEVJkYVwohMJD/21I7TtgatpavQcLllkZYxEA6Nmx/f/Y&#10;uXJJrYOUmfKL4+Tmq1MqoiVuqwcwosHlNsVqB0/NvGV+zsPjU6+M12QhSbpnhz05e1WbW7c1Hfj2&#10;wKaP9y7/YM+SL/KXLi7dvLG2cH9bZZOlw+SyOVEqjybcE1dXikp/saOThl0wfNYfRp/35zHn3T7q&#10;3Muyps1NGzU2bhA6EMYXaaWHM2ckQsmgiOTpybnTk0eifEmxvtLkMEBVUi6CakdAwgd1DLVgIKtP&#10;OGT4F1WF6PAjw4UbfExbjlhqwv9FVgtQXUgawZ7Syoo0EY7KjdL6Jl29yPgHtAV+cbNTbPbHIZs/&#10;vf8KBR2nW3hy/F+g9XO+fnhrQzHf752UMnLl1S/0LeB2SKcgMgsACwMLa6tyQwNeBa21e9urx8Wk&#10;wwnKjc2EMuRL2759a+dPPIv+j9Ou//Tce7vq1nan5ZrFr6wu306ML0+cIW9NFVXfOObuc3JuQUSi&#10;ztJW3FaHkqAr6vZ2oMQnBjHwB4EQJmxQZOKfx1z417FHphZ+XbzxLyve1bu8sXJ7ssK82xDP8zmB&#10;I3932RPTErN7eI/BKvvjkhe31O+FSwIPg1nY0OzFrC3zfJm3G7S/nKXuhAvCsp/Da3MADwGbSidR&#10;4YIa7H63j9VYYwrZ5IBslMMLNnjEWpE3QWZHqQ/guXQCIM4KZ6+ph8M0fEMwBfFimENDRSMDfnus&#10;XHHnpIfmD7q4h5ffw90+37/mz7+8jCy79y96+E+5PaqW+N+idfetfL8DKZcAqkSO65OLEqRtVo9H&#10;LFIkaEbnJl2WHT83QpEsJSpfp+iGIiabGoq2EtnSqrK22g670eRyQBYVd4cCQnAc4It6CB2erOEk&#10;cZroKfHZI6NTcmIykGwJX0QjUQBM65Zuf8Tr1zvM2xuL/rP35yUVW0GnAY1SgkAxrXcdcnpJI1hh&#10;TtTsBP8HmTiwuX4q4EyxLLovBYNp7BdlEOAUg2dGtRqoumV3Gxxtu9edool5eeZdlwyZ0d3uJ/P7&#10;k2N/V1TnX/nTc2ZgTH7PZxc9/Idhs/q3DxAlA1UAOmYOr8vmcSLLFjo4bOpGcGZZZV6LXX/ZkOkJ&#10;qoiuznv3yn/9O/83D+FQSXOUjWPVLciwvG7ck5ePvo8MAsq0d3rdGNzr6vZ+X7IZ0u9em5GH5AUo&#10;n/H584dMA4039TC361/5Sx9Z8x+zzx8lc4h5vmanGrji+VlTFl7yeM9HPAhPT2389z+2f4W6bQju&#10;YzB30nq4/AgOR2N+KFdOmJnjoOcbio0woxkykZ0Wk/B2+W4/mA9SeCydRSTpcWhpRb7ZI2xyyyBZ&#10;mQRRSoJFkCcniFcc1IYQBEGhDG7OIM8YWV2CwinKjRt12dArzkqf3c0qs8cDZU3t3j8serW+qeSe&#10;2be9PPPmbine6+v33/HbGyWGBh5fwQuYL0/aO1xjViuyBkXPHpF8aaJmhFSMaP6p6PACQIC2ydaG&#10;A2tq8vNaKw12o8Npd/ORDsPQKXQwxRbozZEqdNlRySOiUhC0QOgCQtLoGbirYoH46PmWPex4PBrI&#10;4tnSUPj+nh9W1+zAYwgrDO0LAkV0sRHnF/FYpFD6CLHMS73goBVmI4qMcOJBQ2aEykTAWe4qNsed&#10;JIDsISe0uZ+ffsetozG1H+PquodX3+vdTo79fWDdp+9s+84T8I2IG7T22ldgHHvd8GP4AfgouHld&#10;5XSY3LYnN/3v37t/dRD6liJR2jFLWwk7DDt+57RX52XfeMiZYeuxistvq3p316L/7VtDZdrVAo8z&#10;Jzbt3XPumZ3SWWUHP3x8839f3/a9k7CyiKAt8n80PN8r8+65Y1SPHLTQqX8p33jn8lcNTrNWogxS&#10;IMiXDIIIocBMFYE6vFjLdVarZDS14P7cYA+RGRhlgsG4OIIrwDe6APiSEMYhhh6rS6tP2OBQuMGo&#10;U1hixC7E40jVplB2MmOkceIMLDxIjW8QFSHANAHugD07sdocFzf2yuE3TE+dFdLN6vN93tde98ff&#10;Xssr3TJn5NmfnX9/ivpoNQMh9XnLr69tqtkTgDK6x3bNYOe1WYPTY89HcodaGi9Alsyp9wC3O8wY&#10;dcur92yv24cosdWqh/iFH0xqsFbgYhKbi7oBLqhKRaijB0UkjEvMmpo4fGhk4mBtglIiw/gntYaP&#10;z3WxWgQrq7f/c/f3G+ry4ANopCqCU3XJaOBwKnxPabxwjQVAEvEvKL1kELHhSoyvD3Vk8CIXybGw&#10;jzxGMBTxzHr93pdm3v2XsVf3NhOnzwOvVz88CfYX4MMlC59bWbUTlRbumnTFP+fe3qsWh++M2wwP&#10;F34o0Q+nTzUQTEzmTCCi5xsC8VWm5m2NB4CXra4uOICAGzmCTCmyz40oQwl68MyVEu3jC74ZFDWy&#10;q8PCEK+qKXh8/We7GvbzJcqAx4n86XcX/OWKIVNDP7l1xXufFywnEppYbyHG4POmaKOXXvHc8CiU&#10;hu3F1m433r3yHz+WroWKG5Xm4S6fy0xjNpdir8SGEuPLARQhZOAg48v2DGK1oSRjug/JPkJ6Pgo8&#10;M3McDNxxMAKcEaxtmxwKuMmREmeSwgZ3mMijBWFfRooIGlyKTtDWMqI8E1CnDjXhY9jcFkgIjU+c&#10;dPmw6yYln4UaNr3olIN3rbW0/2nZ2yv2rkiMz/r1ymeOQvEG++r/1nz0Wd6vhITudf910gXPTr1I&#10;I4csQPdZl31uXp9/iKrVa+r2Lq3cs7WxqEpf73FTlgIUREkhH+SAe3keJ2YvhUyN3PqZqSOnJuaM&#10;iE7N0MaC093nk/b5hwgnLKnc9M+8b/Oai+Fo48GkUbijbSH2JBZ2JCfULwSlFzUVAXmF8oyJNITQ&#10;oxLBChNyeleHw/hB7QXowLwy6947x1zZw1z8Pl9sH354Euxvnbl93rePlehrsd745OKHbh4xt+ft&#10;Zs5mg7VjU0Px3tbKMmNTvUXfZjOATUFdWmGUTB2vikhTRY+OTb9p5NlHSeQlgxWLFI/zt+rdnxeu&#10;WldT4HBB7hyLNhGPaIWIpALXWbrKBLEVFHOHxzYicdoz5y7s1l8AIvG3df/5Im+RB8+Dx5Wsif3w&#10;wgcWpI0lfC+/78KfX1gGGpyQgAYkWOV1nTto4s+XP9VbAYoac9s9q95YXrkRLGBmf0M2Loj5Mool&#10;q1bJSeqEviKGL4ylwAHEzIgHS/sE/WjOgbV6xFafmKifMGMaxI6xv4hgv7w2t7TJoZIKvKlKK+gN&#10;+J5FuDm4mTPuDJ1gxyRF25gh5nI3CEmDB2Iy6s4igDYrfd61ubcNisjum3Ij6o/cufK973ct4qui&#10;llz13IIuKIaYwt/OW3z/yn8StQyv66pR8/51zl8Qa+r5mDzee6KFGPNtDvPa2sIllTvX1Ba0mFtR&#10;spW4CBhjtIsBpqLrxEJhrCZmemIO6nLNTs0dEpHY23F1nK4FVvizwl8+3ftTtaVZwkfOEI3R9mAL&#10;TYCw2k4/3+kTIf8F8QhWOAM58VoReJAM2D7yhlUfItWA7N6c8+BNIy881UzwSbC/+zpq53/9CLiH&#10;UrF00ZXPzEsb3YMbAS6Lv8NlwRD83/51G+sKjbZ2QlEkVDMow+CFG0pvFqG9eCAGdsPEyz++4H7c&#10;7K4OTkCDlqonN32+tGwrmWglKhQroExEWAFfpNgyRtUUCzoAvdlIc7p58nMXj7izJ03FPk9u/ur1&#10;TV/Y0SyvOydu8GfnPzAxYUiFqeWKn1/Mb6mA3CWzv2Kv597JUNv5Yw8Py3YDT/7+NR9/u395pEIg&#10;BXHhMMyXupaEh8Bgh5DHegjmy2xfKFLHMYWDOWw0bYlsDM2A62HwiKA2yZHYGP5G2A5cwE0s8EJX&#10;pcamgbeSqLDFy5zEEaYPSgh2YJ4vNcFk9uMihMw0c59Q/AT7+UG9MOmk2guzr74457poRXxvrbDd&#10;47539Ycfb/sWjMM35t119+jzYdMP6We0bldT2RU/PV+LIKrfNyZx6LeXPTFEd0y19Xp1K4+yM5wD&#10;rBTbHKaC1urfyrctqtjRZGgkGlJSsHGIBjGyIbCAkgqEKrkqMzJ5YmL2BZnjx8UOjjqeMn7HcnUN&#10;1rYPd3+3sGR5s71dIpLAFw4GYrs/amjKBzSM1ZjdhyxwpF1g9Pk1Yo9W5EFMOJypFn5EPCHwz7DA&#10;+uT85+alTzsWOe/uG9rLPU4C/6zS3PLt/rUoPKxUqO/MPReCtt222eCy/VK27f7VH7618cvSljJk&#10;7BDLK5GJhCIFX6ji85USuQeRKHQtqaTjPzdn1reXPALyb9fG17+wdPOVPz+/v3YvKc4mRnSOB6U7&#10;ncieKDENVzaPUTZrRCgVTgiywNJw4ItH3BWnSeu2qWyH2akjZVLl5spdHpGk3dhUazVcmj211NAE&#10;DpDF6wDyRnYK8GRC4V3jLuoV+ADU7+H1n/xvz2KeGOmehNND9eFDwS7Ol2QOBss+CiNCUJsZ5uFy&#10;jnOQ28CiGvSHnMAMZzGR30QLFgDnJQfkduLYx9TFJh8pRD5AELDRLQ6VyQt5FKS3QTCQXGrQPQ8Z&#10;X65VtD00SMjo98T4MjBEoBIrnD77joYNO+rWAZSIVSbKe1M/Asfa2li8paEYq5DUyJSZqSNAnzrk&#10;9rU5LE9u/HILXZFEKXVvzfvLlB6zUHo4EvqwG9bL8Ha3NJR8tHfZMxu/fGfrt3m1exE3houA8Bn8&#10;DEkgoOPxEzXRk5KH3TL2gocmX/nklGvOyxg/iFYM6MMZT8xPNBLl7LSJc9MmubzOOnODzW1FcSZa&#10;VqZHYr5M0g82G2L/aqo0TcrW8oVOnxghCqWQFMXCDocfDT9DhS3oT22s3TU1ZSxkT07M9fbkLCfB&#10;/jbaDF8XrUVFeJS9uWHYbOTSHL2hcBvxkDy+/pP6thqeTMGTKFWoQ6yOHhE76JzM8RdlT7t6xNm5&#10;CVl5zaWoj4bK8BmRyV9c8LejU+5/Kd9+0+JXbQ4Tj4ir8WJElkHy9hxFyzBF6yCZAVk0UCZzY3Yl&#10;rhnBJVEm55yhN0UoiKR0D7cJCVkoJbertsAvFFUYGoZEJYMDv6x8mxPZuFQpB1uEWHbvhEsTlBE9&#10;PKbN4/rHjh/f3foNph+xWJGhQ74GsG+IdVGKLpdt0cnAJWzcEO2Bs8Whou4UgqCs4ZBLyyxp6BNO&#10;VooZR2KC4X3x0S2UjsYdJ0jypYgv8HdBACZYJPSZ3NJWtxzxE4XAA8qwgALQHNTAPF9KFuaeFkgF&#10;Mwoz243DN8AbBYNJqXe0bq9f22Aq18iiohVxULzoSXfBgu9prVyN2tgue7Q25oLBE5E7EP5DrOuB&#10;1z+/8XMED8QCyX2Tr7wld15PlPZ6cva+7QMkGgSMb4rXv7rth1d2fL+5fGubRY8wBA8uLVXHB18I&#10;S4MxcYPvnHDJ09Nv/Ou4i6ai4KEq+pTy6Y5+7dGKiHMHzRganYnk5gZzA8pC0xqDzIfo/kVGOR0h&#10;lIeO2d2PMB3cAoSyIcEDjkRwRj/oUISoLpa1O/X7Wg8syJyhZNnSp8B2Euyv2W3/3/41ZpcT2acX&#10;Z08Zoussj3p4hxR11N+y5PVF+1YTkEEsjVJoZ6bl/nn0uQ9NueZv4y+5ePCk6cnDc2MzVlbvWV9b&#10;AOgQT9i78+6ZdTDr4JDDYojfuOiVdtTxlEdI+Z5hyqYJ6oZ0mQkOL8wBDbwKaQSJbDALmGXlEtU5&#10;2derZb1QV8GTPDZ+8O62qsq2amDK5aaWgvbqBosB/iqtnU7c6gRNzL1jLjzELnQ1KmAvPt+/+tHV&#10;HxEf1e+flZb7xtw7m+3NpfpqonbG7BcX9Qq6w50UYHot1GjiDYMdgggv55MGXVTOsLKYHjHfYSgt&#10;LDIRoGE1CKinzIXRgrE7+hVfJ3ZDFQVond4lN3iIbDkC1ng2yM6cUk8QBQ7CwcwQc20Igcu0Bh2k&#10;u4HsV+j3727chCYlqtPk8P2723CoEn39quo90MITy9WXZk09hGYD8f5Xtn9fUJMP0zY+Oef5mX88&#10;rgL8R2kvOhoJaaiW/f6eX5/a9NWP+1ZXddQRQWcpHF7wW6iAInUFyB0RCGNVEUnKCKiRAVeF8B18&#10;Xih1dNcfp9b3g3Sp5w2eGSHXNFlb2+zt/oAHNW1pJINNzN28qBUm/QK3FygwarW4oeCOcgFimGAa&#10;dzjsCBh5SDKos9TrnaYZqRPBtzsVeuQk2F9QAn84sBmpENCBQYmzCXGDu+qISlPLzb+9vqVqD3EB&#10;Av7JycOePOumxydfNTN5RJxCG4LSfyrf9ti6jy1YoNkt1409H/I6R+lZELPvW/3RFsAOMrUw4But&#10;ahyjbsZ06gyIwD2kvEJmeLktGHATGpxRaRGDUCyu57cNShFY1S6rLnC4nW1OW5OlzUe4QT65wOEJ&#10;yPg+b1Z0GgSOe8j8XVe3775l75gcRlhz4H2vzr0d0wxYPmurt4NRh3q8zI0l/1ImO+MVhKEQFEzh&#10;jGbQGw3uEKQAExAghF0E/VCKCdCjiVCjwA8XmMjGM2eZ82rZcTgggjwASopFwIibPKgRpwBgJxD6&#10;5XxYYSodGLLglACM4zByWzhMQRjHwfkDcSRYYZvHvKdpQ6u1PlGTFtmDtUittR3RTiRAuvmC8wdN&#10;hCpT6N6hiYVt1c9u+Mzh9UplyrvGXnThoAk9v7P9tSdwSczK35ZsfHP796/uWIj8eKsbOIOCRDUQ&#10;CgZpl7yQLkGrHQJNxwJBIGw2t20q3/5T8cZfKrZvqy+qNLdCsUwlkWsOdvD7q5HH6TgQPh0bP2JS&#10;4ijc9CpjrcllBiIMP4IOxR69aCYHX0Hlg20+sRsagjyeSuhhMYkjHgQnLemogOzqqNi+V8juxw45&#10;CfZXJpSsqi0oa69F8lOEUnfZkClHvB6stf+6+oNlpZsBOCCk9sdR570+93bQacEwC9+/zWl5YNWH&#10;JW21GKOpUWkQ8Tl68PqbA5ve3vatG2vYgChT0TZBVe8JkJmTPfmHb7AA4KXbQNXYtDFGPWhy+kF8&#10;3m7vRKIqCuGyXUAhkStMAg5QAhMkKV16txTxk+Ex6T2kfyCX9ObfXitrrUQ0CYuAN8++k9mLZHXc&#10;5vo99dYmuZAArcSKEdlf5uqy9T6ZUIJpwdRcUgvInGVu+c/5wiSGzmABQhYOehBkH2YcWXlESgmi&#10;Mu7czzmWW5gDzmERQj80z6B04eZh9lJ0uCE4D10sv0IIuR/y5HBPCAf/cdS04OlYC9lTRK+Cx0OF&#10;OqwqyjryS9ryNLKINF03GYMtdvPSiu1Ghwmu4tmZY4dFpYVIoIi+flywbFnRBoSzsH56Ytr1Jzhs&#10;BS29ZTV73s1b9NbW77/au7Kyoxp9w5epiUlx27CIGBabkRWVFqnUyVF7G4prEEoCt8zrIIn11DWG&#10;2+5w2ao7GjbW5K+oytvVUt5sM6LyS8/hrG5H7wnYIVoROSt1coYupdJQU29pwtPN8t17+CILKqyQ&#10;aGVuyLq7QEgT+FViD3M1DjkILgfIn9vvPtBeNjZ+ZIKqe7mV490DJ8H+wlErMTZuqtkLHFTvsKIU&#10;Jqt5c8gGqZo3tn/vAezgtl8/+ty3596erD5CpO6zfas/2bMEeh+w0c/OufXcjLFH6TKzx/7Qmk/K&#10;Omp5QoVC7JqmqZEKCX50RMvLjgOrQvy1AL+01e8VqK8fu6BXtwQxd6wNV9XstTqsfIk04DJPSRkx&#10;Mm5IYXMNDpoTk35tTvf5kVgx3LfmPytLNuKpw+SDCs23j17ATAlMEhjm6+u2wzwSVTMavDpkFc/E&#10;TegMQ5R3gqRg5r0GqWAs4Nbp1XJkSxhZMmopCkEPwgfiBi8DJpUUN+okSzBcjlOBYJVrCfmCH8CS&#10;EPrrCBVaPBKrS2bwih0+RF188FNoLS9yFVyeSJASx9xektfHHJnQBEDKM4PfLW2z1Re1bldI1IOi&#10;co9y7yCtt6wqr8XSgcXT6MScyYnZoaUG3My7V//b4DBCpeC6EXOvyZlxlOP06o53uzNWfgtLt72y&#10;7dsPdi/aULUbVG6wd4nPCz/XaZHIFLPSx/7fxKvuGn/h1Tmzzhs8cX7mhPmDJ5ydMW5C4tC0yEQI&#10;N6PYRAeRN7GTc1E1KLDgKzpq19Tt21q/v8bSFquMiFPoum3JKbID7G1WZCYMYqOtsdxYiVtMQnJh&#10;wibdwhEEpBIRQVWnR+oMCORCBH5JDt0Rfwj702bvAHRzTsZZlAl3MreTYH9xuWCffF+yDsRxm90Y&#10;p4malnToWsDqcT276b/72mshOTYuZeRH8/8arzzCeAIN9tkNX1SamhF2m5A+9sUZNx2dZP5r5c6P&#10;8xbbyfJXAtg3Q2ZkAf2uNgY+sOe/1q7QGx0XjJwF97NXdyxCpoRSREl7DXlUnHYQziQi7eaq3bCF&#10;Q6JSrsuZ2e3R3t392xub/xvAU+p1Xzls1rNn3agIC+VnaJM21+0kvoMYaVrh8StyYC69mJraEGLA&#10;QAPGzKX7hHLS6MVS6UDyhn4d5KhxfjRDCcD+wR6HoslBiJl5rBTsIOgxSBpwhCG5icQ/m1tm9kI4&#10;QgocGeAdnhMplSoklpg1kkN8OuOEbGIIPigohSuQiuR2t7G4dbsU1Y5jxnSxdOGhrOrKmoJqcMu8&#10;ruTIJEhL07oexMVcVZv/r50/Ypkfr9A9MPmqQSeEcwYh88/2rXlmy9efFyzNbymzgUAJswsOL4yp&#10;xxGliblq2JzHpl7759Hnz88Yk6yKAh4NZxawydDI5NGxmdOSh4HVOy9z/IJBE+ZljB0WmymXyq1e&#10;jxW8dYBvAjFGVItNv7m+aHNdYbvLNiQyqYehhW5H4AnYIVYZPT4hV+/QF7QU4jaFBQNCUYEu36B5&#10;WM8ip9TiRQFmmF4einUi3kBgrhAyFnxDQiUBf7ujfWTssFRaduAkbifH/gK9XddQVNleExCJyzvq&#10;Lxwy+RDQIK+l4qM9vxrsJjyXL599+4zkI4tbf1II7dGVyBzHI/X2OXeDcnD0rnx+67e7mkoCAplc&#10;5JqoqUP59KMkz5AHNZj5iD1rTGIIAMdFxp7VS4V4hEeqzG1r6/YG3HaFXPvSrJtRDGlr/T6Mh+Fx&#10;mVdndyN7tqWx5M4lb9qQThrw58YP/ve5/5d4sGwF/EEMzNXVmxDBCPd8OSPIEOHOlDMOlwhxwsL5&#10;D9QZ5WwufQA4+QiOq0stI7xsoBDAyj2UWxwK5dGZKmjl6fvgt+T0sJ7gaUbLHGgJaMJuVCn2SvTE&#10;CosgBacRe0mhe+KxsGeMS2liCxOOlcE9PxwoLBVJIQW5v3VLpDQmo4ukROSPr6st2I+Zz+sG0nVJ&#10;1lSApGxCfWn7wvz6QiDp45JywN/qVY2MPjyu9daOTwtXP7nxi68KV5R11CH0THLt0A6g+W5nZlzm&#10;LeMuemLqdTcNn4OYLSbsI54CCw4YJmTcANQaFpUyLRlJFqPOGzQB0jnIdmshOul6QhAWS/B+a23B&#10;lvoirUKDPfvQ4JPyE61UMy5+dK25trBtPzKke+L2hvZhAhEYHBaPGIgi0pQ1IqLMR8G3g174EP41&#10;6GiRUt30FEgDn7CVzxE6lTlAJ3rDqhxRMqjVIYZZbWq9Z+X7egjsh23gCEPcALohKdEpU5OOLFxf&#10;Zmj6sWQDMoN5Lus5WVNnpHaDzO5qKdtZV+gH8suXZMk7lALUgOjp5eMeyUQoW+3+be+qVquht/2V&#10;qYtHBTae3Tw/c/xgXSLquFADBfZuN1SqVof57uXvocoAlqgRCt0rs/+cqTsCB+6y7HmIY4BWicMx&#10;rTJqZYgLSaNYQTVIlpRBBXcoNAZnk9SGITvTarJEhIqSw0JeM3QYSUSOQ5DJz0nZRBp3hsWkYzec&#10;vkYQ5CBSTKGFAPkt0TlDmnKALxf4s1XGcbrWaLkNwvEmt6zCqtveEZNvjjB5YIhJjctQ2IR5QNzR&#10;OIeaGV/wKIgogFKkgs7SF/nPFzSuO+IdgT5RDEtGEIhrzO2gTrPdsGxaCyVogUgpkpydMV7ZM+38&#10;3t50tn+T1fDM1m/O/+7Jx1d/uLW+yAoTAcsLljp8C6dlbEruuxc8uOTK556Zev3M5OGRvUmdQCgJ&#10;spCTE7LvGXPBvxfcu+Tq5586+45heFjgTSMpXyDcVLfvjkWv3LP6IzA9+tb4E/8reMEvz3lqfuYs&#10;k9MgBjBBWec9eWFgYKRFSyG25cZo07vlSNOg5MhDX3gckCiInXc376421Z74aww/Y08NUL+3EqUu&#10;7p5wMc9pApV1ZdWu6399DU5i6CwWlx3EGoSA45SRkJg54tnX1BXsaK5E2E0oU/151IJuRXwWV+ys&#10;srQD/BDzbelSPWLJ3YoodZ6XsKDIL4obSn47QFhQvdoSVNGRQA9E0quHz0IWQLvdxLLHumXLP7ju&#10;470tZWDd832ev0+56uy0UUc8r1wku3vcDbSSJpeHGcpIZn+HPErONLMPOwkShITAhgJn8ui3xEdm&#10;Eq0cIMt5xPgUpQ9hK8GD434VhJKZo808CgoZc3+wgxDkmMePlbnHRbSP0LVJhIgpCaw+aYVZt7kj&#10;Ls8QaXRDyCDIVKOHYB49uy76ntb74K7TpxSr7B7j57ufRpHzw3sGtLwowKCAUUSiOms7vEJw+LAb&#10;pPrrjPWATSNUkXPSuhT06NUtPnxnmPvntn4399tHXtn0JXLlrZiskBwBOVtYQ4dtfNqoTy95/Lcr&#10;nwWZMhsFW44hbwLeDAb/5MShcOSXXvXcBxc+NCR+EClEwBO0ez3/3v7DZQufPaBvOMbLOWE/j5JH&#10;Pj/78fGJYwx2PeqvYAhhUu/2xXAGGT8QLSGCGKCjdSDE3dUPAzyJQNhia60x1Zyw6zriiU6a/UWc&#10;8pkp188eMp1nbfMKhCsrd5377aP/LlwJog0ainWiiK5fW6x6kNIPb3qz3biiarcHXrPXPTt9DAbf&#10;0fWNqswta6oLQJ6Cx50g1ot5cEQot5WQejib1dWdIPAGIl3E/opR2fO7nYvNzt45FEmqCOQt5Sbn&#10;TKYISatNT00ij9Zw63L7d+GqhfvXBcTygNN8/uAp/zfu4qMoBM5MnXzR4LngNgrI6oqrJkBcWk4E&#10;nRlWzhDTxAeuKmIoBY6BDDRARw0uHFSavkx3YLAyhYCJVSSVw8Hwpes7pj5BEOSDCGRMWCcIYpB9&#10;6CfYgBdhzwylbWpUS4rKRKtvCBx+cZVdt6E9YYcxpt0lww6w70i64+CITlyCospsRiFdGFBLdPWm&#10;ol+K3jnibYxW6ORCGaQSfHZTo01PpWh5y6t2+aF7zxfkRqeN7Zr+2Ocn0+x2vJe/ZOb/Hnxh/WfF&#10;HQ0OxCxJsVRBADbRaRuRkPXhBQ8su+LZG4bNildGHJ4V3efzYmpPVccgi2TdNa+8cM6d8Zoontvh&#10;EorX1+RdvPCZ3a3VfT7yCf5hgjLh+VlPZuiSjA5qgnvqAgMAZ5EGVATlG7wSxBhQ8vVILrAfMT6U&#10;5qwyVp7gSzvkdCfN/qIdWB5+ecHfZg2ZxrPqfQLRAX3jnYv+Me3LBzY3lWRFJEQC5RRL6jsa9rXV&#10;sMcmfCvW1+0AqQu8SLH8kuxpcSrd0ftxZ3P5/vYqiEMi5ffxGfdGKxOcXjsjPuGHh5tgolMdftIA&#10;P1KGnDgMBNG2iu3f713Rq9sWJYOjppufNQ3Incvva3dYCNQpEiHG0tVxdrZWvLTpSxsa4XZkRqW9&#10;d86dhxDvDvkhIrn3TbwtXZdk8hiZUjXdWL9x8bQwL5IDWDl3lU5Ewegc9XhpQhq2TseZ/sEMH/NI&#10;AeDIAAIH84a5U1Kby5IsOOeXHJzVkOGawQwo4AggwuMiOqZFNUXJMMUiz0XgCgirbNp17QmbOmJr&#10;HQpMl0jcwCMUagnLhyagR9DHxn9VYu3Gyu8KW9Yd3plJ6iiVlOp++QJlhgYgwig0ua1uHyYpLBqm&#10;p+VCP6FXt/LoO4Nd/kXRmulfPXjfr68Xtde4xRAggSMBn9fBc5hR9er98x/YesM/bsudD7rbcUqa&#10;AMcDOf0PT7pi3fWvXJp7jgBS2EIpyr5c9N0jKFDbo4ulbCIS0/M4yJsuVSN7dLC+7TQkctCzs5/S&#10;ShU2j4kWUe4ZCkHdAhDPMZq8HqT/UBf4SL+VCARun6PBVI9qdX1rYb/86uTE30JNB2P8kqFTO3ze&#10;oqYDEMT1SyQN7bXITt5nbNQ7kaHhA0ZmD/guGjIl3E2AcPBXRet+Kd4I+zs0Ycgjk69GQO8o3YGn&#10;4r28RVtq9yHWMT1jzHMz786JHZVXu8ruMQkFEmoOqA5RyGrRT1gyDnnyIfElCBic/CojAGuR02Wt&#10;MzZNHzwhtgfKFaxVDgSpPc4LBk1I1cSU6Bs+KlhqcztQ7ucv488/Yvqfye3489K3duNp4UNRU/Ll&#10;xQ+N74GbppVpsNxeXr4acztIAhiyQdyW80xZIC7EBabQKscto4TfIBctmB8cCs0xaR5W/42+ISAA&#10;lH9gumAxqRMc5BRT7gTFfImfTHlEHBciCCtzrF6m34pvdWIPkUwTulBZzuXDKoN8bvFI6+yqBpfC&#10;5RcgQAe4mTHhmBvO5oaQmw9D5vRZDfaGqRmXCw4W/QAIsKJiJ4ku+H3R6ugrsqetr9/37o6fgXqh&#10;wBKyKJN6fBOPMsDQMpfXvaJmz81L3/zntu9bze0BmRp0b4J/+5GYZU+PSnl8xo3vzL1zRspwojtz&#10;/GM+OAVAiauHngU/ZndjiQ1datWvqM2fkzHmIGoaHjEQt2wGXm0e78BqXv5PvO2f8zZ9yNvwAW/D&#10;P3mb/sPb/iUv7zt+0fJAzU5eywGetZ1qXVKVCbbAOT4bDp2kTopTxG6sxrQKd5WU4u7JC2EJvCxe&#10;idsvdvN4sMWg3xyxcJHX705UJU5OniQTHYH/enwu69CjnmT7i+YgHeOiQRPHJGRXGJsNpjaPUAw1&#10;3lp9vcnjJgQnsaS0rXJwZMqo2MzQqG23m1GT+EBLKdaVF2bPuDx7KuMVdbUVtFX/M29Rq7kVwjdI&#10;nJ+WmJWgSc+KHbO/eZvB0UIsFR1MoTApR96mi3E87Q4Pf1+bZHeDEgpLFIgSNXfUmT2uuVmTj37e&#10;UHuAjSAMDSIRDOP6usJv969BeStQ5Z+bdj2Jyx28ge379Kb/fbd3pQ/JCh7XQ9Nv/HPPyufgMNkR&#10;mQ3WprzmAhI+DgICISpP0GYxhCHojdKJh2Ve4A2VegiqVoat9OnROCiW9A95z0fqJ7g+8K+4UzAH&#10;mfs3BP5yiC3ziEPQAWkMhyEQSxolcaUqrHBeEDaB4CfzeJ1eSbNTVQk1H48U7CKsK6lkFjlBiD9H&#10;KWsBENHarDWp2mGJ2iHh3WlxO5aUb0dVKmDPKPJw88h57xcsRRiWL5SMTxx6/7iLjt0Jhfx0UXvd&#10;/Ws/fmzdpw0ddTypmi+Vk/k8gCvxRCk0d0+87D/n/vWctNHdwv3H45mflJAF2syWhiKDx2WyGjY3&#10;l12YNVWD5wVzUkdVYM9PvN9e4C99nr/+Pf7Wn/lFG/hVBfzmcr6+nm9o5Rtb+foGflMlr6aQX7yZ&#10;v3sJf/dX/B1fBfYtBWzIZ7RlRB36dQ0R6gQMskERg/Dn9oatIKggB5LOvt29iMsSQKYPaDY+vwC1&#10;CnUSD5soDvmtz++NU8ZOSZ6mltIg7cnYTr79ZVedFZH4hxFna5W6Rmu72W6CeSIy/mQDsc+3qX7/&#10;WakjU4I6I5Wmpg/zFrVbDUK5+p5xF4FXf5SuA5Lwa/m2r2DyPM4YXfzDk65Kp3moMaqUcSnzGs21&#10;RnsjmAO4GX4/XHBQV4g9xgsEbotLUKEX7WqU13VIMYfCOJETUfXS/Q0g9+gmpubSvN9uNjzkQLQZ&#10;2fuH0s0bqvJ8fEG6Lu7xyVcf/stfKnY8s+ELK6AVj3PmkKnvz7urhwnKdBIRDI0avLV+e7OtBVTo&#10;UPIYh5ly5TCIvaP2jfN5qQcbMp2Mt8uF4zqdTS4bmAuIseU/lgUwiHBR2fQVkpSkhp52VRD/7YSe&#10;maEPc2NpDxCIAlY8XuZIU9qQIOfhoSaYiPQ5idoJDG5FhVWJKmExUqdMRFB8doSw5hE9DXibE1IP&#10;qryHyWxpdT7QfyAqfr7wqmEzX93+XavNhC7F+3npY7u7dUf7HmrUDVb9v/IW37L87fyaAuiT8GWQ&#10;a8CAJTpQ0VLlhTkz/3XO3TcOn90v5Q373FSwmycmDd1Qk6/3etpMLTZr2wUeC+/X5wMLH+Rv/onf&#10;WErIGHAS4QUCqoFrixf8mdCLfYIXKbgK0r6N31LDz18d2PpvXl0+32vnKaMAAxJVzP7e8MgMix3e&#10;bm8ubNkjFaNmR/cCERhLIKIh0GrwSn0+REwCIEVQeZRDiWhevydGGT0tdYZOpuvvhvf0eKeK/UV7&#10;EZHDXA0usFyqard2GG16Ei4jwWupw2FaX7t/anIO4DzsibIrnxQsd7lt6dHpd4w57ygoKnZGMOTD&#10;gmW7AfkF/HOHTPrDyLNDORoqqW5qxkXpEcNkEiUkXaQihcHhbLG6oN3VaBaVtkv3tUjr9FI3shkh&#10;2BuCMzEGhZKA017YWDoyedig6JSeLyfxxL6Rt+iAsSngdl2YPeWSw3Kvy4zN96/6AAWVEReMUUd/&#10;deGDPa7dy91ynUybqIpfW7MeylJyoSTozJIkC+Z+MpyBzTGww0RAmPOFOfIZre3GVvocjMtlKgfr&#10;b5IfsvQk6AEScDbgJFXDafiO/STIeCMUCI7N1gkdhI7MwATGhKPBNFKlHKvFeLkzTW5Ti7B85KEa&#10;GCTx6bwnbHMq9F5JnMwB4Jii0FyyBr0ukpfh8BgnplwsC1PnQfRmTd3+QhSxRhqIRB4hV/5ascvt&#10;h6CS7LEp14QrQvT0iQnuB4nIXyt3/N+qD/6XtxgoOE+hweoKRh6zpkooRNHl52fd+uikKw+pMQhn&#10;GfHkDqcZP2+wdKDqSrmhqcrUUmtuBT0DOqtmlw1QFdAMTCZYNvVkdu9Jy1NUUcNTRu4pWXeBoeK6&#10;oiXpGz7jVexHqXYehOZhdmFbCXUxdNe5dQpbrYSWLeQ9dgOsAtMsA8TK41dXBPb8xitZxfM5+JpY&#10;nkzT774w6itnxwwtaS+sNVXKxQjMduf/kusAFzhgQoFtqggRK3Oxcl+H+L9+2F9F9PQ0yABF9qQP&#10;j8c+J0F/vSeXUWFq/jB/+eIDG0qgOY3BjeWS1fjk/LuemXINZrZP96267bfXkH85P2fmv8+97+gW&#10;qrC99ubFr0BBFe7Jq2ffce+4S1Cl+PA2uDxWFLlYUrLpsd/eq26t46HGLSwDHvzOoieH/cjYMn3k&#10;nC9vfC09IqEnF4V98LDN/eaRWrsB9KAvLn3ixoMLj+LBu3fVB5/u/hWzjtQfePfCB/+UO6+HRz5k&#10;ty/3fv3q1jfgEqpRCYmV7w4KKXAQAQNqWZowA3DDGQvUojHMFyOervm5cnB4z3Bk6vYz2DfQ5kI2&#10;BPiaFKGjTaEuNjP0XJZdJ+jBHTP0OWdGQ5w5nBfawfBi3D5Bh0dS71DV2NQGN554QnhLUJhmxzRF&#10;it0ukk1N28mBHpAh8t84/tXJ6ZeH98bD6z97dfv3GETQKY+SqmusrfCoB+mSim/9J2Xs9XqDT725&#10;oRjSDT8WrwfBgA+KGxFEh4YXalwGxsZk3jzm/Ftyz1GECZW02AwN1vaSjrpSfX2poQEEZKQd43Z7&#10;fB7wLGnuH6pKI+tLJBeJdVJVgioKozpZHZ2miUvTxQGxjZCpo2SavsOttg5e2YbWhQ/HArXDhi5j&#10;ziy7W8zOhv5kn4S2IIcxGM2lXzBWEHbDLEkVKQJpWbyZt/PHXc6LTOt1n3b3gz3NO5/d8GiTuU4t&#10;1dJw+dE4S+hNaKWWWzXlVi06d7i2IwlsYG5gdp7J4bEPi8l95KxnMyO6lADrrl3H+v0p5P+GXwrS&#10;4c5JHz0haahSJMNq0WhpHZ8x7h8zboZSBEY/StuuQtEKPn9y2shLh3QD/u5pqfhy3xqrwyJTR947&#10;7uKhkUlH7DPk1MvEqpEJwyJVCZsr8uxuC8q5UOMbPhLDhiSwaaGotqk0OSplQurIHvopC8u3/1K2&#10;1e11AWl5YMJlCMJCZghrJIZCfrpv9Vtbv4VYDCTDbxh/0UOTruwzOWlYTI5IKNzVtMvhcchR3Jah&#10;u0H/lGb8holF0PxjAnZTuIC5CQzGJdBE8PEM0cvCMiPIg4hwh0ToI/UIaJ4b5//iFPSsnNNNTTbn&#10;TtFjBj9nVj7klTNbTPIS8cLZUcooRWaPk6OKl9BIpCyRuYSsOZTYsMvgbjLaRhCb9gacGlnsiPg5&#10;4SuSve3V66r2QHkOPrMRST2ITbodl2ZPvzTryMJPR3+kkPXzfv5vj6z7ZGf1HrgFfJSOhduLMpce&#10;R5wy4tbR5z0/64+oQ8EgI1SDL2irWHhgw/u7F0Fb8tN9K9ZU7tjXWlFnbu6wGyxum93rRHUcwF/4&#10;1+62W1wWg93QZGkpba/Z1VS8pmrX4qqdKyp3rK7ZvbPxAGC3drsFpXQQdehh4IFdS6BmF2/xi/xf&#10;nlBa2jhUgWlYMW5tyDMk9zt0sw92gQ9xhNlvmf3FT+BBI6upo4O/f0WguZinjuZHp9F6rf22JaiS&#10;NBI1rDCcJBCBuEn3SG1kLWWFstrcMq9XrJS4oqUuRtsJf/n87hhl7PS02RHyLmlI/XYBXRzoFLW/&#10;rLUQll6QOX5EXCa0B+8efyEroegJeNfVFq4v24447JTU3HMzxh3dSG1vLv22eIPPbU/Qxd85+oLY&#10;7tQbRiYOAgYN3XSaoMHu1xE36pW7HeXGxvk5Z/WEC4ER8crOHwsaS4FdaAL+lra6RYUrft23ektN&#10;gcFhLjO1vLrjh3pTC8/nHZEy4p2z7zgkz7hXQwFgzqi4UQqRfH9bodllQHiKZPyw1Lggz5cYVoYk&#10;0Dx5eqmcV8vF0DjC78Ek3INUcogiGo6D5R50eRD0wDFCojkhs8hcafrMctnD1DUOo6MFvebgeWlj&#10;KEGCVF2kTDVU9nT7+W0uEKmR3SQD0zNFZqWFp0i7WRYfSpgDwxibfIFE2BnRrjK1rqrOcwCTpbWY&#10;SAf4vH+ffNWImN65aUAtvj2w+Yl1H39RsMTqgtur4TM1CYcF88WcQROePOvGv024lA0wJ3RBa3e/&#10;m7fwte1f/3f/qqLWMlTPkotFColMLsFML6UvmFFSLpZ7icXkE/aVRCIVSaQoJMsPGFyWWmPD3pbS&#10;ldW7fq3cur6uYHfLgVpzs8PjkojEmqNKiSM/kLf1M97Xf+cXrORhLY75KxStYG+Y8WVjnBlMNv2y&#10;r0JmN7RP6HP2hutQ+lsyOfL4NRW8opU8v4OXNBxVaHs1aI++c3rEYDAWClt2EhEoEhw6FM8N/4SO&#10;SV+7S+rwSlANAHEFTkM17FcoXJCoTpqeNlcni+jHdvbqUKe0/WVXkqmNm5cxLjuC81vB10Mwd13l&#10;TgRexybmLMgYc3T7C+2bnw5sDqAUZlTyNTkzY7qrdY8bJJfIVxZvMjttFMwKX5WF+pYNPaTRyI1t&#10;NUnRqRPTRnUbSd9Sv/+99Z8ZOhp4LpfdZtxXmVdUV1TcULyzKn912bbVZVsrEQYRCtRS5Zvn3HlW&#10;8jCObtCr+xm2M0xwbuzIBHVitbGq0QKxCyGWt8yucQgvSzjmVChZGjGHJ1AfliN4MaSY+5PzZ7nd&#10;gh4xsX0Ii+Hn0HNgeC6nTkmeT86lDQOCOQ0Khl3g32DWMjO7lC8RFrjDpyR3WehNlDssXjFSS3F4&#10;mGCoSURLIOkTdO0xEwRQk8aVHTs9UtGpqwJQdUnFDhMRdSSaQSgbGKuOfmLadb0qsok6AC9s/fbl&#10;TV+WEglQyKJDvUEQQO67wxCviblv8lXPTL8BlYZZ98N1fXX7f1/b8fWq6u1IowcBWStXKMWSnvNY&#10;Gd0VMyYEceUikUoCiywFlu3xu+utLQUtJevq9qyp2b2jqbjCWOfx+eASag4j0gQcBsJt+Ok5cBh4&#10;iPDD5w13Y0MLk84VSpg5PsRXDLfF4QcJWWHmDuNGAiWy2PjFG3iGel5qLh+huX7aoME/ODKrxVpf&#10;3l7EibVzszibyw96kQEp9EELwuiRIZiforCKuYSjzt18fk+aNmN66jlqqaaf2tjrw5wG9hfXdMjq&#10;HpLVyyt3g7c4KCplfsb4o9N69rZVLS7b5ve6otQxV/fA/uJ0GplqSfHmOkDPwEe5Kf7wnmUeHeQx&#10;3Y1Oy2W5c7VHLZq7sHDVI4v+UVp/gEvrIBinnJRTwmMDKRlk8sH4QmxbIr1v2nV3jFrQrTXvya0m&#10;yn5RWWMTxsBxKG0vRl1hPKiEShnEdrkwWtD9ZGgDF0Y7OF2CAb4c3soZx3CTTR5E5ErgAHYUG6LU&#10;YM61YpgGnUzYk87mAPIDzpXu3CHsEw4A4ZxoYlsFcoEvVuZoc0vADvb5RSafKE1pRZocTDDVqSDu&#10;l9dnj1UPGhTdKaYOOiMm4FabkaRCYBe3bWpq7t1jLzh6wmR49362f82Dqz9cXLLRCYaMXAViL1nL&#10;uizAHM7JnvrGOXf9YcTcSEj3wu31uv+5+/vHN324smqHw+vUypRquLOsRip99TCPILQb+xWdw6Ba&#10;IJDBFoulCglRXDK7LGX6mp1N+9fU7txUV1BvaYVScGKwuFkACdbfPcBf9RHmRBJkC7e2h7w//Ct2&#10;q0KvQxxhZnPDXyErzD7EqgChucp9vPo8fuponvZoBW56MoxD+0D3Ljt6ZFHbnmZLLeJyR6+XgdkO&#10;8FSLS4koQorcisFDYPYw/9frdw2KzJqednav6gr2qsHd7hxajXS756myAygpwCXEJF8+sL+jFurm&#10;R28ZAlAqukbTu2zA43pyGYh1JEXEU93f7nZHvFsmL20pz6srQvSnq72XHdjywMLn9lTt8aPqCfPC&#10;2EhlG06EFsIQW02TdSk3D5979FS37tp06PfZUUPvn/L3x856Kid6mNVtgrIJKirRqp2kBaG2cLhB&#10;8MliRwk1E29YFO5Q08ksKTWm+DZC5ILaL2Kk6Au62g+l3oVWq4cdIfT0cjEddkCOIcfes2EKpeYI&#10;iXtSZKta7ED0HVU+95kiQ9/SawGy7WmxlIR3ARQmFaRqCb2XaBc/gEIqPSzM3mo337ny/QeXv1vQ&#10;Uo56r3zcJj6qpnh4ljalVPnorFs+WHDf3FRu6dPq0N+98qWnN31UZ2rUyhQRMgXwfeaXhVuzPr8P&#10;uXiY25RCsU6miJSrJEJhh12/tTH/jZ3/vXXJs39a9vx3tbtam/fzv72fv/krnthLwNmQPT3EjQ3O&#10;qIda566ayEZs6Ffs/eE+NT7HSVFPvGRL4LNbSeJG/20Agm8bd1+UMsbrdzCZ6a77M6CTuORCN2K2&#10;Ni8mr0P3RIkRpVip6EEtq/5r/qFHOv3sL253miYmgcgB88va6yCyd/TeSdXEJikjsU+HTb+3tQoM&#10;sG57E49xijZWTEbW0Q0wHY8isd9qLGwuRUmFIx7Z7nb+ULiyuh3MfFQsZscMRZRDDwQtOMcXmkBM&#10;Ap7Y31uELOKi7EtfmffWXyc/lKZLNzrbjfY24F8orNDplnKOKrdA44TTWGTsYGV0kv9GjRmzLNT4&#10;ErEI8jyi/qbYrRO5wDdgTAnGf6BK7RxdN/yBZYabOstcYh63MxcqxIecIhrjLEOyLk1hGxPRIRah&#10;t/kF5uhmFxbmgH1JM+BoCqCrYoG0buesjOURiATkNKTjkdQinZTQTeEM1v3Lq/Mv+eGp/+z6ud3r&#10;huXlk0QDXsBj51k7RqeO+u7SJx6dfDXAMbZzib76j78+8V3xMomIr5XJpYjd8jHJoR6Dv2cvWluE&#10;5m6hlDpYfWKU1WEv+ic+ZzuwF2ET8sFu9UtFfJVUAoAC9qXB1vRF+ZrnljzZ8tF1vN0/8cBZp5hs&#10;5yskY4NeZu9Dzm/oPenHw37FdsPnWEKEbC77Seg4oSUP+xxeMExwRQH/05sDTVBb7bdtTMKU63Pv&#10;IkmEuJukN/DvEV44H8okoxQhWo50OBAkD91NwNdI1VLIg5y87fSzv+irNG38uKTheL49Tuv3pRsb&#10;bcajdGC6NnZYbDpRYHHafizbYuqZFl+qLoEkkHVvrJmRCZgcRKrhiM1oNLeVNBwg4xf661iYdT4N&#10;4btTuyyRljVXbAdV7jhsWDekqFOvHn7D6+d8cP/kx4fGjHB4LO2OVtCmGNpLDHHImaWRN/KgMeFg&#10;am3pt9SMBsFZFp4MMYvZzrAUURI3HFWyN3chzJkNyvewZXjQ5tJzUpEUehby4jxzzvPtdLrp/QDc&#10;MFJjyFCY8JfLLdlpiKNMCcaxIyxyo72h3VoT6kJ8mKGLAxGaxuc8yRGJudGp3Xbw01u//cMvL25t&#10;2O8VSZEsR/bH5TlsPJ//z1Ov/faSx85NHxsSLStuq/jTb49ta9gdKVMohQJAjdyLWdIevBAsAuVO&#10;hpfQi8rqxGQHuBcCmzgCPldAn5N8C2YeXr7Os/D9iH8iOQHxugQB/6GqvKzqvTzMSRRu6ZQOC3cU&#10;Q9aW3V3251FeoR0OOWC4Zx1+HOYp41dAZSr28z67Dfly3fZ5D3dAivl5Q648d8gVSDqnatRHfuFo&#10;Ur5PJ3XBUFtJcXqaNE9fdCT7kHkbqYjpOXm/h83r1W6npf2FqOuV2dPVEK/h89dX5S2p3HEUrzZS&#10;pjw7fYwc4KxIsuzA5u8PbCJpHd1tw5OGqFAW3sfMZVdeMAvNEa0exAC7upFQ+zWD9sTx2LrucJhv&#10;5F573Dvq9puIeOBx2UCEgP97zcg/vLngkxfnvjd/8EUo9wJQwuIxYkEHCIWF4zhQ4mDMlzxfQTPH&#10;gmbU/IZqZ3A0CfZER4udURIHbCJj8DEbyrzdoMsc/CT0Ffm289REajL8h5wGG4nFwQyN07ZpJB4k&#10;Z0CvB0xPBFvY8dEwj8/WajlIaCZNHSsD7APr7fPkRmcCvzpK51Yam89d+PQrGz9vcdmh1csnJGMq&#10;x+QwxWtjPr/4YZTCgj5U6Hbvby//89JHKk1V0VKZjPBAYBkPMo7hhjL8PQwraKrAr/Gi0SGeA5l+&#10;HkmLU97kVDQ6FQ0O8mp0KJocsmanrNUlMXugbkuGEC33EICeMtJVyAu+MD3vA62V1xjbiOIQom3M&#10;nob830OoZuxb7MZcWvbCe/YnexP6k33SrYEOnYvtyYaCDtmiOwL/vQtag/01pqUi2Z/GPzImYZLD&#10;YyJ1sI4ErLPYRpTEiaKxdq8QWfIhIR6EoeE7Q4ApThHfX03q23FOS/uL3puTNmr+oPFkjefxvLD5&#10;m72ocdDFhp3PyRg7mVTQCCAU89Da/yxD7Z/ukN2paaPTY9J5oO9wG8nyCoMOghgC7rDbxZOpxqQM&#10;6ypiBp6QAyUoqQnq5ibhUff7qlurTMcBggg/tUggjpRHzUib98Ss1z+8aOG9k5+cljJbK41we+1W&#10;l8HqMSM1EwArfZo4dgFtOjcPscsgk8/B+rwUZKAb/U+E2BUjsQv5XlBWud1DPLNOWgllInON4wjC&#10;4U43h1IHj8z+xLOUorQN07TD1/b7hbuMMQ4vii8xiEPg9TmbzcXh15uijUYqICkhLBBOTxl+FJdn&#10;YdmWBd8/vrxsG2QbuXgd0cf0BVy2qeljllz13A3DZodzbxutzX9d8SRKNmjBIoNjBqmmHr+kxFjz&#10;UBm61S2tcyhr7KpGh6rDhZJCQNAFpH4ZLkYIGjUJMKLgCEp0g/7R6pLXOxV1TnmzU9ruEVt8QjdF&#10;g1wi4fmm1ruaakRCMCODZpd5COFWmN2h0CfsZh2+T8iShr8JPw57f/hx2PHDvyImOMDf9iPvt+f6&#10;ZqSO+CuJSH7nxKfjVIkujwXk4yNODRgsWpFbLvCAluP1IymjEwLGUgis1p5U0e7HNh9+qNOD/3B4&#10;u5FQD62vNTUFZp8b2RkgzyKXv6tqVxFSpUauWleVj6ILoH4tqdqdFZkyJCIxVMH+8OMjM8obCGza&#10;v85JvEHmOYS20OCiI81hvmLCpfeedQOonUe8Vag382PBCmJSjyoSRI8F582pUeouHTU/+kj17vp3&#10;KMAMoQeQUJQTM2pW+vlTUucOix0TpYgTQuPNZ7W7zF6UGfKjzBCp9Ubce2K3OtOFmfwY5YxyORTc&#10;sxzM8sCfUr5HIxZKxBFWD6k8BHAg6JNR2bRgTl3ICAR9ZAK04luOjxHypUKMPJrgFC1xwBJZfFJk&#10;ZGgkzlS5Ba4xjgBevVYWOzr5otBdKzc2/1q6CaXSRCLJ09OuO2LCJEq4v7TthwdW/gt5wESul91x&#10;gjF6ELy7ZfwFn517f7omLtx2o3znX1c+UdhSCO4XhWV68SI1nHi8Rpe81Sl3QKgHGe4BAVL+VCI3&#10;AHRIFsRIXFFSV5SY/EleEvJvhMSDhBStyKsW++D2wjD7/CjoK9AHJCkux/vVhRok7zBHlRnZcISX&#10;DduQ3TzEYuHbQxzkQ5zZwy1y+APBvg3dSPZV+LoRs0LpFt7gyfzoQf01jLWyKNjf7bXLAEphaB3S&#10;QM6hFwSaXApoAWcqLSgKxzSocbMwSOLVybMzLsNB+qs9fTjO6Wp/cakIfbgCvg21hX6RtKq5rNZu&#10;ntO1xFROZDLKkmyr3wd9NafTuvDAZqRBjYzJACW2Kx7S+ORhB8xtZdUF8JoZdZ/b/D4BRjmjAzjM&#10;E4fN+OiqpxMQ4elig5jDT4UrLcT+sqyjrjdiPDyQv7hy9II4qnRxwjaYYo00Ij0ie0LyrFkZF0xK&#10;njMidmKELAYkV1w5mDpuH5JMveThpeM3qP1IFnKUr8bxHDhglxhKeGWQWLUrxMLrRj0cqUyr6tjv&#10;D7hITRnmVLOsaI4JQt9wLGOaxdFpfKlPzSHUXEIzvoVYcITYjSyMWrsaJRdNXlGORg/hK7ow8Sok&#10;muzYOTIxp2u1tHLHisqdKFWVEZ36yOQrUDQ6vGPB1ig3Nd+54p8fbP3OA8YCpGS4DfnbEJOVvzj3&#10;9menXX9Iypnda39s3fMbajcS49sby4urhtvu4wfq7EqLh8zZuHQpyRGwI8ckRurSiuGy+VGZGx49&#10;U1MMf+Fz7Ay8BaVLsSfKSyvFfpQjeaa+dKLZRKJe4ZG0kM0NN7vhH4ascMipOMRZPtzsskch3NqG&#10;9mGfh74K72X4qDYfv3lfYOJ1nHxlfwzuZO1g+AcFTRuRrhLOLQuNMdDG29xyKIdkKM2RYg/loJGx&#10;5wu4s2NGT0+/CJy2/mhIH49xGttfXPHo+EH1Vv2+ptKARFFUt7fcZpiRMqIrL/islOF2v7ew6YAT&#10;WJ7fv65i+/K6QrVEEavQgc59RPTgkuGz1epIk9Mm8mGsS3VScP7VmbEZEzJGi6XyNq+Tp9G55arJ&#10;ScPhTXe1qq01Ni3eu9qE4mM9sb9eKC3KLx11TsoJqch7xFEDdEInj0mLyB6fPOucwddMSZmPGsMp&#10;EUMiZNDPhCYZrDD6D7oFXh+yEYmdpWqRJLJBy80GHVt0CCgWYLmPSz3//KF/jlMn1xsrTG7ILxA3&#10;FfTM8EeYBQDDiRY4ZogSxyJ+9Cxc4hx5hvj8BJmzwSXvQLEvrxTeTabSSpbtPBS1Fg2JnaWVE+Yp&#10;zOvbuxeT6g9O26XDZ12VdVb4nXL7vKtqC2797Y2NZdt4ChVfxMkiBDDFej1DY1L/c97frh161iEd&#10;5fQ639j27i8HFkPLicEOvXsJeI0OJUTd6EUEIiWuTJUF3i6bn4PxRxoUPex1cEvI0gzqXvPNHf9X&#10;V9WpocN69hCbG85qOKKRPRxeOMSwsmAz28IXhKE24cNwnzf0nsF1cMybm3kKMT9rdh/N1ZF+lhMz&#10;rtFSXtmeLxVLD+kxNFIp9Bnc4nqHJk1pxpICuRh0ykfAyDcuafbElD7qq/RX+0+y/UXABz1B/vX7&#10;kNgGWJZV6OphUBL1K1EvNr+tshq6qzJ1cV1hvqFxdNygGIX2iEcAVVMhV5e1VhtQAVMsazE0/nRg&#10;0/r6IjNWxzTMQkWn4BJ3eruTUnOvHXveRbnzrhh33nXjL7196tW3T73iD+MuykkZvrm1XO8mmWyQ&#10;9J6WPCJFc2QXuMnc9mvh6g5U7ey2ziPzf2WKK8csSIvoN9b6MY4V+JJJ2kHDYidNTJk/KfXcsUlz&#10;MqNyY5UpGnm0RCAF39bvRyVTB7xO3D5igjuBBWL94DVnRk3JiBqbpsselzTT4jK0Wuto2AQhS6Z8&#10;eUhojvuT86mpQecSl4NwM10rkxIdCoEfAq+l1ghvQGDyiYepDXJMlaQgtm9I7MwYNdECbrGb39z5&#10;U4ulA/f3z+MuGhc3KDQ2oIDzZdGa25e8WddRx1dGUvkKkosNtxfKy7MHjf/iggcnxR9aVNvr935b&#10;9N1/8j+GyIMUsrQ06NfzFyhlJo+41gZyFjG2CBANUVkUOCcFT3p+HBbNR1BfEfA9UVke73AR5/cQ&#10;f/ZwkOGIQOnh/Idwt/cQU86s8CFoQ7g5Zu/DOZbMXhPrzOc1lfPHX8aT645xWIZ+joGUGTkyv2mt&#10;3tEoF9IpLXg2vMEawu4XVls18XJ7nBQRZuIeBAJeVOCckn7B4KhR/dWMvh3nBNlfeJxAAMEE6HAY&#10;m6ztSJosbq9E4LigtSS/pWhva8me1v27m/cd6Kgoai8t1VdWmWqhI24gGlE2l9dFw0GQOjyCWhUq&#10;lExIyilur60yNiAxtKqpbFXd/lilLkUTc0SNEjxOoxKGmtxWs83gEIqRq9Wor1tduvX7ih2b6vft&#10;aq2sNDTVmFpaHCYJyTWS45mAdxyl1MarADZFauVqrHTQ1+maGJVUsa4qz8UXWMyte/S152SMizhS&#10;ClyTpWNx4ao2a0eP7K/Xo5Sprh5zXlqPNdX6duP79iuJUKaVxaRohw6Pnz4x5fzchBk5cVMTNEOg&#10;5CnkCV1eM2AKeI54JIQ06Qv2F9Y5I2pcRtREfKiUaCYmz4tVJxkczXp7E3KFkVSKPanXfChBmD1F&#10;DNwgFoAzvkEIgrrPsFnxUnurW9biVDq8uF+uLIXVRbjUgcyoaUm6XPxwc2PxN0VrLXajSK55atq1&#10;qM3DYORmm+G1HT8+vPojJxLNlRHUaBBMKeB1ygL+a8ec+9H8v6YdBithjtlYs+HNba87PFaNWEFr&#10;gvTiRWQ6ebwyq8btI/xyhdCXpTarxD647b06DtmZFAfwG4WBizrarmlo4oxvyFaSvqM9GI7qHh3/&#10;Dbfd4TYs3C9mxjfcCw5ZXs7CBkOrIStMFiRBe40n2GjlyST8nHP6NgKP+CsMv2hVfF79cm/ALRaS&#10;zCzmCOPyIVENOf9yqy5G6kiQO6nUHGROPTppxNzB18eqUvqxGX041PHVnzS6rA2WVpSbrDY1lhlg&#10;Ulv1DgNqRJpdZrPL6va5EO4ndb9If6HaMSHI4ikj2auY1UVY76u0Uk2MIjJaEZmsSczUpaWok6MU&#10;kTEK2NaDgl2lhsa/rv5wWQXNtPE4JTLlLbkLbs2dD8merpTJ3tm9+OktX6OeJl8khiALDxW6UOgz&#10;gAUKVN1jZmaM+7/xF81OyUW2blfd6uMFntn8v5c3fgV5fdSWv3zMuR8uuAcigYfsX9FRf8Nn/7et&#10;Kg8SsUelXVAVHKctRhu78JZ3zsoY24fbebJ+AkCn1VpVpd9d1Lymsn2n0dkIvR+xQIq8Z6fHPCfr&#10;rvOHPyYVdaqx6B0ta8q/2Vz1Y7OtGk8KZkoE/QiVLQQHB91e4jlxDjUjEVPomQvEkU9UQm+9S/7f&#10;2iynRxojN9+eXiLme1wB/pwh988Z+gB2eG3Xz6hM4bYbByUM2XHjmyxRuNzY9MTGL7+Bdi0kklH1&#10;PUj0Bs9BI5LePfnKZ6bdcMRbX9S27+kNT5S2l0RQ0e5elUYDWg23vcyuqbGoIb0Bcb1BKmO60o4A&#10;WrA2aY9uIAmDIhsQqmk8f4wy7u09O4aaKPJ7OMgbsr/hhhgnYYM6ZFhDkG7I7B5OuWSfhChkhIlN&#10;TW04M4gsPIL7sB3Yt+xDtjOoQFEZgb9v5GuPrETYoy44bCdfwPtdwcs/739bKYnAWAoRnBDStHlF&#10;39UPztG0T4lsc4NUTdLEbena4Q/M/Eyn4NJn+nbSY//VcfF/a80tu5oP/HBg1Zf7lnyyd9Hn+xb/&#10;VrlpS0N+YduBGnNjh8Pg8NoBOWCtCkkReJfIoUQcDEm3kEzEoAegRmM+Xqvb0mbvqDZVFbeXFDQX&#10;bKrbvK5mfV7zruK2omZrk9vnRE6BUoLkdh6qGc5NG231uPa1VvrIAtS/q7F4dU1Bg80Irxm1J0JU&#10;eaixFLZV/Vq5a0djyT5Dg9eL6BogTcjT+Xgy5eCYzAU5M+4af/FtueeMjEmXiqB01+UGD2xM/OAm&#10;m7Gko9YrlhY3FlsDgSmJOR6/F+WZW1Bw16pvdZiqTc1ry7Y3GJp7xn9wRSgjbhx/UaI29tjv7gk7&#10;ApwKlTQyWTd8VNKCtMgxuC0V+mKZwCoRiBGnildnDY2bJQ7TJJOLVcPiJmdFj1OIVCZXq9HR7EM6&#10;KTHZVCGItpspqzH7y7h7xPhSkUzucwpcQCANrk2HR9ro0Lj8okipPUNhcfj8serB2XHnuH2+jwtX&#10;7m4uhVbDeURzchpAg7zm8ntW/OvXonVUSUdBk5LpqtRuQhz1ydm3PDL5qiNO26225re2vZLftD1S&#10;qiFycpTSf3TaA0G0qTgc6Ao4B0hmVQx58Asipc5stZlzUnscwYNrgtiR1W2EvvCc0TfdLUnPzV9F&#10;ReqDq+6Qf8p1WRjt4Yhe7eFYMDPQ4e4wuQ3sZhw8psI/ZLeLhqU7uZrhEHDoW5uTp9Twh8zox/EJ&#10;m5GoGVxvKkYxbIWI0lE4AghRzyg0R6K3IepPmwNXz5sVO/6sjCtpwOJkbv3p/5pctrymkg31+Vsb&#10;C6EM0mrvgIw/ADJiUvkCZCggZZDEeonUd2g5iT8RwKEzOvuKi6QH4+ks9x8UTDBGCEbsQb4W3ijE&#10;slhFVHpERk5Uzqj40VmRQ+NUCejcjwqWv7NzYRHyzUjdWUIdQ7LymMSsETGZcUod9B92N5cXNpUU&#10;GVuI2A32wb9+n04TMz4he0766LOSRwIfhAZ2z++J0W2/ZOEzGxqKSIEbPu+K7BkSgRClzp1usH6d&#10;eKjRCTWt1RZTOzEe3PA84uGp/2szZicN/fHWfw6Ly+x5G061PQ0ux0Orny5s+N/ZCSKbs3FY4mVX&#10;j3tHLT3CjAJg6kD7zry6ZfmNKxotpVh/KEQasOtZYCpodin+wDCKTgeZ6UhgHz7qFTU75R/XDHP5&#10;JIPV7Tcll/gCzqy4i6+b+FGV2XL9ohe21hWBqfLB5U/ePmrBqpqCv638114U3ZGjRCb8UYo5wATb&#10;9BnRaS/NvR01K4/Yn1DpfX/na1/v/1wlUqKGJgIVR5mbmanBkaluDolrmDySaru6zq4mn9MUktER&#10;7TESJ9Rhenj7mNCbxW1y+9wjY8ddPOy62VmXqb/7K2/Fuzw5VbcNmpxO/lnI7WX2lBnW0J6hP9mV&#10;sB3YIGX/si0EIOCTcIeXubfYwh1huLpsn9CHeBP6kH0FFZbBMwJ/+YXffygwa2lh0/oPtt5l8xgU&#10;YiivE9QDPEXIln5RlzVYZZ4V1YjlrReGBCV9h9970fD/62HPH7/d+sf+1lvaV1Rtx2tXS3G9uRVW&#10;EjYIJhK+BgspwFMg5pUqAJCbzpXACSHljGPEpZCyeAv2ZrY4JPvNxWHoDcdyw+UFmo68QmG0IipT&#10;lzkqDkkWU3LjJ5QY2z7J//Xj/N/05mYy3Di9GxFcYEibe2BwcXCS2OaD6k1uTMbcjLEzUnNHx2ak&#10;o4BKbzaXz7OmtjC/tfKr4vUoNo7S9ATHQMluVp+MKCAQRURiVV1OnhOSMcwxYCP68I3aX0vHlOwp&#10;/73x9cyoTgXF3jTqlNgXAbCF5btv+OXJ0bqmybqi3PizLh/3SYS8yyvy+Fy1xv37mtbtblhaYyj0&#10;+11KCNuKZCQRA2E2ck2szDLrO1ZvjjrFnDkGkOr9sTEtryMREPBlyWXDlHVxunl/nPrFuob6Py5+&#10;CfNfpDp6zU1vVBmb/rbiX5WItsm1oZtAEsfthmHxWf84+47zMscfsQexz5LS717f8jQBbcVKmmt+&#10;dPOLQY68YTIGzF5Jg1MOwgOqiNJLwZrPk6vtSJE7QK7uzoxzzYGnBiaJ2aXXSHTnZl1xQdZVmZHZ&#10;JKn3pWm8tjJSzOJwUxsyx8zghszuEf/EeXplf8PNa8gKH/JhyBAfbn/l8YE/f8LPObd/xyu6aNH+&#10;Nxbtf00qUoPGg9uExEI8Vx/XZA9WWWZHNyBOi2wghJT/OO4fo5JOMvmBWMKnn376WLqg1W78ZO+S&#10;F7d+8XXxioLWUkj6K8RiMMAghUfV4ZjkCjOjXP0xkgUYZlUZCZTAYcFaCRybknN5gusqLj5DfWTo&#10;ogqEYHECNwRXwe62NllrS9r35jVuLevYFydXXDp0zkVZZ+vU0Qa3o81JdR2RJ+dy+PEGs6JAlBqd&#10;dmHO9AcmX333uIsuz54+MjpNd5h86lG6xRvwfVWy4bnNX320+7fF5duBNpAH0m3HWbC04cBEXBUi&#10;dVKFWK4h35KUNo742sWjS62zxzNp8ESoWSqhTnnabrhBcQrV7taGjVXNCHImy1yTUi6US2K6uiDQ&#10;2iIVCUOix+fETU/R5WAtaXQ0Wd3tIMkT1Qxo6tDBRO0GZ3xpzIAVhyIxFSzwNSJXoSXKCWqs0Jut&#10;bNPJE3KTLltdX/VdyVqfx5mTmI1kkpc3f11jauZLgQBwXifxfB3m0Skj3l2AEsWjumrhvta8d7c9&#10;Y3cbEZBgyrxBHRymZcHkehETI8nE4OcCdkSz9B5JpU1TatU2OVVIsqCEOr5a7Bqtg/G1s8nkKGG3&#10;oAowOR2yvNw+6/jEaXdOfOS8rCtjVbTkVfEy3sb/8iDxxUxtyMKG3odw3nAw4fDdwrGLQ6xzyCiH&#10;uoZNhMyXOGQOYn+GfAzmL4c+Cb0hpBgPPzIlkD2nm0msl48AYryxqvR6Y1GjqVhGg+e4I+jG3aaY&#10;CIlzkMqC6BKC+XGq9LOz/iQXHxqq6eXZ+mH3vvu/YIx9tm/pR/mLDuhrIP0F0BYUWpolxbqZy4kK&#10;pqh2amgxyCx0E1my6UHIQ6fnS70FtvAM94WDKuD0c4JdEBiQ4rj4RC6UD4nMOnvQ+VNTz3P5xXvb&#10;q7bUFx7Q1+udZjzYKeqoyQk5ExOyElSRvVLgDnU2cp0fWf/ptqo9ephanBOCPngjU8WoY1K1MTlR&#10;KaivnKiMiJSrZUIUMBBD/dLqsj36y6v50CwmBImuXWASBrQ+c+kjj825jRVLPn03TDk/lG2+9Zc3&#10;7B7rsKj6p6c/fGHOdT2pt4b7aHF1NFnKC+qXFrWsaTGXuv1WmVAhQe0IxMqIngRxq+iMTssm0/GG&#10;QQIVtEXN6TtbU6IUliuT9sxOyp4/+ouXd25/efN/IKyhlqswQKxuO5ExC250XjRNyRj33jl3j+0a&#10;8GmzNr244V5UXkChXLrOp3eQlA2hTieiakzUgj5MDp/QhCxhp7zVpbB4JKQsE/YnswZgNm+GygzM&#10;VyPygLkRWt93dZfJM8IXYHFgchpjVYmX/397VwFfxZW9Z55r3ENCDAIEd/cCLZS663YrW/nXXXa7&#10;la27btutG3WFFoqUQnF3SUiIe/Lc5//de+dNHoGEKCTpTF/ze7w3cufced+c+c453xnw9+mZZ8WE&#10;hIxIA+OFL3F6bwNdy9BTIhmkf4YCdCj+Sp9jEBJqswFJ0MgGGko1SEREaJBNCrVJHAULu0n8A/sc&#10;H+IFCmLomcI1nxBJz45ethT99OGG2x3eeiAsNM9wWm8eGtDHXD8zthhchMfvHZk6/2+jXj7p5C+x&#10;cVOqXc3bZEPJnsfWfLQif6ObOPMIXoNnYEQtvTBFxKS3yRBvl0kQYWGhFXpnJV3CSPmgOOVH0L5M&#10;cpCCdTD8whhA0hqItheTnGsR7sl1AXIHBAj84vTIPrMzT5+RcZZBEwHZMy9RIUBvahARyJlvKenW&#10;yA4/5G64dfGr+TUlAgSIPciXENLjMtEkaXRin1EJfQnmom0MmG4F8kKpxG5wefPPBfd/+0QtHGSx&#10;+2ejGz8lH9wOs874yeXPn54ztaOvyZOwPzT6/cfi1xZsWazUunLiUhec/lS/mFak+7i8Nrun5mDV&#10;uv0VfxysXFltL0A1nU5l0qkMuDmROjoSRYCbSQkKhQB9h1K37q28QVCEGB+z546BUVm9n7x/zbof&#10;dy/itWAMiDoozfAVF+r51o9JG/HB3Duzo5rMtkYs96U/7158YEG4LoomL5FrDFcPPG5IPmIMXkEJ&#10;uQabj7TkqPFqa91aCDgg5wmdmykTSj0NpT9Za88y1ZNGOKQs5fhaINgKsUY7tDj8nrEps84fdENm&#10;1ADk/zVMpM8lvHo2v+MXzhDsghcqkcN+YAyLj0lEhPq5zCrSJ8w5arBUMJ5GfqkhCQ+NUiAkqGVs&#10;A15S2kNo/gM+R/Uo8DcxR/jHF3zigA6/NFGu+cWWB1fmfajFbRuFyRz3Rt6A/uHV02IQtMftMHD2&#10;4IcnZ17R4cdtww5bzT/A1X1p49f/t/TFLeUH0LcKbAMqNinJG1QXpA+GVD0Wyc+EBUP8F/8MPq8R&#10;fUKsgMsX2iLkKyKQyj6B8in4GiaBGrwY2MMdRWGW09cg0EVKY6lfgZ9BkLugSekkYxeZbLWOsg3F&#10;qzYULUdUB7L5YVoTKGCMueWND44wqMAtyt902Q9PllmqULsBrMxO7PPotKsenXTZWX3GDYvPTDBG&#10;EuJFBaVRFalGDwFf7MenUPy0a0UdpDLFtrihXjB9j/Wd9RP7jLt2wgURNEequy+4FUET4/fD2+td&#10;ngpXqUptQngT978Wnhc6oho04Ynh2f3jpwxKOi0jenSELskTsFhdZVA4CwRc2A8FYuIIk/u/IISp&#10;UGyqLbNHuDnfuDgVp85YsC+30l5OlHTIjITcdGFyr2NSxsgP597Zp9lU6xUH3/9u50uRehMEHhGu&#10;BaVLqocDPBEqc+sPO80H7ea9lgi02kWf5hq3we4H+CpAcjHk1ai96ea64eGV/c110HCgKMeeBZt7&#10;Ybi4aO3u6lhT/NUjH7pwyM2J5t4gNI8wXfVhbulzvLuuQZP3aJJXoh0khqGR8wvklTgKptrTiKlg&#10;nzA0lziH4DOA+EkoyRDq1R91jTeMn3jBSq7fRD6+RVrMLbxm2Gp4FEcb1oKa9XZPJfIgAS+b66Pj&#10;dc5Mkw3IH66NnZZ1dbi+pT3LW3Xo1q7cOvytc1mv++W5F9d/hkCWWaOjrFzwxhnkBOAU4CP6lMiT&#10;aKMA6Sbe41M4Ayp7QOXwq2w+lcVHlJwgpsdeNr8aLoMtoHIFlAgHYxOYCdcoLnRI6rHKTkr7kh8Z&#10;86CRSsmuB/zPiGN2ZbNfI304RXIbybuoc1duLvl9aynq9COTwxpqn1plKZxSbn3p+T88UV5fgT4I&#10;ai5w/Ziz3zn1lsm9BiL1Dakd9C7b5IIi18fWf7WieKfgpewwLdMNWRu7VyJtGel3N025Ynb2hBaW&#10;/7XqFE7KyqnhcWh/ubF0r0ol7KgonZIyJDWsdYqrtBxRg+S2hLDs/gnTRqacOyBhVpQhBR/6Ay6n&#10;p9onOEnWtuCDQTUKL0TFCAvsU/U2QyZN+2thtcNnI53fWBoxXcgF6nVOThv++el3924i6OqErpPb&#10;vb5ozSvrnqh08xZfeJFDj+yx/dawXdbIvbbIg/bIArupzGWEw+sIQNkFjhV9XqOPahqVL1FvHxhW&#10;PTKqOstojVD7Gno7HbdYmcjMI5XRNSl9/q3jXhicOB4a4WLGc+hFU7iZX/kZxzuCEZIQ5QfyCwm+&#10;mDPLXhLbIH1CfzZHCK6HInXotqLhjrpyG2wadI2lT5gXLNER0h4kIiJjGJ82tjOuTAgwOX11hyrX&#10;ARMAAhvqY3vp7Wl61Bz4e0cNmd73xi7yE2sp/wCLHagpunrR038UbI4yhlPgo9pX8D3pJY1HKmRi&#10;Qg6A3PwDuP+TjAcitMsUsho9bTdpcvFOCs09LbqaI2tSCUUoL17oLQZ1aoQ1WMibXujMIyZvmQqX&#10;xCzTA4rZFBSOBTy6IjY6vvep5w/6v9SIbBAmrZp1BNyuX/z6O2u/RNJSmEL16PRrbh4+r4V7gF/2&#10;xtZFaCDmwE/TbddYajwuuwAPmijSBr0FNBZz1M4aeupbF/4HJHIL99wtVltXfuCqH5/ZXXkY8cl5&#10;g2Z8Nu8eUxNCca09Heisl9t2l9XvLK7bXG094HBX+wJ1do9zQXG/PGtaTozNpFFtqNIhSYbct0Pw&#10;F6Klp2WO/urM+1QKFdRB69yOeo+j1F6TV1d+qK682FpebqutdFqrXPZSe4UPDAdpKilhCRum5Aqy&#10;Fkv4wI9LFDo48VpHos6Jv3DGiQtCu0u37NTIHQJFSZ6AKzViwNk5t45JPa2ZDYXV/+M/voNToGfr&#10;UQyD9An7bUgsRCPnV/KXQ8N00nvp2IxJYOjJ3ki0b6M3EucQWnYRyv9KjDA8LI9SmHUrf96zLTNO&#10;q9eqdRa+++cVZfU79Grd64cGjImqHBNZZfEG5vS7a2a/W1q9u87ZoEX4C7Zqb3XhRd8/vK1sX4wp&#10;ikYTKAULUi0AzOU9cHL9yHIkF2XwRi02m6HpDQQ0Q10+RuXjNwEVKzGeQoBIch8aUg9pyJg4FvCF&#10;zRpPuMqL9mKQ4NMr4FCIsRh6k2YUBEtIErPcgo4w2TUprhJ89a7KaEPCOYNuPCXzIr3GfLRP0ZSR&#10;t1Tkzfj4LnQCR3XjNcPnvjbzHy2cDphuVdGeq35+7mBNIWK+k/qMuWHQrDdXfrJx/2qX1+tH8j9Q&#10;OCAo/e7haUP+e/6jSFVu4Z670WqPr/vikVWfeLwe+PifnvfvC7IntZECavqcUfpcYz+El8OVt/hw&#10;8b83Hfb64RjiQoMsFq4xcAEiCCJHMM4U9ciEi3C9bKw4kFdTll9fXmKtdKKxEPwFvBAFJXdy2qkP&#10;mci4VZM0OBbaII9b5EpVoLcQYdUAuMi7iNS6o1QeNGOO1LjhgJMa5gAEv1sIuxS9yfUpuHwWozpi&#10;SubFp/W/MUwb1fwUCwsf5X94klNR/zeU4Q2lFCQgZk6u5P+GvmfoHArNOHCjxzmGoRLySg5so/hb&#10;aKqvBLXYisXcQhlhxGLgj0y6hP/bB1TftVOWpftfWbbnCbWKe+dQzvjoisFhlU5Bf+OkH5PCO550&#10;btsJtAh/Ebw6+9sHNuatU5uikNUc8Ptw94IigzcA0VKCeHj8BnWLUCMVyiNREfIGri/JKhNzeCWJ&#10;QjK5ojdBrzzsh0TNAOLkkvX5FW5ITUN/GpWCkJYj5cnB61h0NJDh4I9UQ03DFa316FD5Q+gICsEU&#10;1VnuMKUgGqJ2FJpJlBApRB6/c2zq7PMH3dk7Kodwei1Ynlz/zX2/vIQGbv2je3999gNQs2zBRmQV&#10;yLNd98tLC3ev5NRo0qX/6tx/zu493Of3Ldj+6/fbflt6aFONvRa/5n7J/b+79OnsFvTFaeFxu9Rq&#10;Jfba875/fE3xHsHt7BuXseyiJ5Obluts/8jXleWd/tX9lfU1KGgMeSSWriLOpNYgg9wGRR5ALeh4&#10;IlWBWBdV8SYJPCjDI1QrnltxMXsCIM+8OgX6maPHj9+gQIKbz9jgB6D3u08DlXT4IoICWQ34S90L&#10;Fqk7/kJba2BbL0YwIGHyaf1uzApp3tzM9sIXN/NL/8uhvxkDU5yfFH872s+V1gllhEOjc4xqCF1N&#10;OjZzZhnmhsbcJIQN/VyCWobFoUkRoXE5IAgETUedKVz7GdWc65Sl3ln20doLKiy7Pi0ZNCGyIt1Q&#10;nBQ989oJX3XKwdq00xbxvz6/d3h8n7MHzRnfa6AZOn8qQ4o5OVofEalTh6txNaOTh0ev9BpVAb0S&#10;rahINyokCpFIGg2O0UpNUdgJT4JS7iTpFICAmyKg58mGSMpB07BoIjtNxKchhBqm8eCKR4COcQ4E&#10;YgnA8r6AwupDRxZ9hUdv9yOght9AgN4AmNMdFMNnyfkNCRjkItKqdSivOlSzfXvJMvjCscZUxHma&#10;Nx0y7Z5b982+ykMKrf7UzNHXDG5p2jYKkV/b/ONbm36AJ4X8vPsmXoruCcjSQ3/2wYl9IfKrMZp/&#10;zd/MmSMTY1MvG3RKBGnT2wMXhCW1Ss3yvM0uhaq6rtSnUs9OG9ZJBNzm8rxbfnt9X0UupzPQeC27&#10;cMgbetNHMhjk2twejxN3RBQfa9V6FAqZdaaYsOheEQl9opKHxmfMTBt6Rt8JFw2cfvmQWWPiuF7K&#10;rem6gmxTxYDw2gFmSx+zLVlvj9F4jCqE40j1JjCXxtxohnJDi8zjy7GTMnu/E9mTvSIGzM+549wh&#10;D0QbWqyKsPFLvmAbB0FQibENhkFEZ5bdcSSSIZTMlQCaWucI5zeUlAh9aJUIGJEjpDtvxMowtGWf&#10;h/5lq4V+QlKAOS42lRt6Rojgcgdf/Dq1yeIqKqhZV+CMSDXYjErLmPR/9I46dolNBx+7Zbtrkf8b&#10;uqsalz1cgx6DnMvryq0v3FZ+YE3JthWHN9W4akGqkqCvyAAQLoLxs2yupTxfVpodzAsOeqmsnImk&#10;ppHHNtIIltbLkwZiAu/wK2x+lcWDYB2JdUCvBDlGQRoYW/rgCyfp7ZDCMpGfBJHFwnTT4wYZiaAv&#10;LKa+KTinpw7DmJN9zan9/xGpb64NlNXjnPLxnVtKdhtNUf+ccMndo85uiW0xgIV5G/72/ROVDgty&#10;ziL05q/Pemh66uDQbQ9aKkZ+cHN9faXRGPXMtKuuH9qWciA4UD48k+BFFBlJ1BGvlozwRK4D2Lv0&#10;p+cW7FgaIMl5/JIL/zOl18AOH8CGsgN///nZHYW7OKJeLwXcKH3ghcQHHssUeqXKpDfF6CNjILMU&#10;FpUekZRqjok3RKSYopPN0cloKnjUUm3dvr7gh22lv5RbD3n9HoUS+YsaSndRUGkFzdCwOnqLeH0Q&#10;MFElhmUP63XGhPRLzLrmutIdPSrhnQv5dV+SJsdH878SpcBcWkYvNMNFSPyD9EbyplnrqKYIX8kF&#10;PiYjcXT+r8RCAHxRgDJomnD1Z7y5E0Vwyuo2f7T+0h+KdYPN5elmwxUTFsWasjr8wmvzDluNvziS&#10;1+9FzcXu6kM7Kg8eqDmUV19Y46glbXSDj/yUASD4S91Pes0RGEQimujCNpADQdgNeqnk0U38VsRx&#10;gsjAYri30EpD80EkTtR5NTVuPd4gX0K8/EmzhUCk2tnbaE3WOyJVXvjApMaYuSTBvGMxKCd6xMhs&#10;d0CIdmzq/POGPJgY1uSsFFmrJ356V0F1YaQh8pVZN14yYEpLzH2gruTiH57eCPfWEEWqkD2O0/tP&#10;fu2Um1AAIm1e73Fe8sMTP+9YyhnCrxgy+81TbkDJxnF3jvtBjctW67LZvI5Kp6XSYYXyht3jcvrc&#10;QN5wnRGK8hnhcOWSEgwRx93bCVthV3XhGV88mGup5PyeCWnDfz7nYWiHduDR15bsv3bh8zuKdnLm&#10;WHrRMY8Lcy4IHjsyMQYl9OkbmYTm2b0j4tPDEhLNUZEafUtKQtggSyx7txX/vLt0callt9tnUym0&#10;UBQK5rS1hGoQcRrS9YgGY2Dx5j5Dks8YlXoOpILaYAfhbYq/uvbhb2iahBSpYx4Tu4k3hbzS56G5&#10;vaGMRGgsLpR5YJ/jBf5h0HTh6k87FX85wfvZhr9/vG9tX33JuLSzzh3xQTNdx9owC+3cpHX4a/U4&#10;oK2zOG/NisJNB2oOWz1WDYQiNRqzWqfBQ7Xo6rJeMsH0Rir9APeHBMuCD2h4h9gFg1rJQWYFyviU&#10;5PMSyJZSzQhFhk9AaKDWCInD+Ekhmw2CJpWk94G2zqdBr27xUUgRiNC40w2WNIMtAtQYDUDjQKwv&#10;DuWFWa0HGSTeICnC4anNiZ9w8Yj/pEYOOqY1d1UVTv383ipbdawh4sPT757TAmVIu899x/J3/vvn&#10;55yRgi/TgnBa75h65eOTrkCBBjuQV/C/uPH7uxe9iErlEckDPph3V070MSoUnD4PxGpR5VxQX5FX&#10;B3liyPlUoq19tbPeCgF49LdEWQeoTKI1gZ+NWq3Sx+pN45Ky/2/U2VNI49Gusvxn/Vf/XP6OH+Sq&#10;x/XUKf+4e/Q5HTWy9WUHrvrp2V0l+0KUfOm+YXhXPYR1np1xzczew8PaXdVdbc/fX7FiZ+mvh2s2&#10;OTxV8IJVSq2Sx12TXGaN+roy34OdI+J6fr/XF0CWoTbW1GdAwuwhvU7vFTGkzRYQPrqaX/kBpwWF&#10;fST/K6EnoyOayn9oxAhL3nEjvkJyfo/pBR/T/21UfyERwRKPjBWY/zt0DsFfQ2SbjdCSDXeV/vrs&#10;ymuSdVUXjPxgUPJ5LdnkhK3TIv6XXljcsoKNL276/IX1n/5WsL7KWQcQidYZ4cIYlRBhoCUYwcuA&#10;Ng0TU3HxvA+ODFnrjFggtEAwY5fCNN2KhuxEmoKmD4tFFgw3gwJpcGkJj0TjGyB8I9TI9XHF6pwm&#10;JXlGciKVghZquPyqMo++xq1DR/Iwlcesghy4mH7EIJ7lCFM4BqArtCptufVAUf0uJAaG647xKFRg&#10;qYSGIUSn0KzokoHTIah23On5at/qfy3/Hxx+sCRnZE9IDYvLrSnBjWVb6f706JQh6KxMF1oKJSzY&#10;v8aH8jyeG5XUPyekQgyxu7Ul+xbnb/lw1/L3ti36aMdvH+7+/deDazcV7sytzK+AkL2jzuOyCaAy&#10;0QmJ4C8R1sODdsDrsnqde0r3b608NCqpHxTHjzvgE7NCTkwqFIuK68tByOytyDut73iQAO0/9Iby&#10;g9csfGFnyT7eGBFCBtCbuNMSZ455cfZN5/SZAIHT9h8LtZQpkUP7xU9LCu9vUIf5SKPSCo+vDrdy&#10;PN6B3yBqFbQehCb8Yno9/oDD46uHwKZepU+LHjEm7dJp2beMSD0vTNe+5uf7lvH5m1BZdwT/y35F&#10;zJERf1EhDC8xSfBzdmto9E/pQ2YpKezG3mNhbq/01TF5Xulh4JiUMdsWO8GvNmUwP/oCEvnszCXS&#10;2LvOul7Fu2b2f0yt6shHrvaPukX4u70y78k1Hz6z/qM/ijb7fN5wvdGo0moVEEZB5ggtDqbVayLJ&#10;S6vd2HvCDjCwI6E2pPQSLYxgmEIkfClfLJbzM8+X4Sj5nMqrkI4B+Evwkn4uehQkNQILhK9i1S40&#10;F0FxEUZi9yENnvjCKEMqdRlREgryAelBRpWfOoei9BqL5AVHiC4ymip7fmn9HnRqMGsb03DA3/d3&#10;/oakhXCN/m9DZqPOrXm7F9tqrln0YnldGVxRqFm+c+rt01OHLC/YipuWN+DfULpvatrwRLoTkjrC&#10;K9EAqbj6MLrSpUfGj07uv7um8McD61/fuvCtLT99sH3xN3tXrivefaimuNqKhnNWoiVEXHelSmuM&#10;DItLjU7pE5cxMCk7J7Ffv/jMfgl9MmJ6q3SGGugaK5RoutE3JnVccv/2XygdsgcUB6aFJ365d6WP&#10;V0CAH01Gzuk7oZ25aOvKDlyz6Pnt6GrTCMoxuy4LaPcnT7n+4v5TWp5r2JIz1SgN8eZstDjKiBkf&#10;a8pAZZrLW+X0VPr89fRl8/rrvQRzoXPt1qn0yRGDBiadNjHz+nEZV+ckzg071m2+JccNXYcv2Mjt&#10;+5OD8yFhLrv5NILd4A+mAW2xTsgPqeFzCY6lw4TGzSTv9WhcDsXZUHRmmzC3S/pc2o+XEzJH8yMQ&#10;TQm5abbWCi1YH3GplIgB0eZ+KVFjWrD6CV3lOPwD8OKDHQvf3PrNrqo8YKhJrSXKCaQhOUFPWlIs&#10;JidQScmGYBfNjqSxNYbLtMMFeUhD222Bd4FFoAk6obI7bDUWsSbvEX8jNHJQlLKBrBCV0lh8j/4l&#10;6Rb46/HzFW59niOsyGFCTi1N2xSQKZxstA4Jr0nWOZDY6SPjlTYkjjYBZVweaDvjq5+Yfuk5Q/5t&#10;0ByBsKtL9s5c8AD0fJNNUQsveHxwTO/mp+jFTd/f9tMznNYcpjW8NOumK3OmYf3P9v5+3cIXQReg&#10;y8bU7PE/nPNPM+2zCws/ue7Lf/72X5TVZUX16h/dK7+2rLCurA5ebQDaxFjFj8GRS9gQ3jcsFq50&#10;elQKSmZxG4jFS2+GVw5cQySHXezI1si3lN217N11oJ41hgfGX/TYpEtP6DXV7MFwM71jxdsvrPoE&#10;pwNRhudm3Xjd4NltHt7asoM3/fLiptL9OFN64QRdL1w3brteqX5k2tX/N/x0ifBp84Ga2RB6I1Zn&#10;aZl1V0nt5qK6DQ53pT+Aig+FRm2K0PWOMWVFm/rGmfua9Ul6dUQHDkD48z3+o9sa11+E8rnSe4a2&#10;R+f8SlRDo/xfWLFRBDeUBcY5sH82YnulDyWmgq1AL+EjctfwTzi/XqUw5zb+nGc60CbNTxNxF7vY&#10;0hz+Hqwrfnz1Bz8fWm3HpayG0APUzVhyApX9D2oviPBKOQdyZ6VQyMCXurHskZ+8Z2CNv15B4fRC&#10;mRdYzuQExUidxPmC52XSVgSLxQIjhvhiHgXNJhZXIMLB5IIRUyaQHVHm1u2yRlU6acMbmnaE5LZ+&#10;YdVAYaPS54ESYIMAcTBHGBkR3rpEc5/LR7/eO3JY6DStKz0wY8H9drctwRD57dn/GpvcXMU6Wi6N&#10;/ui2A2UHeY3xzL7jP5p7B2u9AbHge3//4JV1X/pRj+523DH5imem/A2fV7tsj/z52cvrvuA0Rqoy&#10;DyYXgEv5XLAXWnNqWMyYhOyRSZl9IlPSwxOi9SZ0pcM+UfTc1LWEAN2VC5//Zusi3hAB/H104iVd&#10;6qord9RN+/SePWUHcMo5UUmfnfnAoDYlPsPzvenXVzeW7IUcx5HZbKh/8CgCvjvHX/jQ+IvhNJyY&#10;0/f5XU5vrTfgRCoKwsFo6qIm+i9GVahoTgcOZf9y4ZULeF8lB78mFGEZzpKfYjCM1giI8aOSpB6Y&#10;s8NwSdoJ+dXQT6Q7GguaScjLEDaUGm6U6huKzgx/GSkspQNDf4c3CRc8zk+9uQNN0u12xSbqGMsv&#10;eesu/P5fX+5bioJIaNHSlCZG0TL3E5CHRm2UcGV5ZpJEGZv3YCxOXIEmIZBcBPq5XuEPUwOAyZQG&#10;89JEIlj8JFhz0ZBDRBkJ5uDQa0P0dBiHwGouaPY7D/XVdIMdWnNjo0vMKrTIIkOw+DWbaxIWlqWi&#10;B4FB5SPNYFg7AXaZYfwCKBTIAtod7ppG5kAnOtJzE3pZ6CIKprXZ5ddD2w6i1bkKnepNlw+cKfU9&#10;Avn4z/EXTk4fwYEZ0Bpe3/Dd61t+fm3Loumf3fvB1l+IIi12DwVhlw3IGxEWNztn+gPTrl58/iPL&#10;Lnzi9dk33DrizLP6jB0al5ZijonUof9Cc5QZ4nWAYJwWbphhHVTs24FXNpK9Hp18Jbm7+L1o3fT8&#10;+q98rWqjRoeyp6b4ll9fQZepo8AXhvSiodRVw+beP/aCEwa+GBJw1qxLjDJkxJj6RJkyw/UpBk10&#10;Z4EvjhfdmwsPFyna4K+iAePYhDXDwIZyC6E0biiwhvq50t5CQVnaPzucxC0w2iF0DNJ7af/oHBaT&#10;1oHXVXfc1THwF33gn1+/4MqfH9tblWtQQ2UH1W2kpJJGFYjmHgpmWW0bzSwUsx2Yw4tQGy2Bo19R&#10;tpdyFFRkGg1yOVAQ5BNYSkcKLnxYE++pkDbxZ5nvTN1hiKIxr1mkLyjOikAPKKeHI7sV3WdWfEzH&#10;QKrmBEB8YHB43dzEw4Miy5TQ8/FBD5ArdpgXlfZeVpkIH9mkcmM/4tHZoekN5mhdVkCYCXiHsj8h&#10;UAMGttnlm31/oAEw+NnB8X3mZgwPXRfdkV+eed2wxL6IzYAXvGvF23cveXV7VX693y2gO72jPtIc&#10;d+6w0985877VFz+z4PS7Hxx7AQoBMiMSYvRh0BFu+eWFuo/DEGlTIEmVj9KHtXzDE7bmvMyRN4w6&#10;C2LHfl7x/d4/Pt61vFWH3lNdeNWiFzaU7EXqfqM6DtzFOI/zjP6Tn51+dcfmt7VqhCdi5ahULrYv&#10;h7q5UIJV8ikkeA0FPoanod4rQ16WkMC8VPZiDqzkt0ofMkc4dD+NXF0JkUOxOBTfGS7jk8goLrbP&#10;iTBUFz5GY/ytdVlv+e3l+35/A43fDRp9sISXYV/Q86VzLDq8pMKYykFIRK1IJgSdZaaDI7HDTC6H&#10;/hNlxGaVm7G0jGogq2E/QWEdNjhKAYseLg3B0ckkfRhFJzlE8EGEYELxktgzF6HxTI6uODP5UJq5&#10;hklTuAXl1tq4BcUZ+6zhcMM1pHyZ0cHkeoG8gy6kTS+buAi9iXTHCPiR51Viq2tmNisd9RtQeaVU&#10;GxWqUzKGHJ1bOjCm91n9JqHfMuLkDr/gQMGK143zndx3zFtn3r/hshc+mnvblQNn9I9JDdcaIZXZ&#10;tqgRbhIH6koRVg7XGOIN4V3w8sPTAJiB7OQBnMdd63a8vO7L7ZUFLRznvtriq395aX3+VgEEuvR8&#10;JKIM6iycE9NHvDH7/3DuLdxhd10Njzcpg/GQI0KqeAmH+LwS8gZZcfFMQ51iCWFDPzwmTDPUlngG&#10;htrNLKE7bPSeuD1okTKAi83srsbvoHEfgb/l9pqbFj//2qYvdWo1RMppThgFROaKNqT0svckP0Eq&#10;ZiMebpDnZYgs4jVJXWBuLHGHg1ww+RbzCQiOUHkI/AXrQwkFHMRW+rHoFwfL6qjODvGXRbwW7xBB&#10;9Bd5DxHxkd6L/F9FssY1N6FwVvxhFGjAxwW1XOU2/FCa/ktlLwhNGJXQUvHTY/kBvloVaagcugAs&#10;YiDIS/DXh9BWM5bPrS87DIFKlcasVE1MOkbi7RtbF76+5ScP7UyFTAbkasztP2nxBY8vPf+JawbP&#10;zoyIR/0F0Q5ux+yiFm5jeW4A2vA8j9Sr1PBOLC5qxzC5WEPYI5OvQBEwiIgt5Qef3/i1zXscbgeH&#10;O1hXduPi1/48tDmgPQp8gTw+d/+4tNdn/R9LL+n5S/YkTgsti5ATlbxOfNYMAkouMEPt0OSE0FDb&#10;0XE2af/wlyX+V9pEInmlHTYiQNio8K1aJ6QORJCy589Rs2fYgL+ltqpbl7706c6FUYYwUoVFQ23B&#10;bASJ8w06qmSnNALG/FPG3YuerxhMY8wvw2gpVhbcRHSf8exkUvqNSuhW0hyJUJVAegiWu0Zvlw0h&#10;AXZQ9iH529DNiH4oNtcQD4pPIM+Gvwi+nd8rb2hUuVbhxypIR9tSE//p4T67rKSjl15F7uzoi65T&#10;Ns5I1SiVvSDRzUMbyF9irWmUYx9q3iJLtd+Nsh4FPOa0I2UkwQncv+rD2359tQyyLwFodLvH9Mr5&#10;7ux//nTWP2f0HtrmfhxHTy5uEssPbeUgNsYr0qOT+0R0CZ3po8eJ28zcjBH/N+J0BW4VCtWCXb+j&#10;jSkY9mYu10Jr1e1L31y6bzXpG984lg1RdC9aXL8x+9ZBremy0a1//0LvkRyycRgUslcj1rURCdA8&#10;IrNvm9qEfS7BOjNco+mSqOFjmpXtnyG+MZrrM6lbG79DBi/iLzzfu5e/+fn2n6OMkRB/Cs4kFWQA&#10;2aogPC/BU3imDAqBuWKRBXF7Jc43yKIy/5cUHJPNCVlMhIJDYneEwEWTC6rPIIRDyoRBsJh8FiQW&#10;go/fFHyZMy4enYJvENmD6My+xRLMxBBHy8aMBojQEZ4bV3hOcm5vk0WN4ykC1W7jtyVZ35RkFDp0&#10;SBWOw/O6tvEDO4aJNskkIS7gL7RVVjrrmzJ9pauO2saXbIgK09DsC7q4fN5/rvr0iRUfuMkFGojS&#10;aP857aqVFz0xL3NUh8xi6E5QFLe0cDsKHHRq7diEvkhN6/BDdNQO8Yx155hzR/cehuJsl9v29J+f&#10;rynZ2xQAH7ZU3vrbf3/cvoTTh5O+8UcsMDlUSbUvz/6/KSldRVqwo6zU3H5McdyAqaj8EKGQkG4h&#10;pK0EkZIbezQP0MjzbcT8MlI4lI7AJxJAS1RyI8huymuWxoMfbupALn38iTBR1z4GmTm71/X8xgUf&#10;b/8+0hyNPFIi7xvUcKJNriiGsk9o9IwSC3iIpy/CskKiGv0EPT7B5fe7Ud6OALQgeAMBVP440cI2&#10;EEDgChmReMxne6bpa4y7oJwGdhuuclMlSVQNiRwFCeKJ6cNiZIyp+QQzK1jXIlHzjFHMbGAsNY2u&#10;Ri43thplLTAUhSOgzjTYzk3OnRBbFK7yMGd5X13sR4f7LqtKcytS1coG3JTmblB0KiTMcDGW1lfu&#10;qyltak7tSO9FUYoggLKAtjdbDQpXH+1e9sq6BZwKfTOE5LDYd+fd8+CY81sVUmvpVSQIP+VuLKk5&#10;zCk1ScaISSmDWrrhSVov1Rx778SLTaZI3N5yK/Je2PANOPSjx1Jiq7n/9/e/2boQWnEEfI90kwW/&#10;R88J/5p8xfl9J5yk8zg5hyV38xEXcnrDEVQse1SUyAHphoYPG3ELbJ1QzA1lEhiZ0CgoF7qJtHIj&#10;IoIdsRGJFgrWSoMw5HQeLQj+8gvB3x8Ornpm7SdGvRlp6pD3BWzhL+1oAUktPxQS0LkS1bcutHvx&#10;IcPR4URjKh/aWbr8iGYJpLGKUaWP0kf1Mif3j+k3OnnM1LRpY1LGD44fkh6ZmWBKDNOF4fkacOz1&#10;u9ykDwWawJNuMZQLFsNoSAhDg2glZPzEZxQWQmO0g0ho4J9iRI6KTLK5k0gSkYtgpEeDIyyxFoRO&#10;oYgoQLISzTXQjO/85INICtbiElP4vD7t+ureD28ufmv74mJbdaMLIy0iLiY8DgLq9S4bWik3ddmo&#10;KTSQi5aE4UVabmP5wSfWLiDQHPClRsR/Mv+eM7JGd9KFB92JD3b+RhLxOG5gYt/Bsb076UAduNtZ&#10;vYdeN2w+1PvBm3+9c9lne36H9UL3jz6eSJH+ZON3HMqLwRiGgi/un7i1e1zXjjrnthFndOCous2u&#10;siYK2RM5xpw3Ty+EcrKhaHg04duUh8v20Ghb9om0CRvG0SQG+xwLfvoJadzwc7uNhTtzoMpzbrzs&#10;6p8eqbNVaTU6l9/lDXjcfo8PmtMBN6T2/AE8MSMrQKFTqZD2j4Iu5DMlmmIzIlL7x2YNjssZkTh8&#10;Ysr4U9Knz+0z96x+Z83PPmN25mkzMk6Z0nv61LRTpqbNHpcydWDcsMyovnGmRCMJSQf8QGGfPcCh&#10;XBhd61HETBATbrcWQTAid40P4EQyDXWWzxDkJSQpd1qyzDQcGCkherii5yuitqR+GazBk4qhCTp6&#10;A8oYjbuvuV6r8tRD1tKvQSZGrbVi4f41e2oKzVpzgilSUiPTq3RL8rfkV+b7FMpEU/RpmaOOGSLb&#10;U130/b4/eJUmTGu+uP9kg1oLcZyn1n3x24H1OHakWv/6qbeeihTgTls+2fP76+u+5lTaMI32/0af&#10;NTah45sbdvjYkVqeHd1rY0XuYeRscMLOqvwxvQagTRw7EHKZn1n/zfMQmtGHEY8pFJox8dDEc9Wf&#10;MegUdCRpPie6w4fdRXZIrkPova35ApWPjYvWJJdEGmsoQRx6BYe+DyV5JcZWQnbpzng01jMUlm4D&#10;ElI3gmOXQph9Oz+g7UWPXcTyHTIM/tpFT3229dvoiHg8Dhs0EFfXIWUdUIsmXejXAG0do9aAFpPh&#10;GnOkLgzi62aN0aQ2AEmNGqNRbWy+72SjIdY6K8tshQU1ew9W7zhUt63cmu/0WvDzQ4MmNRKyyEUQ&#10;qPNp0Y6T0s2MBWY5v2KQjRZxkJ8dbVTAeAZ8R/9Je8zQtAoayqPJGOQ9LcAja2ElgWUfizVv+BSk&#10;B7LQilz6PyoidtVH+AgKB9AZ12iIPD9n6pWDZ01OJmkMcGof+OPjJ35/h1Nqx/fK+fLcfyUdS9rx&#10;1/wtcz67l1NrE3XmZRc93S86+ce8Deh+VmWtwi7umnz545Mu7zxx3h9y19+46KUiayVYnBlpQz8/&#10;836SttFxC3gqh8/l8XtR4gwRP3QyRlkK8uSOetRsyyF/yd9yxY/PVODJw+Oc3Hf8J/Pu6mWOhiP8&#10;n3Vf/HMpzK7mIV12hF9Mrg7BXjMhc9TnZ9zX61i6vW0ZR3fcBvzeWxfwf3zDRQcjIWJAnP6T1Raz&#10;N1jYj0H8SYSsT382DTHuRnYIBWX2leTzSjgrFcgxaGbMBnsvvYHmWWK2cM9KHsy1vMDen+1eAuSl&#10;HQrUerXWoNIhYgN3j70HidlOeZRjGtnrd5da8w7V7N5RviqvcmOFPQ88hkaphcOIy6Tao4GGGUhn&#10;hO8wdzRZOBj0o/E67JMq+7C0YkJriWUgQXeYXmCMhaBZHCRyKO5ELMOTyjoIZEOzp9ps7KcMv+Hz&#10;fYfW5q9lRC3ywzLj0q4aOveKgTOg/LCiaMe0j+/E5wmmiHdPv+eYbiyoiVGf3GF1WKPV2g/OfHBG&#10;6qCzvnnkl72rMNb02LRvz/7nkLj0zrjqQI++t/O3Vzd8S5IrFHySKfrjM+6fltIxAue5tUX7awsL&#10;6sv21xwuc9TYvWCQICmnwMNBtD48LTIpKyI5KyJ1QExGy7V0jzYCoPbxtV/85/cPUJjKuR0Pzrjm&#10;0YmXvrb159sXv4YAAo8npyNJCcyqYK/FBKF8eVTCXz2Nn8tbwz09i/PaONwNGfjiV0IeJEMAVwLf&#10;ZvCXobD0l82TxCCH0kJH468EtRI6S7ArReTg/P7tNX5SS9sndsaPpUvtU/nVqx/2j07LjEjuHZ6Y&#10;bIqNM0QSP1dj0Km0SrikjfLbO2jsEIsJ18WmRQ4YmDAxO25kUlgGkrrs7kq7u1rJe/QqhTegRn4Y&#10;FYtguCkq+zA6IpiDQdagvjClIOiVQm7zNIJHLiHq+dI3lHmgd236RtQCJqfH+xyemihTv7OHPjWn&#10;z/njk/uhdG1XRT7uEOj2VmuvX1awFSqOETrT5JScJYd3lNQUu4VAr7A4JI0dbQzoIH93YG1pbamg&#10;0oBSARy/u3khSf4QuFvGnHtW33HgWzrIhOJuSu21X+3/8z9/fvq/7YutTiu0IyKMEc/MuPbMrPa2&#10;9SZ5FPkb39z23dtbv/94168L89asK9u1q+rggdrCvLqi3Lri/TX5u6oPri3esbRg3erirZtKd9k8&#10;jggdVIcaJ1C35JRxm0fVya6awv1V+UhH21tXWu6of2Xj9xaXHV2CGgfcMIv2+jhz1Itz/m/msSai&#10;JUfsUeuEJwneGn7bGo5oOgUX0W05MktMyjjFtxKwMpCVPjmagmCfSPgr8QxsQ+kV6gKHfoX1sXMb&#10;Jwyexp/5H/BjPcr47TiZ1umvt+NAx9m0wlZwuHbH1pJFe8uX1TvyPQGjg09CjicpEQ5KSWAXweQH&#10;SeKdQXOwRjm4Ag3eBWuXWWlyA46Lyuv0ivBBrSotevT8wU+kRYuhc6vH9UPuuifWLNhVuAMCMZxK&#10;BbHwJGPUJcNPy6+v/HLHEmw3OWXQJ2fef8xn3v9b+tarqz/hjZF6SERCdwLpwE7bxD5jPjz9rvSw&#10;jnvmErj15blL8zcvObRhU+kBC4QjoNrjcfZJzn5y2rVQijgmPd3C6Su2Vf5wYPXCvLWbS/dUueph&#10;S5VSRZpR0huyWO5K2XmSTOf3+4jmGiQcAuE606DYzNMzp57eZ1pimx4w15Ttv+ibRwvqK4nZwe3i&#10;Zoo3jRaqbYZI8fNzbr5h+NxWMWAttEC3XK2uSHjhNP7gDo7pp0rgy7xg8uNpiF+L30qfsBNm0Mz+&#10;hkIz2xujFNgiBeLYmqHRNvaerSP5v/inHQWvZu6upXxqx+dcdsv5YrNEw/VdZbF5aiusubvKftla&#10;+NXe6jxrIFqvDkMimpgLIak9iPQCrUWmQCCSWiEFIEHiWKwcafCgqdQOvC20YXR4qwcln3H6oEdj&#10;TI27vh+yVHyw7VeUq1XA/wJ54XUjhSPMEFbndgZ8aLyoeW3OzVfkTD/acH8U75784a2gieFHQ18G&#10;PS9yErP/O/f2CR0kwgvpg1/yN68s3LW97ECppcJJQAoP7HZeF/a3wafcOHL+8NiMNk9nlcPy6e7F&#10;n+9ZtqMq1+VzQ/oDrBQRHKU3NKZ+xxZ2z6NGZo9I5FfoC/h8fg82GRibdX7/0y4cMA9PUa0aDPYC&#10;qeW7l79d5QJTCG7o6McFTJwX+cI3j73gP5OvlOSNWnWUnrqysGcx9/K5PCRKwtgkhdC7jHMI5g81&#10;4K/E+WL90G+Pxt9Qn/do/GWAy/42IiLwIdIz0H4PzMOUG3qq8dt2Xi3SX2/brtuwlUapjzQkpUeP&#10;HJA4M8EQY3FVVDgqie4l6MYg+EpZawRzpaYbtEyOXEuSEA/1hYPCbOIbrIE8JwgDu/11Xr91St+b&#10;5w16PMKQevRQsU6iOdYV8O2qzEfpGuI/uK4Qi0cRCVxAj9uODuUz04ZQwvqIJVofBr3ggsPbSFdz&#10;p3NY2tA35tw8LqlfO5mc/bXFC/atfmrd18+t+2rhwbXbKw5BqQOS8PDNUb87q+/YV2bd9LfBszLC&#10;2l5t/OXeFbcve/XzPUsRwYOfC+klLQQoKLgyw4aAL/2p0qxqygjRRwqe1yiUCMrhJ1hqq1hXsmlz&#10;2c44Y0xqWFLLrwTsDYLI3x1cU+92wOFuvCFQHyyw03pmzvT/TLkSYeGW7/mvsCYPRR6DmYOcHi5W&#10;6DUxSoEtoTjL/nn0wj5k6NloCU17YOuE/g1lJ6Tgm7QCdNbrOO606/nZd+N39FeYiJafY9fyf0PH&#10;7fU77d66T7e+9Ov+D826CKgFN6SakVs1uSJEeJVc4JCAm5iURq40sY8y1ocSPvrx2T3l4fqkUwf8&#10;a1jKuZoj1R52Vxd+e2DtysLtBZZqtPBBrN/idXoBc0dck8iSc8eYIt6fd8fc9Ma9rMF7/Ji74ZbF&#10;r5m0prOzJ141aEaKObbNMcy8urIlBVsW5m3aUp5ba6tycqhRQeaem3Tz5XljWOxpGSOuHDhzdGJf&#10;gFHbxHpwanuqDj/y5weLctfgToP0DDTyC5Z9NxQiMm6d/HKPYOSDSSYNNYdkNaJBB+df8IVpDOf1&#10;m/uPEVeg33BLLkrItl3587MrC3egTfJRIEHbGDtqR6YOeW/uHVAyaskO/3LroDjz58eFb57hQcKD&#10;Cybxa2qDRgkPoa6xBMdHR94amU+C5kaAK7nGRxMR+AS5P+Nm81d9yJk7jn/rKfPadfGXWdjjd725&#10;9r7luQvCdJFUfJ0goShKGeQlmGsMoGUCkkG9CLEEjvpuTEdC5fXZXJ7qvvHT5w16JCViOHxYaR63&#10;VuY/t+7rJblr6xwWr0JJn7TpRUoIT0krWHQMiGPhtl06ePYLM66HIHqjiwEFbzaPCxiGDIG29Rwr&#10;sFb+krf517xNfxTvsNvrUeVCe0dDvQ36QT6DMXJ4Yva8rDGnZ45KC4uDTFqbW7qisuatrT8/teaT&#10;YmulETkvtPScPViwO07Q7W0AX/ZbDub5ES+YPteSlYNaSJSUpxOBVtnIlxgU2/fe8TdN7X2c4rQq&#10;p/Ufv7z87Z4VAQ301I8RqBTcjoyopHfm3jm1V047nyd6yu/3WOdhqxS+uZdb/C6PXAj2eMZS0NgV&#10;3VTmmYTCoW9Cd9/I58VXobDLrpejyy4qOGH4RP6qj2Sp32Necl0dfzFolIG8u/HBpQc+MWvDmcMr&#10;cbsUc4m+MPPOQkleepmJEkIEF9CHy2vRq0yT+940KesGnZoxZGRBe/mn1n/14fbFFnst2tiQa5T0&#10;isOuQUJgl7R1MaFZBST2SooU0EoP15vfn3dn+zMNpJEAtRcXbPli76qVh7eXWyvQDIPwyBiDz4dR&#10;qdW6cYnZ8/uMnd57SHZUL0O7hR0O1ZXd/NvLPx1YpVFrkIBIHu2DJI/0G2TeLltCdY5YbQtdTSTf&#10;RdmjEC0kmnZCvGGbx4r70N8GX3Dd8L9F6sKPeSFaPM7blr397uYfOEj6ir2UjlgRRcbRKt1Lp95y&#10;Sf8px9yD/GGDBRw1wjf3c8v+y0P8g+l/MOSV3rAENekeJ7nDDGSlHAlpj6GeL5nSINrifaOyCyn+&#10;hq7f0MoeNJn/2/tcTLo8O8e0QDfAX4wbslifbHrklwPvqIlHSS4ohrYSKSzWKAddXRGLxWRhyOa4&#10;gRdZ8ZNm9bsvNVIsP0PCKcJNH+5a+vSGb6pqy1D8CsBVCf5IY/TE1JzZvYePTOwDGUM0Dc+zlK0u&#10;2vNr3pZNZXudHkdAqSFxIdRnO+rmDZjx1qk3t1PtEIxnqa36090r3t3524GqAtJ5SKXhiQQd6sG9&#10;kfrwIQlZKNI9s8+4rIj2dcwNXgIev++rfSvvXvFmcV1JuC4cNYi4w7BilgbPV3R+RZc/qCqHXTSQ&#10;6fQmJwXiRF+Y4TVzkNkb/MxRWmnx2KakjHl0ygMZkWmNHHanz/vw6k+fXv0x7jc8kq+PIiCRZoH+&#10;bneMu/iRCRfJv+SWWAA0G/fjv/lfXkVncOIFHx18kzBXAtxQUrgRQSwxwqFALHnEoY4wSzVDFrdb&#10;JYyew1/yJhee3JIB/zXX6R74y+Zm4e43v9n9vMdv0yuN+AGzEgyCxVTEh/IMIihThxjeHLRwgbyK&#10;5PCc8Rl/H5F6ASgIfAN+oM5l++nQxmfXfrWraDeng8+rVPm9sebos/tNuWnEvH6Rx7hicKSFhzbh&#10;aX3pgfV2v5/XaJEUAcbjrbl3XpEzo20CkkDeImvVhzt+e2vrwhLISiCaR8oAEcxChzoFsqxuGXfB&#10;3wedMqjjuE4ws5WOusf//OTlTd+irBxuL1H8YLx5MIApPkwEnyqY8aUkP0LJBP8p0g40C4VF5BpC&#10;6MHOJiTnmjDvZHaqnFXpkekPjb99cupEDb2PYoERXtn8493L3sIdkVcxzrLRIii87gsHzfzgtNtb&#10;m22G88VucY6ke1TDnmkUFXkt9NVTf/mEJVv2Ivf9k5ytnIPWjVQIJ94hqaVDcx4kID56BsjkUldX&#10;cn4lCph9Tn5xQV+Y9HYzClOv4M9+gtM1PGj2VDu357y6E/7iPLeXLvt+5/OHareRaDuPomX6Q6Ja&#10;EOTioa00qLiP3y/4dCpDcuTA4b3OGdrrHOSxYQX8Cquclt8Ktr666cc1+ZvIyrg+At54jXF69tjb&#10;h585MiHruNZ8e8fi/6z+pKC2RABYWCr+MfHiJ6cev9VNjctm97pj9WGga9khal22bw78+dTaLw8U&#10;7yYZ6RqDUvDH6cMHxGcdqC8hOu4u+5vz77luyJzjDqmFK7h93vVle+5a/t91h7cYdETlGbwMtRyl&#10;l8XfkMj5BnP+yA+LuUqkBxU9EnmWZQ1NJFIiKNbBPiHrsJYldJ/BLBQenaxqnXU47u1j/++8/meb&#10;NCaAI/iWa358xu518miV1LjIjR7V6xjfa+DXZz+UcKya76PPHWiL5Dmnz23z2Eps5eX2impnrcVV&#10;7/ShJx6p1kFeB+rpo/QR0YaYRHNihDZCq9RpVTrpltBCe3b91cgE7P6Z/+YhrmAXp/CInTrZFDIU&#10;ZrxEqLd7dP6v9C1zfiW3V3ov4S9YOvgkcVnCvLu4CVc38qG7vrlO/Ai7Gf7CQE6vddWhzzcc/q7C&#10;mucLOFG4TFMdxAdhlVKpVRjC9HEZ0aP7J8zsFz9dGdTYL7PXLT+8/Y2tP/+Rtxn9GQnVq1TFafTj&#10;0obcMHTerLShLbf+5opDd/z23xUH/uwdl4ksiKnBSl8kqCGDAveGIbHpoQGiIlvNfSveXXN4+13j&#10;Lr5i0AxA8P7askfWfPzJ5oWEa4aEglKZboyaljny6kGzxiVlX/vLK//b+jNU52b3n/zzOf/CDls+&#10;tqbWRI3G/7YuevTPj2odVWGGcOT04W4UlMhgAcwGxoD9MOnvU3RpJVU5kaYIJdwbOF+JFBbfSAna&#10;7OmEkvUKm9fm8TkvGXjR9SOv211Tddl3jxXD9zdH41o8evAQ9k0Lj//2nH8NhQTz8ZZ6t7XUVrmn&#10;6uC2yj37qg8eqi2odaEhscvn86C5KSrKMQxIqqKmHsWdRPAEnUo0+nhDXGZERmZM9oDYIanhGdGG&#10;nhamF2wV3K/P8Ks+56xFBG1Zv2RGAYeyEBIiN2Xno8kHtiZgFylCeOkjhUGncPMe4JIGd8Ale7zp&#10;7gHfdz/8ZUa3uar3Vq4qqNla4ygGIwG/Rq1QI7wWY+qdFJ6THDEoxpgmTQ+aAf9euOvdbYuQW8ah&#10;2wKoVbSGM4aNSs7528AZ5/ebSPLSWrnsry15asM3s3sPOz+7Iaz/zo4lDyx7O1JrfPW022amDpZ2&#10;+fq2Rf+36IVATcnQflOWXfw0RNyvW/Ty2rxNhPoIBKINYaf2GX/9kDnjgzUaT67/6vHfP7K5renx&#10;mVuveAlZXK0cXePV4Xo/vfazx9d8gqcDs1aPjnMMX4+mHVhIU8TeILAyHxZLsP6QhTpD/F/2Qw5B&#10;cImRl9KEg0wxUUgmcqYeG3RKd9QqVuXu4IzhzN0+YiFC9m6zSvPfU2+/qP/kZiyAkyqoL91esf/3&#10;wvWrCzcWW0tsXqtWoUTQT6MiT0kaBSopSTdoKg9NCkkUiG1ShgpPSyjogOAfOPBYQ8yAuMEzM88Y&#10;22umXn0MGeh2zsLJ3VzY+RO//E3u4FqOiITQuBxTh6DXQcPfo0NwUvIvIx+wSEAM5PXSl8HEpY0Q&#10;JlzOj7uSpAzJS8ss0F3xVzo7EHwObz28YBVpnXmMhPwtFYf+t3UhqqrsuOzQbcwfMOqNY5MHQt7s&#10;on6T4f60zFBNroVY1pqSfdjP8PiMWV/+cwkKlJXaUWlDfjj34QTahQxO8Q1L3nh/68+Qlbl89Nm3&#10;jDzr2oXPbTq8A30cUMc1PLHfbePOvaT/1FB/YVH+5r//8HSptUZvDPvt/EfHJ/VvzyDxPP7m5p9u&#10;X/qKjxdongMDU4qeaGLCnCD6w2KZJI3AN5hVQr4Si1yYOl2ILh3jLqRP6C9aTAoUs7ZZNhv1gqkH&#10;TTpAWV11Dr+hyp9o8xLZuSMgGOuhptnjfHDaVY+Ov7iZ099dlbfi8IafD65cV7YdmG5QKU1avU6h&#10;pWL/RKQ/KMxPzlSlIEdhjbTxgi9M5UTIX9yKPH67y1uvU2kuH3LH2QOv1RIyukctiCjw277l1n/B&#10;QRDVUk7mBCgMd1hKUJNON/RyPPqxhMGuh14sxigubRA38hwBkr7hibLb26orptvjbzNni+frBftW&#10;PbX6020gWFk+v1I5qVfOBTnTz+w7PhnXTUcs/9ux5PGVH5oUynfOeuBQffmF3z4KMlfh9fzfmHNf&#10;nH41jrCruvDKH5/eWLRTrdI8Ov3aVUW7f9rzO+EcPM55fcf9e/KVw48SRcurL5/3xYN7qgqR7fv2&#10;/HuuxjNdO5Zl+Vsu/+mJYntluNbECAEKvrR0WPRYG6KXBCVF11h0b0UPqaHOmyK1qCd3ZIEGxTKR&#10;KxZVO1jWWsNqQdaYATSeWgS7T7XfHlbvRj9NxADZb52k/QnOunOHzPlo7h2SCnMjG+yqyl2Y9+cP&#10;+5dvq9gLueoIrcGoViOFmR6CgC/BX9xigp1WqDAT7bdCHGE/a+lC3WGxkQoBIgVfYS9MMqU8e9r3&#10;caaUdli9i25K7Guv5vctF/Ys5w5u4Mp28w50LKSOMOkJRl9HgyiLrQFzWbYZ2jNoFFxsfy5zGDfg&#10;FD57shCVJiNvG6a8x+IvnL5nN3z39MoPqp0WQjgE/IMS+lw1fO4ZWWM6UgeH42Z/+fDiXUtA42b3&#10;GrD44qcf+/PTt9d+wRkioLb+3ry70Orii32rr130Yr2tOiU2PTMy4Y/DO4hkg8tx4dBZz027JulY&#10;nXpdfu+Z3z62OHcDHMBbJ132wtSr2jC1bBNktl3581OLc/8MM0QERZPJA7j4xBlsY8rcUgZ9QeqA&#10;IDXlZZjIBukByPxcqWsJBetggnBQBYnuQ2QqGJtBtgrCdxDfSQNAdlA1H3AGVLk2c4UbNAtxV6HP&#10;wdkqR6SP+O7sh44pclRmr1qwZ8mne36F8wsdDzj1RjUES5k2Ke2SpSA8A0l9I29I8boS7a9onQj5&#10;q8A6rBUW/YS190YbNXjECr7OWTau96xbx79k1pLHlx67QEajMlco3sEVbOQOb+MrCjhrOeeqJV4t&#10;aQQWct7snogMCq1RMMZy0alc7yFc6nAuZTAf15fTtEXursdatZUn1mPx990dv9226AUL6nTxS1Pr&#10;rhoyB0G2YfEZrbTPEatXOOq+zV0frtaPTeqXao5hVcUf715xy5LXa6AX47aeM2T2U1P+Nu+L+/eW&#10;50E7bUrqoI9Pv3fB7mV3Lv0v7gFxxiibz+1A6M9RPyljzIKz7k00NPkLv+m3N9/e9KPH5zqlz4SF&#10;5/1L1XqGGmPDE8ALG7++f8V/oVxG8y6okpHo9BEkbYTCTGpOAlkGo4yfYDAqlb0xXVDGOUgoLPm2&#10;DKPphiRlQsJo+qGULEigEOvgQ9we3YLioD2szGEg/3bWRRsjvjv/sYnJx2imuTB39etbvlpbusPj&#10;cxtUai3E2chOCHoyMKUNBkVJPEAt9JuIb4fuKpRgoV+hyQo9HUi7UQYG7bHohzwSFt1e620TX56c&#10;fvZfpcQO8ib1JRxaBNSXctX5SOkR7BZczJyPNjVCXrzGxKPI0xzDRaVxkUmcKYaL6IUG8u35Kcnb&#10;Mgv0RPwV8MhfMOOTu8ptNUA9COI8MuWKC/tNjtK160YNGvem317/ZstCjSEiMSw2PSJpcHzGoNi0&#10;8Yn9Xtr03Ssbf3AKft7renjq30EEn/7ZfcjkDdOHXTZwOrqm/4CW6Wot2utBShwubZjW+NP5j01q&#10;VhHt+c0//mvF/2wuW3Z06srLXogzhLfhkt1ddfiiHx5DYCqSqEMQ3zBYpUagE/9Ltdr0WiAfsudx&#10;hsLUb23Q9hRTgCUHmUFwqL8s7lAsPpYy2EKrYxrxwvSYBDTVSDMThFx7RKFVg+yUN+bddt2QUxsp&#10;WpQ7ap9Z+/Fne36pcdWbNehXDakKguagcdnYgv1YSTrdkVjMaAesQPLPaEtWsXKS9YQlL7DDSt7m&#10;ruwbNfiuKW/F9kTy4fiXEO62fg/R7cNfJq2HYBoeH8mLFCgdfw/yGq2xQE+MVPLc8xu+LUczMbUO&#10;uPPczH9cPXhWO8EXJkXVxp8le+vqyuEFbys98N3+Vc+s+uTGn184/7vHNlTkwQ8jOcdKzQtrPrd6&#10;3dePPoezVaGg+fuD69aWHQT7DBU3mv+PxnOuiwed0jz44nADonoZ8WTHK0sdlnxLRWvmVFwX2b5f&#10;7ft9V+V+9JGiUEhAKujDNvi5UtQr1FdlWMYKW0LUNhrIXJYIQeGX+bPinimtHAyyUThmgMvqldl7&#10;sV4GCAiZHtIRinwLUlGn5DON1bHamgenXn1J/+mNwHd14fZLf/zX61u/QB0dMkx0pHKCRdgIk8tG&#10;S5lcgC8dM/mWMbykPQppM0h7b8PzJXcd8Q2jiSllocTwvMiLmJA2L1Lfdhm5NsxUF9oEjzNIRYeC&#10;viGKM8WSlzGa5Mir9TL4dsY0dS39yQ45w22V+bct/x+cKZ1Sef2I+beOOJ2KIrZ3QeJqkiFqp7W6&#10;GgSCz8N5nT5/wO73FloqCquLMqJ7AWQcHjskK7eV514z9FSjMRJptv1iUrdX5Pl9bpQR6xVqp9sh&#10;qFToLL2qZM/X+/9ccnjb74U7D1sq0Tg51oAcrAbWTaFQfrf3j0q33eN1T+w9GAnFrT2BvLrSR1d/&#10;WGqrMiHLrSE5IejpivSruNegzxvSSUTS9iSrMFSlZEIwjYHuiCAXc50ZESGmqQWZDTFfQvSRG5xr&#10;uibdMKSajkTuBJ9ZbTslbejo5CMk5N/Y/O0ty547UFNgANWrUhP2A24Z5Xkph0vigVI8LUgy0A8p&#10;AUIZXnR3hafMqg1AO9DNKS7TFUBDTfX3dgAAYUxJREFUKxzemrTIfucOvi1cL3b/bK3N5fVlC7TK&#10;Aj0QfyGk8PPuFejhlhqR8MK062INHVMBCXerb1TyZQNnnNt3fL+49JiwRKiT42cMdVNA5H3jLrpx&#10;xOmLctc7IH5mrewTnfrktL+f3mfsn8V7NuRugPswKilbJQRIf0m1rsJWs6v0ABr9bik7sL5436+H&#10;NnywY+m3B9ehf09qeHwYTYnTKTVf7l9dZKsSPPaBiX2mh2QTt2SC/YIfPSze2fajTqOFpKTEwIrF&#10;aSJcNvC/lAwNyXwI9nNiaEVLJ0SsJNApIq5UmkGhWEwHlsJ3DItFkJWcaAmsAb9SxbMI3/CFiYKw&#10;ckvpGuQtDE4gTaaR3vfgyv/++893UNBoVOsAoIS6JYFBlFEQPKXbEvClrj3tPkW+JV8BWJm3S5FX&#10;UIk3IRF8KXHBTg1pGKSPvTdgP2PA9UMTp+Pm1xIjy+vIFminBXog/wD/l4TdeW54Qp+sqI4RrGFW&#10;Rvc2NIIbnpB1y4j5H5x2y8LzHr5/4mVTeg+fN2BKkjkmTKsfgfZxfo9KZxyckIU2ppVOy9rCXeRX&#10;r1DCp3tq+tUPTbkyAm0i3HYfugh73T63y+OxO71ui9+zqXjP3b++MunjO55c97XN69Kr1GmRvUhy&#10;rkKdW4vG7K1bKh313x/4I+BHMz0NyXZgnEAQpKScMOlDieplQg3UyQ26q6y8METYjJDCFNHwOE9w&#10;DTioEN8gmYH6oSTHQEwxZgm2QfimrigJOwRJCYbvRKCOpuViVyq83tj49Bfb30LJ4tW/PPnMho/R&#10;jRutLkjeAqMLSA0bC7IBsgn/y1IdRPClY6AROXJcOkhG8pKRYLSUJCE0BXnaprvC+k5fdVbUoFG9&#10;5qiCwhSts7i8tmyB1lugp+EvMregWQ6+VcehCLhTchKBHvCFa5zWh//48P4V/1tXsvfPkv3XLHph&#10;6id3/wE1H5XW5/fvqMhD7oHD7YTcARA5Wmsan9gfLZOvGDB9TvbEef0mnZkzdW6/iaf2Gz+299Dk&#10;8AQlYh0KhV9vPlRTfN+vL09f8EBuXfnQuN6EN1Eo8+vLnQiJtGbZXnHw98PbIFkZEmGT0uiDGWNk&#10;h1KojTmzRD4jSOkGvw3ythgMwTgCWwG/IHgDvCegcAUUTj/vxF9Bgb/4pzegwLfgdtUKkt6r4vxB&#10;pSQxWQIHIRBPjkeJYwrH+EuHRXhqtUJjVJk+3fHa1T9e/sWeJZFaMxTnoNBGiGaiU8GQmpqD/pOx&#10;1WL8jbIK9G5BVORJqRuDafohYYHJe1DGjIhgaK7wBVwoR56acUGiuV0ZMq2ZInld2QI9Lv+h2mkd&#10;/fHtedWF4QrVs7NvurrjxGsaXSx/Fu+9/Mt/5tYc5owRpFk9YTPpQzyRMOdNWsMjEy65avCsVzf/&#10;+OrG764bNveu0ec21aysxFa7omjngr0rfy/YanXbA9iJ05KWkJUZlYRkYY/PG2eM3Pn312NRL9ey&#10;xe51PbL6g6dX/S86LJYBXGiqmcQxN7i0om8r8gxBMTmChyRARpPW0HkJaOsVgK1AK/KXpOEjWs7S&#10;JMSFZtoSjQU//EqNIqBV+A1KH14aALEygCQHdsNnpAF7R8GXfh7iYiO3D009/YLL4o/Md5gDAuSW&#10;SPwQjipcbJY4TFgI6guL+Mu8cpbPS0vaaP0Fy4Wg78UENRaUC2aqUafb7qkemjjlmtHPxfw10x5a&#10;dl3Ja3W4BXpa/lm+pWr0BzdWOixRGv07p999VrvbsB/T4vBt69yOh1Z99N3OpQEFtCcpT8BDYQDt&#10;5QLlLqvb6+R8/gen/e3R8Ze0fM6WFGx7cu2X6wq22Am8oMYoQBQp/V48j2++4pVBsb1buKtCa8W8&#10;r+7ZWXEwxhBO5SUlnvcIIKbuI/mEAhYrAwMGAlcBrwFArSeAhDneHVB6gLZijkMQyUVJIJrRIaEv&#10;k/BhH7BjkhRfyCxwBIhV3jDychvVAR1xjYkTCnQnNy4x8shy3URoZoVqWK3CrcmzR/gBwYTlIB4r&#10;2zGprSAIS51fivv4JzYn6+B9sMhCzAtmmWrMNWbATZEXL7/PplPrrhj5nwlp57TQwvJqsgU6xAI9&#10;DX93Vh2e/NHttW4bih0+PuMeNIyAGyXJvFKIBF7idx3itDVtSIAXJISReQaNWvRGw8vt85U56gqt&#10;lWnmuKyopHxLpcvnwQMsQAvpvW6fR6NSv7rx+/fWfwN9tRiD+f35985NFxXfWzJhyDJ+YdP3b2z4&#10;tshWi4xL4k8GfMhc+/Lsf56ZNbolewCg/Za/cc6Xd5m1Gq1CLSa9BeP+zOUEEpEbRjAJgeQwgC8Q&#10;eFAK3oDS5VcAc4G/1POVkjKoyC/Nk2VpXjS6BadS9CuD0Tuyfx9pGAJtG4VPQEUDjKPwB4ibS48d&#10;0Cq9ZqU3SuOO0HjMKg8KWSmkUkc7mE0sJsBRGlqj8Fd5NAXOMB+k74Ha1AowOTrUw7cNijmIpATN&#10;NkPNMardkIIGzCXypJQOJvQF4qWM2iYjp/gLgsLts07sfdZlIx41aiJbYmF5HdkCHWWBnoa/O6oO&#10;T/rwlnqfx6A1zs0YiVJjPIxD71VPCGF4YSqzWh+uNYTrTAjpIC+NZAaE2BI/Th+0fAI+l9/n8KBl&#10;g6Pe47C47dBrr3Fba+wW/M2tr6yqKx2bMuij+fdkRSRKW6Pt8QdbfxmZ3H9UYt95Xz5Ygp4aCsX0&#10;9BEfz783ERxFa5bv8zb8e8V76LlJkjGh3eV1PTbtmnvHnNuSfbj93vt/f/P59Z/GmaKoc0lhT6oS&#10;Zn5u0M3EV3BsAZeugMoN2CVwKWn84mhi61IW49Lyfo3SryWsghizAq6ROBjTDKA0sUgoELeWJ3vm&#10;eC90ZwNKp1fh8Kvc5ChKb0AVIDI4EL33Rqg9MRpXjNZpVvnBMAAxKUwzQXeW2Ua8chzd6lMVOk1O&#10;v1pFIJjl87LwGmN+JZ6XpZ0xRWMxQEfZBvjOlCFiWcCMvoD2c8ARZ+p13diXMqMbt1JtibXldWQL&#10;tMcCPQ1/kXIw9sNb8yryOFS7oTe7WMNDvV1KZxJ/iDCCBIJUKk0j5UmS8CTAY/ZQB5GquftJVzRa&#10;ORGAVqRoa5d1eOaoT8/6Z3aU2Fy9xmUf8+FtB9F2Xm/6/qInXT7XBV/8Ew4san7vmXTZQ+MvbG0O&#10;8taKvLtXvLcEaoGIoQnC4Li0D+fd1ZJGGDVOyxnf3P1n8U4kFBPyQXy6F+8yYlUFPSGfoHD5eSAv&#10;iN2AiMmMxSaeI2qCgbY6hR8up04JxsBPiFeWi0ZDZgRt8S9JQUIimoFriL8R31OsvyArU1QFvjv9&#10;KqdPZfGrLB4twNTtIyFGpdIXq3HF6RxxWpdJhR7MaFYB+CYASuaNOu8gHxw+ZZHLaPWrwCOTqmK8&#10;ALW0fI5kO4g6D0HwpZUdSuIIUzpYZIFFCoJwF2R6IXbgOXfQ3af2v6k9vyJ5W9kCbbNAT8v/RYwL&#10;MmPri3c5ILsD8BVpBvzUQKeyv35SXunDyxNwO/xue+jL57YLoG69qL+kL68H2EDKgVAFj4J3yFcG&#10;/Bq9KcoUOS51yOlZY+FEM7sjV/eDLT8LxjAIwF+cMwO88/rKgoOl+wMq1f6akgExvbOjWtcFC9qV&#10;E3oNhHD7nrIDglJVZqvZUrpvaFL2MfV6Qud+Z+WhFzcuQEs3MC30WVuMaxGYo3EnwBqyFOx+ldWr&#10;dgTUPiCYeHcivqFW6TMRt9QdrXZHaj1mtc+oIj4vIXIJO0DSdlm0UUR0wuQwK5NvxSwGUcudx70L&#10;MEpHQNbRKAWz0hepwc498VpXlNZlVLvhQYNorvfoy13GarfWhUo0XkDITqckXVBpljAZOXaFT8LU&#10;KKzh3LTnKsnwJSkNBOhZ0ptY7cZSzWi2AwhfxpCw4mOK2swFJsyD12fNSZxw9qB7tar2Kiy37ecn&#10;b/UXt0BP838xnaBrv8tdv7Z4j9XtcPo9jL/EjxhJUQ6vC3Stze0AKeHyunxQmIV8lg+dEdiTqUKN&#10;3E/4VvBbUVCsVEdqTch4Wla0E/skz/I+15yM0ecNmBplMGeFJfSLSgaVjJ2DF5779SNL89aD6Bzb&#10;K2fp+Y8b1Jo1JXvP/frhkroKFBxfOmo+RMTb0LG4xFbzwMr339/0I+nW4XWNShnw6uxbRjfdJAkO&#10;L2ourlv8VIzOTFnvoHoOrc2F++7yK50CdXiDiMocXh3oBZXXoPTricPLFBXITwOoR51QRmKIWQfE&#10;VlJBHQu0iSnDTEiXxseY3anQO3G62eaUXCAWFh1YUvIG3sPi19R6NFUufZVbJwgqg8qToLf1Nlrj&#10;NC64uiAx4A4z6gD/xANJpVdb59Vi10hxo6pskrYDJaPFijhC+LIEYYyB1GuIaQ/EawYue/3OcG3E&#10;deNfz45tUND/i8OBfPon2AI9EH+ZBYGXHr/XA20n0TcjCgPkE78fMS43+i/4PEBVIITHB/6TLHis&#10;hkoDyclXKlUKKMkqo7SmD3eveHDFu148vnoc5+RMf3bqVWlhjfvTLC/ccd7Xj1SjKNljf3PeXdcN&#10;nk1uA4L/v9t+uXvxG16/799Trrxj7LmtpSDYyMGo3P/7B++s/5pAcMA7plfOO3NvHwgNwGMtuElc&#10;veiJ93b8EGeIBCxJomVw+51+BR78PcTbDXqsxLcMGBR+o8pnUPlAv5LcXuZwioVrTNuB5SSQz44o&#10;Lw4mkwVTjFmRhZhrQUJq9LbGMnPFzSkci+8psjNuF54pvgAQ13g08IKLnEavX6NTeZP0lgyTJVHr&#10;wh7AI9OtCXYD1m1+daVHhzQ4Ul5BCRNRBYLoZOJEaIIE3TOROSbvfWRqqTtM7wdgmVxnDrpjbv9b&#10;T/BPTj6cbAHJAj0Wfztkjus89tkLHlpfuh81FMOTsn8895FjPv5fvvDFT3f9BmzvHdVr4xUvxqCP&#10;JF2sXue7O5Zsqci7vP+06ZBMbetS7bI9tPKDN9YsIEwI55/fZ/wbs29OMkUevb8al/W0L2/bUro3&#10;ykh6WRLSgOc8AQ5sAwJfLMFAdFgVARPyEBQ+vdKvogyESNUEkyKCnd+CGbvB2jkqICnWFlNcZgAt&#10;JvCy9F5W4UZvAHQF5jgjyYL648wdJqtRnGf0bhA9IRDHW/3qEqfhkN3s8Op0Sl+ywTLAXBurcyMc&#10;CJlK5gjjhSSNGo+aRuRo0R0TqaDyZsEMX0ZDM++YJE6wWgwkDLo81SNS5l41+kXWmFVeZAucFAuw&#10;34u8HNsCX+5bvb1kP/w4sKn3jbvgmOC7pmzfH4e3oXwN/MDlOdMl8IWv/fPBDe/vXPbb3lXPrV1w&#10;AFV5bV2idaZ/T7r072PO4Tw2BJl+yV33320LkYN89P4KrWWFllIknjHwhdtr8SprvTqXH4FABr6k&#10;9U+Y2pOkccZqPEa1H64irT4TnVzit1IXlUntMApZLBqmDnWwVY0YGZPAl8EoW5k4qiLlKmIxK7IQ&#10;P2zYM0NMMeGXNIgH3aMQkJo2KLx2emzx4IhypdKfa4leXpG6rjbaElAigxiRQMY+w3OHa4zcCUaG&#10;0F0hMYNqPlCFXzJsEoVjXjBxh+HvQ2fH7a2PN6edP+RhGXzbeknK23WMBWT8bdKOYDAWHljnAf0Y&#10;8I1PGXR65phjrrqtsqCyvpyz1xiNERcMmCKtA7ojt65s66HNxbaaxYd3bCzb354ZQ/Hbvydcev6Q&#10;Uzknmgd7P9qxBOluR+/wUG1xmb1aDwUF2o621qtB1hcFavonwBlVnkSdI0bj1isJc0r2QKlhuiuW&#10;QEZ9VZHzJUBH88AopRsScqMeq7hmkHagVC8JcrK8WrpDyhUEXWBGDUu+dlC+h6ZSiAcl2E2wGiuF&#10;q/yDwutmxhUNjS5H9d2umoTF5ambLRE4L3ju5O5C0hsCCOUhawIVd9gFpR0CSkhJMP5BzJNjjXUI&#10;BKuRkhywa5Wai4Y9Gms6NofTnmmSt5Ut0CoLyPjbpLl21xRtRgIDGk8IAQArwnHHXHVO76Hj00fw&#10;+oh7J1ycje4AwQX4g7xj2j5Ah7SK7/b/WeWytGpuGq2cbI6+b/yFfRL7InMjv7roq72rHGCcj1zQ&#10;jycg4EEbaATwVSPfluArRVk174/VuWKBvKQHJc2to+kMoucrUrRSJC2UIhAjb+xQjEwg4BqkHaQU&#10;asYq0BXI98FrK5RBbuCeRaZC5JcpLgfzc9m9gDL3vFnlGxhWc1piwYCISrtXvb4y+aeylFy7Gelo&#10;cITZEU0qT5zGaVB4sQPCQrBUM7jqhPEgb0hdHPXoEW31+mxnDLxzYOKM9syFvK1sgQ6xgIy/TZpx&#10;bcm+emc9frKx4XHTU5tkbxGO++z0uw9c9869Y85j6RBsAaLQ+B7NOFZpfsnbsKH0QDvnDBkXfxs6&#10;B9Kags+77NCmvdVFoTtEGsaOqlxE+UCG1PjUqGSjTABZUPuboENqLUoBWb1vsOaY0Q7ieAlWS2Lq&#10;BEYZdRusSQuyvWIyA1M1axBtoJxvkE8Q2QzkXIhZwKKTK7INbJ/MTWYpawy1G90PMFRGSoB2GBtd&#10;MS/xUJq5ttplXlKa/mt5UrVbjWwNpEBgOxQ0x6pxgi544DTaJobjSKUGPTSjTZzempnZ18zKvh5F&#10;Le2cC3lz2QLtt4CMv03acHXhLjtynXzukYl9+zebvRutN2dGJISCL3YaCATs6D5HIFjBq7WW+soP&#10;diypcNS3Z84gCjw/a2xmbAawBHm+fxTvDN0bsuv2V+dD69Iigq/IF5jUHri9akoIEMBk4a+g8yt+&#10;QnGWXQ3sWxanI+GyYAoE80/ZwlTHCOEg7krUMGPcMYuq4dZF3pI1RG+a7lnkHyQ3OXhIMWVNvB+I&#10;yRUMmsk9wx9QxGvdM2NLZiUcijdYCizR3xZn/lETi/bJWmQKUwSPUHkiFF7wvJTnDmpOUtl1ojDp&#10;LR+bfva5Q/4FPdD2zIK8rWyBjrKAfCEe25LQsdxfW4RCZPysR8RltsHc1Hcj0jP0yRpFHIYFu5ah&#10;2wViYm3Ym7RJiil6Wsog1O5xPuefRbtId+fgUmmvqXbXuwM6pDqIVIDA49k8SuWlVK+o0MgQLYiq&#10;xAlleAt/VuRhg/Jg9JldYg/ETZiuGON8CSNMOV8mIMke9llWGTxfFtSjSbhs/2wTRgiIjnbwPclM&#10;YDBNS+wYd8EcZLY5eYPkB2RY9zFZTk/Kn5CQj3KMrdVJ35Wl7akPx7FIJ02ON6p94Sq3WoGJI+ME&#10;E0MzIgJ2d2X/uMmXjHhGoyTy9vIiW6ArWEDG32PPQm5tGRJvCWwoNSPi24K/kBCzeh1U/QsA5Sfl&#10;cx7Xs+u+KLBUtmfiw7SG8cn9FVodgmm7yvLKQxzqw7ayKpcPtRTMz8X/RrUnWgN5IMbVin6o9IzP&#10;fEa2IDGAvRHrJtiHkt8a9Hyp03pknm+wRFgiMUT/l+6cpQYzfG/wglkiBt2/9C1zeynOiiuLVRsN&#10;m1MxNUhV+FXwZ0dF1JyZnDcgssLlVf9W1vuXspQKl44eMUDK5JQePZq5obk9ufUFHJ7qrJgRV456&#10;0ayJao/x5W1lC3SsBWT8PbY9S2xVDreDAIdSPaCJYofmZwIdgKDgg6acAIUonVGPLumGiPX5W55e&#10;95UNvEQ7FpQyp4TFYAf5turD1obWnJvK8ux2iI6RPvP41qj0ooYYsTjm+YpuKfNDQ0CNYq6Izw30&#10;QrB2g0IzgU6yWpCLkMZOSYYgb0A3ZitTjTRapxw8FnVmmRfMuAiWVhEM1gXDgEGCQ3S6GXATmKZE&#10;B3WWySe+AA/aIVLtnhNfNDfxUIa5rsgW9kVJ1vKKRFRwoEAD2R0GNSqYfZAR9vrt2bFjrh77eqw5&#10;vR1WlzeVLdDxFpDx99g2hYKl1wf5noBerW1b73e/P+Bw2yE3AS2ZC/tNOSNrrNLvQwHFm+u//WT3&#10;ivZwEPHGiDQT8Je3u6wQl4BCJs6hyFb9v+3LEJqjijiCXuGD50tScUk9GK07IIJhwVJgVgRBw1/M&#10;zRShjdY1hAbc6LdBJR0phiZlBLOAWzBGx2gHQkc07FkSZyCcq7Rz2hGDpIsREUsaK6OBMtocnspF&#10;iqrqwYFJWr0iO0EHgPoLMC1ZRhvoiDnJh1L11r2W6K+KM/6sjqv3onwugHgjF6hPjeh3+ciX4s19&#10;Ov7XI+9RtkD7LCDj77Hthw5sPqKCFojSmxoF1lpocGQjWDxOmujlHx6f+e8JFw9Aj2QSjgvcvfTN&#10;bw6saeF+jl4tXGuKA/7CofY4iyyVqLEGp/zgHx/tK8vj1TrB7+b8Np2iDsqKDp/D6bXbvQ6H1+n2&#10;u30QVae6blSbkbiqwZRedjsQA26htEOQuGBchBS+o+sHOV+6IQu4SfkSjFtg/jGRTnb7XQ6v3RtA&#10;oi7TUCdQS5lxUamS2AU6D+wv5IOp/hndI3WBmfQaTWZgvjy+oiQ3b/crQUcMDKs7MylvbnIuZH02&#10;1cV9W5q+vibO4tUaofij9tc5D6F9Z5sNLm8oW6CTLNDT9M86ykwby3KXHNzgQus2U9T1w07TAOxa&#10;udS6bB/uWlpUU6rWm07NHDmr97BwY8Tv+ZucAb/b41p+eHucKRoNlaEy0codE/hZU7p/feleFIZk&#10;xqad1XfcurIDDy3/nxu78nkSzVGXDBg7LC49I6J3kikuGn3v0TaYCuu6/G6n1wHZN8QVQUkDhUnr&#10;jiBRS2EuKBkRrBJm3wL+xM7zoUo6jKhlXTOCATdxfarG4PI7nD47kBdoD/3leFNslD6uyuW2+JR2&#10;n9ruV1t9aqtXY/Vr8Ab/tPnUDj8k2VQOn8oZUDn9SpdAJYOJKjxaHylBO4DNQaEFacYhctcE8RGU&#10;8wo8aJckrTPbXJ9kgL6SsM+qPew0CQqjy51fVPUrVN7jzQNUSlGvrtU2lzeQLdAJFpDx99hG3Vtd&#10;uDhvo8OHLhDKW0fMJ5UUrVxK7LXvbF9ca6+JMESc129STnQq1HuNOtOqwp3ugA+5Yr8d2nzIWqFT&#10;aTVqDYqJvWAqiMNHioa9gQAUguDY4vmZkgZHPKZAs3hz+cEVBduBtplxaXMyRj208sOtEKnglXpe&#10;8cqsm+4Zc9GM3uNnpI/D3+lp46b3Hjc9bcKopMHZ0RnpESnhOrMfAvM+l91rs7ptxJFUQimNVxJZ&#10;XybPSFCVIZwUcKMgK0GtWJFMdRhoUIwStaTGVyFAxwc5uQ6PW6829Y8dOCxh7ITU6bP7nD0v+wJH&#10;IPrbvN21Pq0VL7/a7iPleS7QCGhxFID6O/6qALUQCULyMl54w5rO4Q351k86IREsxlccWQGZzrAa&#10;4BhDgIQxEiSgZRGurE03lGUYnR6fNc/qKXLqKp31hyqXedyHe0UM0GuiWzmT8uqyBTrLArL+zrEt&#10;+/Ohjdf89HyprUah1uZf+z8W72rVsrZ03/QFDznry9KiU96bf+/U1EHY3CcEPtm14u5lb1fUlZDe&#10;FryQEhafGZUcoTFoVRo9/gPQkz5APq/fjfQ1yLAZNIaM8PiRiX2m9RooDeDVTT/e/tubXpdl/uDZ&#10;52ZPvHfJGyUeBxTarhg+771Tb5PCaI0GjN06fa5qZ22ZpbTQWrqn5uC+yr15dYfK7OXQ4YSPb1Rj&#10;GEgUpsLz7ME/NNuBlRezHIkQ2XUAMHK/SG9NejVZoJ5j98caUv49+Ybs6KxwbZRBbYSAhjvgv+LH&#10;h5bmrwrTqokgDpQZiESDWCghJaVR9QYmpgMBY1IwwsR0cEzWRkjU2aFjoJ0syCeESqYJv25PrUlj&#10;mtnnytSI9ArLnrz6ogO1Nbn1FdX2fD1XPTZ55LmD7h2cclarplJeWbZAJ1lAxt9jG3ZLxaFzvn/8&#10;EArMeOWvFzw2K21Yaydg4aGNcz+7H+Tn4IQs4C8oYGkP6LP51JrPlh7aTDp0UAKAduVQkhfLCGNS&#10;8YQeJZ/rFepEU8SMjJH3jD4vMyIe37+97debf33F5XUMTR2iV6k3Fe+FinFSWOzKS57JDE9o4VDB&#10;C9c660ptZbm1hzaWbt5ZuavQUuTy2XVKLegCtRLNmQg9y8TWKdUgSkA2ZPIS+V3S1weN40AXVHu1&#10;NR5tvRtNjLTPzLzxRpTqhSwf7Pz+gRXPqxW8Fp62qGEW7J5J9oNTDRZNiIplBF4p50uLiSkuB9sY&#10;04Ah6b8pttFEHyk8Nri8tUlhmWcNvGdI8hxIqiPzwe+34sMqR3WxtTy3dmd+5SqT0jU+/dxhKRcb&#10;tbEtNJS8mmyBTrKAzD8c27Amtf6LvatKrZWQ3O0Xmz65V06rJgD9Opcd3rFw70oUSvRNyLyg/+Qo&#10;9EMKLiiWm9p7aN+Y1Hq/r9Rtg7OLo6DQjnM74cMiqgYpNXALHPIl8B49P3m+1uNC/4ut5bkjk/rF&#10;G8K3Veb9cnCdl+ctfm+RpcoLpHbbbxl3wTl9xrd8nBqlOkxrTjYn5sQNGJU4fErvScMSBscaou0e&#10;W7Wz0uKu9yNeR4syqOYkqsiIOBnQFt6uRknkzPEF2NtStz7fYTpkDyt3G+q9Wq/Te9Gg2Q+MO1+D&#10;1iHBpdZpeWz163C0qTYQYzkoegZpDeq9ivqQjNZQcYShpglnYrch5gjTzm/BzQkEExbb46t3++oH&#10;J02/fMTTOYnTVAoNjqxUaFRKk04TG2VMTYsckBM/amjy7D6xE/yCW6U0mHXkTiYvsgVOogVk/7dJ&#10;41/84zNf7F7u93lm95v0yzn/atUk2bzOh1Z/8uIfH3IKzSVDT339lOvDoJ5+5AJ1CCjy5NWVba/M&#10;r3DU2TwucKboMUepVKCMUqdUo5lmkaVmWfH2eieUJ5Fy5ZqWMfzLMx9cWbj9yu+fsCDVQY1qLqIN&#10;H2uK3njFy6mt50lCBwXGw+l11rnrtpZuWVe6bkfptiLrYa/gBVcQrTexYgqMD1lfkD+3eFV1Hg0i&#10;aehghJiY6CF7ncMT+vx83iMJR7Yc/WDHt4+tegWpDeiKRDvDE4lI1r2YFU0QDXVa3MEQmbjVVMmB&#10;+L9kfZykX+xeTOqJSfoEqXmjiGx1l6GTxbwBt07OvMSsPT5T5AuQ/GuVQtuqOZVXli3Q4RaQ8bdJ&#10;k7657dd7Fr9iEfxRuvCVFz+dE9MKucIKZ/2lPz67ZM8K4ON9Ey99fPJlIdoJjY9IEsiImi9pGizl&#10;BdPwF8nkxXf3/PH+mxBf10cgfQ1JxA9NuXJQdK+rf3i61ufiKawL1spbJl3+7LSrgW4dcokgQIcA&#10;YJW9Co5wuaOs3lX/6ubvd1cXqdVmdKlAP2OEwkiuGGFlRW0HMgzBb1Zqvj/3YVIhHbLUuizX/vLg&#10;hqJNaMtEg3is/RpFVfoe4IsUCwydgi/JTiO9igntQFu3BWkHEh4krYNoV2aaOxwQ3E53Vf/4CecN&#10;uS8zepRaKUNqh8y/vJMTZIGO+bmeoMGe2MNMTO5vNiJWrqi11/6Ut6FVB0fPoTyIAvO8WWtICYtt&#10;BnyxWyiW6VRqvUpjUGvRP5S98J58otKGafSJhijidgJ3oG3G81/tXr4wb5OOtP6k1WZgKjSms/tO&#10;IBxoBy0IlxnUhtSI1KEJw2dlnBpQpK4ptta4Iyuc+jqPFvlhpHETuUOEgC/ydd2Ou8aePyUkTsiG&#10;s7542/6q/STXjUTJxBxeEXxJeYgo8kBpZVJ8ITaKh4yvKB9BsyxYfoWUdEzKC2t4wXvGwNtumfR+&#10;dux4GXw7aPLl3Zw4C8j426StB8akTkjOVhLXlP9s97JaFLO1bMEGOysPF1qrgBgxhvC+KLto30K4&#10;Y6gPE+84ACnLPXXln+5bVQnYhbgwFqd1XK/+yG9rHuXbNgT44OifdOPil4mSJnIzxKq5o8r3AP0u&#10;y2n9JkKEk6SxhSy4FS0vWG1xW5DlBnqBUgpiIRwTh2R1ccH8Nhpko7QDlfEVay7EeF1Q29frs7s8&#10;NQPix9w59fPzhjwYpouVJc3aNr/yVifXAjL+Nmf/c/pP0eORVq3aXpbb8oo1VBzvrMr32GrRuz7J&#10;HJPR4oSEpoYShYZyakAtifEjL4I00/S6UUEB0BGg0KbgT8kcbdZ0iqxXvcdxzS+v1FqreeJuN1U1&#10;jbQvR2p06sszb1STdI4jloN1+dsqduHOoaVsL+0GT9BWBF+xFo5kj0lf0TZCrCiZtgSl4g9KDq2S&#10;/EiMdnvrog2xlwz/151TPusXN05W8j25CCIfvT0WkPG3OeudnjlqSFJfUgkrBN7Y9IMdKQotWODx&#10;bSrPQ3Ear9JkRfVKMLS3w2O01qSC7+n3g46I0plpmS+t7MUfr8doiERqcFvq6I53Loj+3fX7e1sO&#10;b+X0OKgokHb0RoLfC6rkmRnXZoY37gyNlfdWHkRam5o4syR9QkpyoN3YqPSEqEFB88xY7yJSHo3u&#10;FSRAx3xhJeltEfD7vQa1fkafS++dvmBu/xu1qk655RzPKvL3sgU6zAIy/jZnSr1Sc9WQOYgOCWoD&#10;Csze3b64JYZH5fH6kt2IEEEufXBcuh51Fu1bwnUG0rve74vTh5+aMcKk1gpITWPlET73oISsvlG9&#10;KCJ38PLpnhVvb/ye05qb3DXxyEH7Wq8bccb52ROOefhia6nb59RAFp4G3KjgDquVIC4wS3tAnI1k&#10;OxBygzQQQoSNlVQQ8CVlgU6fz61VaYcmTb5l4ltXjXoqwZzRwacq7062wMmwgIy/x7H6FTlThib1&#10;Q0KuX6l5c/PPxbbq5jeAq7yz+vDhmmJIkYH8HRSb3v5pjdaZkatLpdS8s9OGT0sZALKVQh+pjBiT&#10;mB2m7XhPcHdN4f0r3iNFZ0rKMjexCI66kb2HPTju/GN+D2s4fODNSZdlUUyd5DkwMR0aXiOgDLl4&#10;2jQIOWEsKRgrQ8ISTxABhy9gMyh0w5Om/H3UY7dOeqt/3Nj221Peg2yBLmIBGX+PMxGAn39PvFhL&#10;n/f3VRc8s+EbYEoz2yBct7Rgi9dpRXlxVmTiiIS2aLc32j/BX6Lqy9ndNqNGd83gOVGGcOIC+72c&#10;xjgxJQeP/x17PUF7/uYlb5RZKnlCKzfBPIB9dtbHh8U+P+PaaDDUx1qQ4+zyOdCEAqm7wYILxv9S&#10;toHVE7NmdFQ7ghIUASgUuX1o82wP10VM6H3atWOfvHXSG2NT52EuOvY05b3JFji5FpDx9/j2n502&#10;4sycaZyzzs8rvtmzEsIOzWyDgNX3B9bB+dUolCOS+kVpG8rejn+kJtYA5hrQ8AIP+l5Pha12ZvqI&#10;S4efrkAczuOMM8fkRKcoOyjtlx0fGcdPr/9q2aEtnNbYJO0LssDrBl175/iLJyb1b+rUoO9TbC0J&#10;CF4kn5EyNni+rJ6NshDU1SW6P/CIOc7jg16ap87lteCT9Ii+c7Mvv2ncM/8Y++yY1LlyblmbLx55&#10;w65sARl/jz87SKhCWlWkORYsRLGl6pVNP6I7XFOb/VG8ez+Cbxp9uEY/s/fQ4++9BWsAXmMQAYO2&#10;ud9f77KhLi7eEIF/IPg2Kj4jsiMgPnQU3+Wu+9+Wn2kLi6YWSvu6rKfnzLxy8CnNUM8F9Ydz6/LU&#10;CLxRD5dWrIHRwOIPCC54uHZ3Xb2zyuap9fgcSDXJiuo/I/PMq0c9dMv4Z/8+6uGhiVN1qsZ1gy0w&#10;mLyKbIHuYQEZf1s0T0Nj068ZPp/zQoqWW5q7YRm0H5tY3t22GF0zEOrvG5M2HsRxBy1RWjOptEDm&#10;mc/j8Hk2lewlZRdK5dC4jHB4qR23HKwve3LVp7UOC8n2bRJ+0UzYkhafce/Y82OQj9HEgmrmtUXr&#10;iy2FCBiipALKO8iWs7nrLe6qeneVw1OnVaqSw3oNSRw5O+vMy4fefNO4x26f+Ow1o/41K+ui9KjW&#10;CW50nAHkPckWOHEWkPG3ZbbmuRuHz8tOHgDFskq75Z2tP9cQ5dzGy7rSfUty13M6g57nz8me0FE5&#10;uXAXSQ+kAAJw6HvmRmVHfl050rFUevPA2DRdx5G/Fo/jkdWfbIGyO2QlmnJ/SSNiu16rv2/8RaOa&#10;ZbcP1OQuzP2FJ7oNvNNjrbSVOL3WWGPEyMRRFw+68o7x/75/ytMPTXvh/snP3TDmnxcOumFK+rz0&#10;yAEmTUTLpkReS7ZAt7eAjL8tncIUU8yto86mwreBpfnbFoMePWp5efNPqIwAUKaEJ5zXRD5WS493&#10;5HpUPg0t3Tm715VXX1bgqEU6RKIhIisyqQPzzj7Yteyr3SsDSmSLNXVhIB/Mh+eAiwbOurj/lGZ4&#10;Z4fP+eamt9aXrAkEPF6/KzW81zkDzr17wgNPzXr1X1OfuXbE7WcPuHRy79n9Y4YkmlPDtJGoeG6b&#10;ZeStZAt0XwvI+NvSuYM7eHrWqKlZoxH1srisqEgus9eFbrwZmpBwftUapc99VvakZFOH9VkAwkbq&#10;jKA1kB9b57ajuBn8AFK0eoehvVB7izukU1hVsufF9V9D/wxlI00ZheR+uOwjUgfeNvosk7rJXj4W&#10;j+XVDa+tLVk7L2vOzaNvennO66+e+uad4x84e8AFg2KHJZqTTRqznMzQ0itPXq/nWkDG31bMbZIx&#10;6oZh8zgk2wYCywt2/lG0K3Tjd7b9Woea44A/xhx9yYDpHeiWogqBlL1hUSggg7O1Ig8pWsggyIrp&#10;HdlB5G+xreY/qz47VFnAE0HLphPsvO4oY8QdY84bEJXSjOHQvGNs0vDPznzvzdNevWHkTRNSJiSH&#10;pYRrw9VUlldeZAvIFmAWkPXXW3ElgIeN1JnQGu5ARZ7H79WoNJNTB0OoDLtAzcX9K961+rx8wH/R&#10;4Nl/HzSjAwvSAIe5daXf7FrGa40oVEBybjWAngtcMviUaalD2g/0Tr/nybVffrTlJ0FjQJ1ak85v&#10;gLSruHH0WbeMmN8M8+AJQIE94Bb0+2qrVhbt/SV/88JDGxYXbEHXjyUFW/FmTfG+bRV5B+pKy211&#10;7oAXzedUPGlB14qZOImrQnAD2S/4S+q/5XzkkzgTPeHQsv5v62YRDdze277k2oXPcz5XUnTqp/Pv&#10;nUJbY9yz4v0X/vzUq9FFqnVLLnxiREi3odYd4Fhro87th9x1Z35+P68PQ5c2uL4+p8Wo0b912u0g&#10;Ydu//x8Orrv4u8ftHhcPlqNBgvjIHWMQPve4lEHfnvUgGnCEfoeyPKvXtbksd1t57sbyg1urDhXU&#10;VXr9XjQPhZ9O9YLwCvGpSVMlJP0CdlVEZl6lhkRnv6jk7IikPlHJ/aNT0R8EocvOULRota38Hs5a&#10;xJVsFmpyudpczlLEuWo4D2layil1vCFKMCbykVlcdBYXP4iL7gu5/ebS9lp9eHmDHm4BGX9bPcE7&#10;qgrO+/axfcV7UZ7w2PSrHhhz/qH6iumf35tvqUJg6pJhsz8+9fZW77TZDcC6/lawY9bn93KALNJJ&#10;nkPubUZs6nvz7pqMlIz2LQdqS8797j/bi3bx6FjRFPgCb7yeXoawt0+/Z046aYUHWEVtW6mtdn3Z&#10;/kW5G9cU7861lPuc9aSKWIO+olAuQysPPy4v2qkTKdTkLxMNJrLptNWzQKQ9aVYwafscIH6lSmUw&#10;RPYyRPaLTZ2aOnhofFafiIRYfZhKoezYGpPmbIa7hd8j1O7ncpdw+xfyFbs4azkH5SUMHzFCyU1n&#10;NxT4wbgfglYxhQuR2VzfU/k+p3HR/VCXKHvH7bsw/xJby/jb6mmGEPAdy995b+O3nNc7f/CcL8+6&#10;/6E/Pnpp3RduTmlQqddc9vzg2LRW7/R4+Lu+dP+kz+/xepHzqyHFD476SRkj/zf3TsBTe45V47Ld&#10;vvztD9Z9xUEkvpmyaiFgDPjvnXIFbjaoPal1WVcX7fnu4Nql+VvLaosIdII9QCcOlUbp96r9PpVS&#10;rdebI7TGCI0uTGc0ao1hWpM6mOGANswOr8vqslvcVrvHbfV66j12pDX7/T4f6f3sBfwBoslLZ8iO&#10;S0dDozlpw8ck9k00RRlUGmBxe065WeQVOI9VKF7DbXuf3/cjV28XMRfw2gh2sZdQ3gflewBiD7mP&#10;CHoFlz6dG3I5nzmH00XiltlZo5X32/0tIONvW+bwoz0rrlr4os9SlZOS88/Jlz+66tOdVQXwSa8c&#10;dfZ7p97Slj0eB3+53dWFkz69q9ZWCwqYCPHYLecPnv36nBshDdHmw8GBfWv7rzf+9Byn0ZGch6ad&#10;X6DqmdkT3p17R0Ft6YJ9f3y7789dZQfBwBABeCLKrgQmRqFZh0o9IKb39NTB6RGJGRGJaEYXQWAX&#10;rusxOGo/ykn8AZffXemsR/SvxFpdZKnMrS/bUV1Ybq22ue0WpxXFJqQDKRBZrY8Kj52YNPC0rFHo&#10;hZpgjCIJIR26CG4LV7KWX/8yd2Ah5xSIS4sCFAa7zQl+BAfBThFrojQSzjLuEb1HC6Nv4jNnc4Zj&#10;yHJ26NjlnXVXC8j425aZ21aZf/GPT+8u3htmjo41RRRbq10uB6q8ll/67MiEPm3Z4/G2ya8vn/jp&#10;3cW1JbzOBL1dVB7fPu6C/0y+XAtdtLYuWysOnfr5vWWWCs4QidK0pnYD4hdFbg+Ov6DWUf/Chu8t&#10;1gpOqYK6EMPrKK0hNTJpXK+Bc9KHHq4r7RuVNCt9dFtHRLYDVVxqrdlelb+2dP+uqsP7agoqLdVV&#10;jnq/20F6Qqs0MVG95meNmZs5BtpGvUzRHRO4q9kvbHyN3/Q65/BxSKtrp88KLIY77ISGJscNmM9P&#10;uJdLGi3TEe25KnrqtjL+tmVm692OG5e8/sm2X4hCDUTZAUa2mitHn/32nFsgNNOWPR5vGwDQhE/v&#10;2l92kDeGE+Ebjn92+jW3jTzzeNs1+b3V47z052d+QLU0YR6ac/BA06LE2aBQlsLHhxwa0n5RY8Jx&#10;qeaYUb36z8kcMz11EOvxce/v/82OSv3boFPbPKqjN9xTXbirpmh14a5t5Qdza4uL6isCLgukkDlj&#10;5My0EWf0HT89fWj/yHbIH8O5zlsk/PEYl7eBRyZLM10+WntWRB0fmnWcEJfCT3mI638hp2n7w0pr&#10;Dy6v3y0sIOeftWWaELLfV1u8/PB2tGrg0RnI6zJpTS/Pvqmd7d+bGQoiVZ/uWlFaX8YjsOP3ovbh&#10;4pzpA2N6t2X0dJuXN/306prPOWMEUTxv9gGbtHbzum1Q1NSh1iMA8M2KSLpw8Iw7xl5w26izxiT0&#10;RU4edmhxOx5e9X5OTNroxCbl0Now2lhD+IDolDnpw2dnjhyd1B++NiQxbVzAaa/LK927KH/LhrJc&#10;q8cVZ4qkJYKtXPwuYeub3OI7+IqDPLCR9Hjq0BdMC0Cvs3CHFnIBO58wglN3MG3SyhOWV+9aFugU&#10;Z61rnWLnjCY7qlc4uFcihAZ8ss8fMHlYh+acNR41zxtBtpKyC1KHHKE3xxuPSAJr1Vmi1O2xVR/B&#10;kwVz20xjIXIo1uYYIS/49S4bImD/N+a8D8+8/7WZN8xJG4b+INJxD9UX76w8SLQkO2dJMETMThv2&#10;2MRLPj/jnnfm3XXDxEsyUgeDCt+wf82dS16/8qdnvti7muVVtHQJeIW1T/BL7uXt1RzAF1jZseAr&#10;thrl+HDs2M//+ZKw7BaSviYvsgWCFuisX0uPtzAeyU0ktC0IbqfRFP2PoXM7NV8VWVomPPvTtC0k&#10;BsTow8WKuNYbGjkP9yz/nwUdNLBDpC40t7AWnwHBXqtWqi4eMuvDeXc/O/3v45Kyj95oTfFOl6MW&#10;GkGtH1Hrtkg0RJ6ZOeb5qX//YN7d90+5undKDud1rj64/oZfX77n9/dtlBtpySKsfZxb9RQnuDj4&#10;zZ36OwAQwwtGVt7Wz4Slt9L0YXmRLUAs0KnXXU82MSgIEvEmAXrbxYNPGRmf2f46tGbshQTaMDxf&#10;EwlHICbwF9ldrX/cpgd4csPXfxZsJzxG87Qv6TWvECDz5qwfnTb0/bl3vjjzHzN7DyGd6I5a4CYv&#10;OrQeMuqouTgxs47A48Tk/g9PuHjBmfddPvocENPV9aXPr/vi5sWvVzgtzY+BdG3a8gq/6hle4ebA&#10;BwQdVfJr6IwX2z8eFXQcv+MjYeWdrfHST4w55aOcHAvI+NtGuw+OSbtwyCzObUsIi7t2yJwOFIE8&#10;5oDg/yKRlvyMaaJClNZoRr5t65ffDu94d8N3NGms2fsFaASoDVur9Rrj/VP/9vH8e1BohzqIpg64&#10;v7ZoQ+ke9KgPkMLcE7eolUoQ0M9Nu/qFWTcYTFEBt/2DHYtvXPxa6ZHSSI0HlP8Tv+phTuEgbinp&#10;wHxCXhIEb3+P3/SkDMEn7irpwkeS8beNk4MC2dtHnXXN+IsfmHz5oOjUTnV+MUSgJXV44WIKSOmP&#10;MIYbqe5Eqxak2T74+/+qPY7jtNREgYfLyjnqZvWftPjCxx8Yf1GfiKTmD/TzgdW1SEtQKB3IBjnh&#10;C54Gbhg67/Mz7k+JzQi4rN/uWXnt4lcrHHXHHoi1gFt+K+euEcH3hOEvaeZMM9uUHm79c9zhRSfc&#10;TvIBu5wFZPxt+5TE68OfnXHd34ecqm2mVUTbd3/EluAf0IWe8L+CX6FSxRkiIQTR2n3/Z+0Xm0sP&#10;8qrmcqxII2KnJcoQ9cSsWz+ad9fE5BwDsuuaXUA+fH/gD1Sm4Q1tyXwSFljjtIyRC+bfkx6X5XfW&#10;/XJgzV2/v4s0waOHIqx9iK/ObQDfzoi5Nb9PzJunil/3qOCqOAmWkg/ZlSwg42+7ZiNMo+/w3sPH&#10;HBD4h3D4v+ihFgjoFOhsH9Zaj/vTvSu/2LnUizSGppkHKHpxtrqsmLSfzv/37aPOiDNEtMQ6Px1c&#10;vbsmT0PK3IDeJwd/MU4IRIxJ6vfl2Q/mpAz22Wo/27r436s+cSNTOGQRDn7B7/2Sg8Qmsh1ODO1w&#10;zKOgaKZ0K7f91ZaYV16nB1tAxt/uMblQsyStlAktGzAo1YnGyFaNe19NybN/LqhyWZHP0PSGPBKZ&#10;lTrDQxMvGZ3Yt+X+9ed7lrh9bqqww+R1TtqCp4ThCZnvz7urT68BXrf11Y3fvbTpB5pCRxe/i9v0&#10;Hw4xN3igJ97tDT0iAWUnt+cToWrzSTOWfOAuYAEZf7vAJLRgCNT/pan7QgCe5nE5gdBdegP+5zZ+&#10;s6X8INdssbIAZsPvuWboaWf2Gd9ysbHFhzb8UbgF2WkYGVzrlmkltOCE27oKDDUyIev9uXelJ2Z7&#10;HbWP//HhZ3t+F/XWdr/BV+/h1MTLP5nOL/OIEQG1F/B73kJ5YVvPVd6u21tAxt/uMYXgDMxE15H4&#10;vxoF+gm3tJEEoOfjXcu/3PEbldxtWjkMB/DYhyfn3DLyLJAqLTQKlMw+3vVTrduKrvLYBOyIw3sM&#10;yrWFe2vlasiDhhS6m8gA4aBIqvVYyV+89znHJ2W9cNrtiYn9LfWV9y17b11FQQBr5n1JYl8n1/OV&#10;jk7CcX7u8GKuaksrT1xevedYQMbf7jKX0CqHrKMO+AsgPaai2DHPBEI2z6//qs5p4ZvJlwB34HEZ&#10;dObbxpwDHfSWW+SXvDVLCzaqoUlMZHwFjUpVYuvkmBLQ1lEl1BcIhWuFHZ8J614W/nhc+O1+YdEt&#10;wk/XCwtvFJbcK/z+b27tC2fYdj+alpph0lnK996x5rvcvR/wdftEt7eLQDBYYFsRV7TwpD80tHzG&#10;5TU71gKy/k7H2rMT97a5/ODMBQ/U1pWlRKX8d+4dp1Id9OYXu89105I33t/wPacPQ4ufJgsuAn6F&#10;x3XVyPkvTr+WtVNqyWLzOi/+4Z+/5a8N0xoRdiOhQcEfb4hceP5rSaaOVlz0Ojl7BelAUbReKFrN&#10;V+zhHOWohyZKjwiwMT5BivzhgR7/RHq0wVzm59f7VIuF6HOjnZN0pUqF/wiO5KQFC4MGxuCTTxFm&#10;fMLrYltic3mdHmYB2f/tNhOqUWpIy2FB8Ah+9Fg77rjRouKLPX8s2LkUtWGEeWimsZDHOTy53+2j&#10;z245+OLoX+1burZ4m16lBSdC3F9UeEEjzV7x6qbPXB2YBeyo4A79xv3+sLDgPOHjmcLC+/jtP3EV&#10;uZzTRg4JkIUMBl4QcEB1CHuxf2JxWBN8lvl8zavCgamVRcpKP1eH1iEUqcHEsNdJzILAoTEAyx6u&#10;Ro7CHfdy7pkryPjbbeZVq1CZ0JxYEBBPc7YA4PbUFD6z9ksnnERNswm/AR/E224YdVa/yFYwDyXW&#10;qs92/YphaFWE+yUOKM1/QNbEx7u+f2Pzp7Wu+vZa1l7C7fpMWHizsOB8bunTfMEG0s0IwIoXIpE4&#10;Jzy/MwBtxCcEA1yigDqregBhjnuWlROqOQ4aOHbaN4hB8MmlI5AFXLfrpDvi7Z0sefs2WUDG3zaZ&#10;7WRspFapjLQ5vFfw2zzw4ppb7F73G5t/3lO8h9OZm8kIQ26WIhA4PXvCedkTW35OASHw5d4lG0p3&#10;6Qj4kpxfgC+5kviAmud9fs+z6//38B8vbSnf1fJ9hq4pIIa2/3vh55uEH67lNy3gnbUEcOHYNtKa&#10;bxVu4gBAYRXNj3NxQg19AY6BfKyrW6v21lErA/3RbKlmO+fHDUFe/nIWkPG320w5hG/0GnQJQuNL&#10;oXn8pWo4Gz/c8jOnBfMAhcmmvSufOysq6b5xFxBxyxYv+2sLv9j3m9Pv0pCENsL8goJA/I36nYJR&#10;rVPx3Oe7f7jtt0fe2PxhpQMOZ0sX4kKXbeQW38L9cA2/81veayOwi5sOSW9rt1YDo4kBeUBh+Oxu&#10;jgcdARQGHOND5k2f+BdG5Sji3K2wUkutKa/X5S0g42+Xn6LgANG/0kz5X/AP6BXfzLgLLJUPrvrE&#10;5nYQkbMmC9KIlJqaU942+txBMakttwKO/s2+FVsq9gJnAR308Z1k1OIvcQrpG71Kh2q9vJr8Z9a+&#10;efOSf64oWN2i/UO7csur/LeX85vf4ZyVhNtFLFC6Qju2sCPIPPAOjgf0AYgRtTvxdRnsfuCp4jwy&#10;/rboGulhK8n4220mFI3OzGpIQECXLGD1OZtRWnh2/bf7CnfxBsShmvZ8Qdd6HfP6jrssZ1qrTLC3&#10;Jv/b/YsDAT8EH5R8gNC+xPMlLyXegI4gRHAAfZjMWiM0kf8sWnfH0odf3fiO0+ds5kCC7bCw6Dr+&#10;1wc4lEhQqcYGZrYzQmSMQKC+MLl9WDihCsxOCKfcGQdtap/eWs5V1apZkFfuGRaQ8bfbzCPwN0xL&#10;+F/OH7B5nL4mpNMX5W9+f9MPHGkP3KzH6PUkmGP/NelSuLEtN4Hb7/1u//IdFQfRW55KPYDaIM/u&#10;BFjAQrBAnMimiuG4MLWp3ln38ob/3r/80Wrnsbs/CBWb+O+v4Dd/wAUsjX3ejmJaj7kfnHlwxDzu&#10;DhWcgPIRFpFjX52AF+zld3DedocrWz6L8ppdxgIy/naZqTjeQJQcr0dyLkrgkP/gdSEKd/QWlU7L&#10;/b9/YPc6abVFk84vESrze5HzMLiVHeQKLKVf7V2iUipp5C0gZj6w+BvBLEpBkHQ0MShHQnMKwaTV&#10;Iy/ih/0L7/ztgRpXbaNhCyV/8t9dwuX/zml9IvieSN+THYuRwj7CRQhoT0FUIk9gahp5pDkJup3H&#10;u+Lk7zvdAjL+drqJO+oAkM4hsg9QWvD7vF63j/WCO3J5bsO32wq2IuehuZgbENztmJAx7O5RZ1GH&#10;taULss2+P7DiQG1+hNbAhCYBr4juMRSm+g8MfKnvSD8k/xQINGuVqgideWXB7w8u/5fDG0JeF/3B&#10;fX8xV7mP00HXuKUj6ZT1GB2B+gwGwScsL42lXpw83bhOMaa805ZZ4ORe8i0bo7wWtQBqfE3oeYF2&#10;xQLyfz2NlBWxwsrCnS+s/1oAM9CsyJng8+j15pemXosWPq0ybZG14os9v4LYRdcJpJoxzheHos4v&#10;BV9C/lIgpowwc4Th/xIvmOhDctHGqN/yln60/UOyEpbCFcKPF/B1BSS97MT7vMc8IgvBISkC+WAn&#10;7MdBblatuBG2atbklbuyBU7YJdaVjdA9xgb8NUKCB9iHBFa4wEd2+rH73HeseMfjdfGEz22GeQjw&#10;btv9Yy8ckZDVqtP2+L2LD63eXXUAMUBIdtH0AeLYimkPzNWlfxkLTF1g9glNrqVrKlE/oTUu2P15&#10;sb2Stxzif7mSry0leQ5k7S7zgowb7AcvGFzwifl94EaokvvSt+p67CErn5jrq4cY6+SeBuTLqP9L&#10;8nldfk9oCTJEzh5f8+XGwt20q2bTeoZAQXv9yLThNw6f29pzqXbWfbv3Nxwazi+DSppzJr4o2jLM&#10;ZVjKKOAgCyE9X/OCVqmsdFsW7vyQW3UHV1lAeg93KfBlpwT/HqOqoxkRne2YAuvVZk4T0doZkdfv&#10;ARaQ8bfbTCJwwICmywT9BLvP4/Q2SECsK9v/JnIemo25AUgEj1OvNTwx5YpIJiXc4gVSEn8Wbd1Q&#10;vhNSO5RboOQDeWiWfF7icZPkM0pKMERldRnM86XP+siUIN3rdCpt3KYnuL3fdVHwDTrtkIfkESzs&#10;bE15gr9RnKajFYtaPLnyiifRAjL+nkTjt+7Q8H8Nah2qMOCEgvz1BPkHq8f5yKqPax11zcn7kkfq&#10;AOdzXzHi9Bmpg1t3YI5De4uFeX/YPQ6DWkPiaUjCoNhK087EgBvTfyDXEx9MBKaMBINj4iyTFTiH&#10;QjnfW34Gyg1APncdzuGYI8HJuDnB0skuMKyij+e00a2dFHn9HmABGX+7zSTCkdQpNahCBmy5EH/z&#10;etjQ/7djybJDG7nm03ixscPSJ6HvHSPObAOcHLaULitYF6EzihkOCKlRz5cG2RjnKwbZSMCN0g4s&#10;qi9J88BlBl9sVSgzBfv13sMEfJnqQhd/wdgOTkBuWCf9UAC+2LM5Q+Yfus3vsEMH2kmXVYeOUd4Z&#10;tQA8SL0a+EuUJIG/Lj/hH/bXlry+6XtPAHkITU8lQNHrQouge0efmx4R31pzIk9hReHGCntFOKrv&#10;OD9VWhdzy1jiVJDzJZ4vGeeRtcgUkQkoezgFhnmN53AMWFU22C4Ovmx4OEeko3USC4HdgrIPz+H4&#10;lsout3b65PW7sgVk/O3Ks9N4bHqVmrTFFAJun8cv+EHLPvbnZ7k1RRxpKd/UQuvUXNZ5A6aem92K&#10;xm7S7twBz6LclUjgRTExY3JF9zYYcKOOcIDlOYicL7tdUC6Y+cj4yqJQTQtUT/HXktRaukL3WMC2&#10;+DgB1XGdMWBCPqRy4cO6hynkUXa0BWT87WiLdub+0PlNiVwlVCALftQNLz+84/v9qwOAxWahQXBZ&#10;4sLjbx4xH9GzNozuUG3RlrIdETqTwPtpkTGNsFHZh2CdG1QgQAmLab+kEE4SpaTrKPiAR6Ewcb7z&#10;/KUGEtXqJp6v5J5jwE5kXXcKCyFEDeHDczoD29sw1/ImJ9gCMv6eYIO363BoAachSQ480iA2lR98&#10;bfOPFpedVzRdRgHwA00R8F88ZNa4pH5tO/bKwvV2r0ND+A0xn5dE0oJqk5T5Jb6hyAVTRuIIR5j6&#10;y3ZeOclfMxCCuyIx3OWDb0dG5MhdA7G4jnXbsTuliYufwSlZCrS8/OUsIONvd5py+L9EAkKpqvO5&#10;Xt380/LCHZxS00zpFMELj3NAYvalOTNbW+0m2WVNyVY1GmyKgClF3kIqLxoRvqJ3S9OQqSiPlwCM&#10;97RAZThzfrvdiznC4NuPUfLd1usHc4Pmb+YsLrHVudhtPaS8XZezgIy/XW5KmhmQRqk0gupVKKxe&#10;9+6qwxaPi3TVbHIB8nnUau11w+cNiUlr23min/HBmkM4Li1vk0JtYHspEEsUxBFhN0I40OQHykgI&#10;4E75gX5rDmejYpXdEH8ZYQLwPX7XvRabmWQ+6IXe5/G6xBZvI6/Y0ywg4293mlElD/zVihVuIASa&#10;5X0hcoaE32lpw87rOxGiDW07z4O1+SW2Mp0CHS3EamOa8Iv8X4lkaAi70dAcyTMjjm+QoMDbAKeY&#10;wtXGKpAB0d2Y39AB46yY/9shZG2AEyJz+PRr2jYv8lY9wwJt/Fn2jJPvdmcBCWAdkaCk+HZcGPC5&#10;Yo3hVw89NcEU0eYzzastdHtdCoj+BLMdKP4w9zZIQbAsNMY20COJiVs0U82lUMTxrsGcBXkbbR5G&#10;l9gQZ4hEiKaru1sxSOwEzG/fGzit3Ha+FWbreavK+Nud5hQZYGFaHSniPd6C3kKczzcna9wZfcYd&#10;H6mb3tuB6lyCpxR8pWoLptYV2nCI/RPlxSK7QHkGhsIuTtGHcySSbmvdk3mQho3nDVgBpG37F7+S&#10;63Uq1/uy9u9J3kO3toCMv91p+gJIZWgB+JJT8nsyIpP+MWIeqddo6wKJn9y6fIUC6WWEcAjNKmNp&#10;DzQRmKb30rw04gGLLYg40L74BFuquUCOYA1HDm23Jh+kwRPt+rYalG3n54TwTGHo8zyklOTlr20B&#10;GX+7zfzjh7+tIm95/haUGoOBbWbc0IdExGx+9sTxiW3MOWM7h+BDtaMGAr8SqyBJSlKoJT4vw1ww&#10;EtRNlkBZLJBDibSJ9/Xh7TqQwN3d/2Xjx4m2B3+xuSaKG/k6r+/Vba48eaCdZgEZfzvNtB294wpH&#10;/Ssbf6ipLea0pAtnc7sP+PpEJP19yJx2DsHisdn9To0S7i8RPKP+L4Vd2m1I0t8JusDB4mOBakEQ&#10;2XXwEXy04I3lvT0EfCWDti0ER9QsTdyQp/i4Ge2cGnnznmEBGX+7xzxC4ffH3PU/7f6d04cf57cv&#10;cFpeefHgWQNb01X+mFawuG0+nxu6a8zlIx15gjG3ECewoSiBVMEBfEP4Ztwm4nlXLO/pIfiLMCSs&#10;T4TeWn/ZgDhWhgtDH+Eyrm79xvIWPdMCMv52j3ktslU9ufoz8rCv1jfr/IJz9Q6IS79ucHudXxzL&#10;6bV7A26kngVZXdpkXqR9Wdsh0n8eL9p5nnrEPPoMsZpj+MvQ2+FiFF6T0kfAuwe8WPFea8EX64OI&#10;UScII57i+9zWPS44eZQnxAIy/p4QM7fvIPj9vrz5p9zyXM4QTmUIml6EgFYQbhoxP1pvbt8xydaB&#10;gJ8kEbM+F8FuF0xYpyH5jKXDMs+XcsH0X6IjrOQDYZxPQ9nhHrK0lnnAdHkQcMsRRr/IZ17XQ4wg&#10;n0YHWUDG3w4yZGfuZkvFobc2/8Tp0FjzeNyDxzEsuf9F/SZ3yHAAvVLATVI+C1U1C9LBIQBNYZrU&#10;v5HYHA/kDeP86p4ReWNn0cKFRepceFbhhdQzuPHv8SkXtHBTebW/jgVk/O3qc+0LBJ5Yt8BqrSKN&#10;NY8XdoNK5G1jztarNB1yVij3gLSa2N6Yoo9YBUe5BQLN0DwD2pKOGFSXkvwTKcAB8j2BKkHFCzqF&#10;D3DcQ/hfZoTjojAR/CTFykLUIG7IY/yYd/jIUR0yI/JOepgFZPzt6hO66NCGH3atgPPb/EBJdoLX&#10;NTlj5PyM0R11Sga1nqj2kCxelu3A+lyESP0CefGi7TCQJgwKAk4vKdYgQExeSHDVE464m1dehI6f&#10;ZXscvTBeGEE2IC8Ih4gB3OCH+Akf8f3v5zQxHTUj8n56mAVk/O3SE4omF0+u+8rj8/FKyD40G/cR&#10;fAqV9tYRZ+qAmB20ROjCdZD7Af4y5Ump2oIVXJAKC+LziuhEiGKgcIPyA8gLVMSpiZvcnWUfjh48&#10;zAtugb1A7wJzEV6DQDv+qtRC0mRhxDP8hE+4nAe48CEdNBXybnqmBWT87dLz+u7239YX7uD1cH6b&#10;BV/Anss+t8/Ymb078gcfpjGZ1Hq/4KPP3FT/jDmyob3lGz4hQTmp24VYncEDnWhIrictzM9lL6Lk&#10;oOMiMrm0M4TBDwiTf+XHfshn38pFDOUUckuhnjTrnXIueGTsab+OTrHTydhppaN+wid3Hagt4iHy&#10;28wCF9TrhkDkykufG99WkfVj7t7n992w6ObVhX+G60yhFW7M+RU9X5L5QBkJciunLDDNjgAQo1Uc&#10;0OkyRckFqnKxC/LJMGMHHxMOb+QQLnm+oDRCQBICOrwuhtMncto4Dp+o2tJhpINHKO+u+1hA9n+7&#10;7ly9uPXH/Jri44AvUR6DyJjlb0PmjErI6tiTQbuNPlEZJKWMqn5J5cUs4UxcAL5iSCoUfMVGcNjM&#10;ySk6ULW8Y0+w1XuDrwL1hqixXN/b+b638ln/4FPP5+JncmEDCf7K4Ntqg/7VN5Dxt4teAbtqir7a&#10;sdxLqNNmF6zgshuMkTcMm6tCa/qOXrKisqgXi85vR5YXM231YKshpvYr9UKmLAT5FuSDjVPS6uMe&#10;sZCOQRynjSBQC3pBgeYjpB6lR5ybfBInwQLH+3mfhCHJhyQWeGvrooL6sua6ylM7QWqHczsuHjij&#10;X1SvzoCBtIjeEZpwkFQ0q/fI8mLyGdIdKOzSwUgylQyRCAqj8xun8jJw7hkLuu3pklCG2DPORj6L&#10;k2uBHvTDOLmG7NCjrys78O3e390odWs+1xTfuu2x0anXDD1Np+oUROgT1SclLNkXgAoEfFya8MDS&#10;fonDK+WlsbxgIovACpFZdyJWi1zHKeECd6h5Tt7OSLQtjDNlnLwRyEfuURaQ8bfLTacv4H9768KS&#10;ugryeNvsIvj9nM972aAZkNppj8h6MwcxaUzZsdkBJLex/kOUZ6B5viSrLFgdxzAXaEuRN5gpgU2Q&#10;PFzJaau5Trk3nJSZE/RxnFbO5z0ptu+BB5Xxt8tN6sby3MW5G/1oOXycpm0KzuuKjkq+bMB0A5rC&#10;ddoyrtd4Uvcc7JyJ44goLKajSU05xew0qU098X85oZ5TVXEdU4/XaafY4h3DxTemcoa0Fm8gryhb&#10;oDkLyPjbta4POL9f7l9VbKvmjl9DjA5D7itzpmdFdm4D3eHxw2INMV7BrRRrK1COgbKLYEUx83xF&#10;8peG3WjPeZYsoeUCXp4v5LS09WY3X1iiJgrbdAnd/Ezk4XcVC3T/X0VXsWTHjGN3TdHCA2sDJKmr&#10;2amBC+qyJUSlXDRgqgm6EJ25xBjj4ALb3PUkq1ekgIM8A0uBaOhCL4r/Ml4CjrCaRx864YCgs/QA&#10;ChjkLzIfIkZ1RpyzMydQ3nfXtYCMv11obojI+sH1B6qLueYzyQCEfh8X8F2cM2VAdEpnnwDcvqlp&#10;09EFwwstdiXkeIKN3OibYOYZrVFmX7HquKBGpYELFHH6Kq7jc+M6+8Qb7x/4a8zkIkee6OPKx+u5&#10;FpDxtwvN7WFr1eLcDX6vi1ceJ2FAcNlTo1PP6juxo6TOmrECCIacuCGZkX0d3nqwDkRih6U3UKil&#10;PASpf2PCYEHwDXaH43l0fqvj1PsEY/fOAsZJI+0jehhvTOtCV4w8lG5uARl/u9AEriratalsP6eE&#10;q9jcM64A55fnTu87bkR85okZfZg2YlLv6V6/SxB8tP8FUVsjEpRMC6LBESa4TFEYqWm0NQbNAlYp&#10;hM18mI20zui2C5xfdQQXP4tD/q+8yBboIAvI+NtBhmz3bmrctoUH19od9UTnt/nF606NTjk7e8IJ&#10;cH7ZQFS8enzKlFhTgsvnQBQOFw0JuBEfFxBMQZYKATOBHioBLHIULByn5/y5nP4gZ+iubTDg/GLo&#10;4QO4uKntnmd5B7IFGiwg429XuRo2lh747dBmwvw2m3YmIKDFc6dmjRmf1P+EDR1AmxaZOS55ostr&#10;x0FZhYWUZ9bQIyPYnbNBL5d2JUIXDDTgXM2Fu7tpFgTOVWXgUudDbeeE2Vw+0F/BAjL+dolZdvo8&#10;v+ZtqrRU8Nrm22tCicGTEhZ7dp9xHajz2xITmNVhk1JnGTQGsBBM3oFRDcFcYMb8ii3gxPdiIC6A&#10;LGAj59+uMB3g9DSNuLstwF9zHyH18m449O5m6r/YeGX87RITnltX9vX+VZxCSV5NL1SGTDglc/TU&#10;lEEneNxoRZQTP2xI/HC31x7UYifgS4fL+mJQCkIU4gn262Qr8IKWDzg4fhkXSTvRd6uFaO7ohYzL&#10;eV18txq3PNhuYAEZf0/+JHn8vsX5mw9XH+Y0huN1ePMkGSIu7D9FQ2J0J3qJNSZOyzgddXkBwQvy&#10;l7SdZ4AbpB1YwI1pQVDvmGQHSzXKaMS5VRG2OaCid5Hus/h5IXo0n3V99xmxPNJuYwEZf0/+VJXY&#10;aj7dtRxEKd9s6yAiQib4p2eOmtl76EkZNAqihyeMz44ZZPdaWTt6tki0Q0jaL/lW7FoUfIMSaZ/f&#10;tiFiUsCUSTpHdIuFpD0YuUGPEql1eZEt0NEWkPG3oy3ayv35BP/vhTs3lezltEYmc97k4vcmGiIu&#10;zplxEh/g4829Jvc+FapmgYCH5j+ENCUSGxGJuEwDdAydxRcK4VTe2vT0S/jBz5DOnF3fCyZq6yqh&#10;z//xMZNaOavy6rIFWmQBGX9bZKbOW6naaf1s7++cx9V82gPhWAVuTOrg6akd2eGtteel5JUjkidn&#10;RvVz+qzBvvRUizJINTDmQYnkX8pCSIE4yFcGBJdaqesf0Z/vdZbQ5yoOHEYXX+CkJ07hch7s4sOU&#10;h9d9LdDlfwPd17QtGDlqybaU563I28Rp9ERjrOkF5EOU3nTZwFO0xxFFa8FR27dK7/DMUcnTlBzv&#10;C3gk35b4ucHhB+mIIwR68KXXb0uO6BdlhFQmxw95RkiaxLnbN5RO3RrgG5YujHyVVxo69Tjyzv/K&#10;FpDx92TOvsvn/WrfKre9lkPNRbONUPHEPyKx3+kZI07mcOmxVUrt8KQp8eYUr98pVr6J+Q+sHDnY&#10;iEjkhcUyZV7hw/oD4iaG62gKrTqMG/EWF9mHc530EzrWALycoE0QRr7Nm/p1yfHJg+ohFpDx92RO&#10;5CFL+Xd7VyLt4ThSvwKn4xV/HzpH1Wx22gk7k4zogQPjRtG+8v6gzg7TYheVdyDE3tAajnzI+3wu&#10;ozq8f9wU5LGxcfJhfYWRb3HhGcQL7lI9uD0cp4njRr7Ax884YSaVD/TXtICMvydz3r/dt7q6rpTT&#10;HSfyJvhcA+Mz52eOPpljDTm2UW0eljQpQhshBHygQ2gKGvN8xbZDQRVgpk5JuGCPz54WPSwlajDV&#10;ihAXPm6qMOp1Ibwv8YK7CAS7OUETL4x8gk+5sItYWx5GD7aAjL8nbXLrXPa3ty9pgfMb4AL+64ac&#10;pj0ZOb9NWSc7dmRSWAb6EhFPVqpFFpPSRPFf6uWS91gNGD085XTTUZ17+ITZ3KjXhKgc4gWfxIwI&#10;2koUYxDQ3mLk03zvq07aZSEf+K9kARl/T9psf3dwbUHVIZJ2BkmHJhde8DgHxGed32/iSRvosQ4c&#10;a+zVJ3ooKi/QgFlMRBNL4Jj+GUt+YCrASrfP0iu8X078dNWxxMP4+JncuLeF5KkcHvyB5yc+vY4E&#10;BznByQmROdyY1/i0y7uUqeXB9GALyPh7cibX5fO8vWOxKGXT9BBIe/mA/9qhc8yarpX/j1qMzOgh&#10;WpUO0jqsBI5VW8DhxRvqFOMFCUogsNcfcI9OOz+u6bbBfNQ4fvQ7Qr/rSK3GiY/Iwe0F7mfM58e9&#10;wyfOOzkXhHzUv6QFZPw9OdO+onjXhqJdnAZSk00TnwAvrzM9JvW8fpNPziibPWpyWEakPk5gITim&#10;PMnqj1mPelGLknf6alIiBg5JOk3ZvHKuMZMf/B9h9FtCWArnpFxEZzvCjHOA26uL4Ib/mx/5Bhc5&#10;tgvaWR5SD7aAjL8nZ3I/3rHU63HzzUISSUjzec/rPy3JGHlyRtnsUWOMKVF6JJNJsme05lhiIYgo&#10;MOcPOKAMPDbtonhz1vFPQRPFp1/BT/pe6EfpV0enoTDhpAnygu4Q0uZwk7/ns+/kdEnHH6G8hmyB&#10;DrWAjL8das6W7Wxn1eHvDq6nHY6bifrzaG8cERZ/7ZBZLdvriV7LpIkwacKBYdD4FWV3qM/K+AcA&#10;McgTl8/SL37y8JQzFXzLBIOwWsQwbtiLwpRfud4zRZT0d5wvHIK8XMJobsLH3NhP+ZjJnFxkcaIv&#10;H/l4xAIy/p6E6+Cjncuc9mpe1VwnGxLGctsuzZnaOyzuJAyxBYdEwZ5aoWEtiFjAjWY7ECICAhFg&#10;fn1+Z7g2bkrm36ORVNCahVeZ+biZwtgvhYlfC2lzBcgSwRdGdK49CRK4KXgp2+DnhKTJwvj3hUk/&#10;CSkX8Oqu+GzRGmvJ63ZjC8j4e6Inr8Re+9nelQEl5MCaITh5KEJoTTHXD5vbRWoujmkmn5+o8LBr&#10;SBQ/Yx3h0BtO8CHzd1z6hQOTZodopbXY2pC31ERAKYKf8C1/ygZhyD2kWA7eMVAY7jBpvtGCXbHV&#10;sD5NbhPMqcKAf3Az/+Cn/ML3vozXxvIt9MpbcCh5FdkCbbCAjL9tMFq7Nlmwd2VFfSmvbp58gKdm&#10;uaT/pIzwhHYdrDM3rnNV2DxVyHwA4h6hv07jb16fPTN63OTM65QKnGmbF+xLzYUP4Qc/yc3ZKUz+&#10;VRjykJA4k9OlcApQHxrOr+R8oJnpywfGhqdv8E/03FBzijBBkyTEThAG3g5XmpuznR/+Bh87EXrq&#10;wbtGmwcmbyhboAMsQFi6DtiNvIuWWcDuc0397L6NJQd5FfjQJiyPPucuu0at/vn8x2akDga4tWzf&#10;J3qtHaVL39t4h9NdpyGyxaLsA7pzAjI9PluEIe7yUW9lxnRKRoHgtXD2PM62n3MU8K4Kzmfh/E7S&#10;ZA59QdVmAVq9uhhOn4qmQbwxU27adqKvDPl4LbaAjL8tNlVHrPjujmW3LH7J1iAWdoydElS2Vp07&#10;dO7bp94cgeqMLrn4Bd9XWx9ffvAdtVKjhPvbUHmMahK3WqGeP+jh8RlXnJixN7qPdXbe2ok5Kfko&#10;fwULdFHfqkeanqqd/WH34SG52WcOn0etM1+QM6Wr1VyETsrh2p27yn7DiaiIbqYk+wA/2IsmHRMy&#10;rjhh4ItRSTKY7I28yBboLhaQ8ffEzdTKol3byvZR6G0aJUjNhWNUysCJSf3hV564wbXmSP6Ab2vx&#10;LxW2XCWVpAh2eAMO+31+x9Be82f3v6s1+5PXlS3wF7VAF/2F97zZ8AcC3+xfXWGr4ZTNdjj2eVGU&#10;cXnOtGi9ucsaocx6cGfpUr/gVStUIKtxDdE6Y5/TV5eTOOvMwY9qVF2UNumyJpUH9te0gIy/J2je&#10;99YW/56/yUe6bDZtc6CYx9k3LmNa7yGAthM0slYeBj079leuLrHs0ii0tOyCgK/ABZALMSB++tlD&#10;njLpumjCcitPVF5dtkCnW0DG3043MTvAT3kb8mtLuWZqLoBiftTDCmf3ndDb3HUhzOaq3lu+0uO1&#10;a1VaFFwoOUVA8Njd5YMSZ50//LkoY8oJMqh8GNkC3d8CMv6eiDkss9ctPrje5ffzzTSwoM5vr6ik&#10;0zJHaZstjTsRI276GKWWffk1W9RKNdxesA/+gMviKh2adOr5w56LMaaf3LHJR5ct0L0sIOPviZiv&#10;xQVb1pXu5UiebJMGJ85vwH9a1piR8ZknYkxtOkZA8B+q3lTnLNJrjAgPerxWu6difPrl5w1/PsYk&#10;g2+bbCpv9Be2gIy/nT751S7rDwf/tLtsPMkWaDrzzOOMM8ecljlGR3R5uuhi99QV1G5FnoNWqXN6&#10;ajx+2+z+d5415LEoQ+sUHrro6cnDki1wYi0g42+n23t92f4/CnZyPFq2N5l2RqoQA/4xKTnjkrI7&#10;fUDtOIDNXVVu26dWaq2uCq1ad96wZ+f0vztcl9iOXcqbyhb461pAxt/OnXu717Uod32ltYpDtKqZ&#10;xe816sxzMsfGGsI6d0Dt27vTW19tPWR3VyaF979y9LsTM6/Sq6HDIC+yBWQLtMUCMv62xWot32Zn&#10;deGigxvh3vLNpv2iReXgxKxT0oa2RSqs5aNp95pV9nynt3Zq1tXXT/xiQOIpqnZp67R7NPIOZAt0&#10;cwvI+NuJE+gJ+BfnbTxYVcCptc0Qv9ApV6nVp2WM6RPRddXOYKaAEADPe8WYty8e+WqUoVcXv1V0&#10;4rzKu5Yt0EEWkPG3gwx5rN0UWioXHVzH+b08VQhr8kh+f1ZY7OlZoztxKB2xayScZcWMHZ9+Kfjf&#10;jtifvA/ZAn91C8j421lXQEAQVhfvWlO8m9MYm428ISUtMC51yJDYtM4aSoftVxa36TBTyjuSLQAL&#10;yPjbWZdBia3m013LOa+L04B8aNr5DXgT9WGX9Z/aWeOQ9ytbQLZAV7WAjL+dNTMF1oqlh7cj7aFZ&#10;nlRQ+H2DkwdMSsnprHHI+5UtIFugq1pAxt/OmpneYbFn9xnH+X0CXOAmBCeFgGBQa8/LntCVm7x1&#10;loHk/coW+MtbQMbfzroEepliXpj5j3n9J3Nuu+D3HpMC5gO+jOiUeZldPfLWWTaS9ytb4K9tARl/&#10;O3H+k4yRL8y8fnqf8QSCA2jDe8QCSlghCGf0GRer79I1F51oIHnXsgX+2haQ8bdz5z8rIuHZGdeO&#10;7D2Uc1mR53vEwfz+SGPEudkTO3cE8t5lC8gW6KoWkPG302dmWFz6yzP/kZOQzTkBwVIiBM/7veNT&#10;BubEyMo1nT4F8gFkC3RNC8j4eyLmBao6L8+6MSU6mfPY0T8Ch8T/gkJx9aCZXbbJ24mwi3wM2QJ/&#10;bQvI+HuC5n9qysC3T709AY0tvG4Si/M4hyVkzU4bfoIOLx9GtoBsga5nARl/T9CcoHh3ZtrQF2fd&#10;YNIaBL8HeWmXDZyhIXXJ8iJbQLbAX9QCMv6euIkH1XBu3/GAYKXbkWiOOjNr3Ik7tnwk2QKyBbqe&#10;BfiQiFDXG10PHdEDKz+sd9lemXW9LCHWQ2dYPi3ZAi2ygIy/LTJTx64UEDhvwKuVyYeONau8N9kC&#10;3c0CMv52txmTxytbQLZAT7GAzP/2lJmUz0O2gGyB7mYBGX+724zJ45UtIFugp1hAxt+eMpPyecgW&#10;kC3Q3Swg4293mzF5vLIFZAv0FAvI+NtTZlI+D9kCsgW6mwVk/O1uMyaPV7aAbIGeYgEZf3vKTMrn&#10;IVtAtkB3s4CMv91txuTxyhaQLdBTLCDjb0+ZSfk8ZAvIFuhuFpDxt7vNmDxe2QKyBXqKBWT87Skz&#10;KZ+HbAHZAt3NAjL+drcZk8crW0C2QE+xgIy/PWUm5fOQLSBboLtZQMbf7jZj8nhlC8gW6CkWkPG3&#10;p8ykfB6yBWQLdDcLyPjb3WZMHq9sAdkCPcUCMv72lJmUz0O2gGyB7mYBGX+724zJ45UtIFugp1hA&#10;xt+eMpPyecgWkC3Q3Swg4293mzF5vLIFZAv0FAvI+NtTZlI+D9kCsgW6mwVk/O1uMyaPV7aAbIGe&#10;YgEZf3vKTMrnIVtAtkB3s4CMv91txuTxyhaQLdBTLCDjb0+ZSfk8ZAvIFuhuFpDxt7vNmDxe2QKy&#10;BXqKBWT87SkzKZ+HbAHZAt3NAjL+drcZk8crW0C2QE+xgIy/PWUm5fOQLSBboLtZQMbf7jZj8nhl&#10;C8gW6CkWkPG3p8ykfB6yBWQLdDcLyPjb3WZMHq9sAdkCPcUCMv72lJmUz0O2gGyB7mYBGX+724zJ&#10;45UtIFugp1hAxt+eMpPyecgWkC3Q3Swg4293mzF5vLIFZAv0FAvI+NtTZlI+D9kCsgW6mwVk/O1u&#10;MyaPV7aAbIGeYgEZf3vKTMrnIVtAtkB3s8D/AyKUDtbqMaeMAAAAAElFTkSuQmCCUEsBAi0AFAAG&#10;AAgAAAAhALGCZ7YKAQAAEwIAABMAAAAAAAAAAAAAAAAAAAAAAFtDb250ZW50X1R5cGVzXS54bWxQ&#10;SwECLQAUAAYACAAAACEAOP0h/9YAAACUAQAACwAAAAAAAAAAAAAAAAA7AQAAX3JlbHMvLnJlbHNQ&#10;SwECLQAUAAYACAAAACEApJsfW3QEAAB+DAAADgAAAAAAAAAAAAAAAAA6AgAAZHJzL2Uyb0RvYy54&#10;bWxQSwECLQAUAAYACAAAACEAqiYOvrwAAAAhAQAAGQAAAAAAAAAAAAAAAADaBgAAZHJzL19yZWxz&#10;L2Uyb0RvYy54bWwucmVsc1BLAQItABQABgAIAAAAIQD4aE6J3wAAAAsBAAAPAAAAAAAAAAAAAAAA&#10;AM0HAABkcnMvZG93bnJldi54bWxQSwECLQAKAAAAAAAAACEA7iySqWhhAQBoYQEAFAAAAAAAAAAA&#10;AAAAAADZCAAAZHJzL21lZGlhL2ltYWdlMS5wbmdQSwUGAAAAAAYABgB8AQAAc2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㿷᚟਴" style="position:absolute;left:311;top:491;width:2700;height:2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lJxQAAANoAAAAPAAAAZHJzL2Rvd25yZXYueG1sRI9Ba8JA&#10;FITvBf/D8oReim5aqUh0FRVaRHox6sHbI/vMRrNvQ3Zr0v76bkHwOMzMN8xs0dlK3KjxpWMFr8ME&#10;BHHudMmFgsP+YzAB4QOyxsoxKfghD4t572mGqXYt7+iWhUJECPsUFZgQ6lRKnxuy6IeuJo7e2TUW&#10;Q5RNIXWDbYTbSr4lyVhaLDkuGKxpbSi/Zt9WwfZl9/65vZR8/MouZnU+tb/ZeqnUc79bTkEE6sIj&#10;fG9vtIIR/F+JN0DO/wAAAP//AwBQSwECLQAUAAYACAAAACEA2+H2y+4AAACFAQAAEwAAAAAAAAAA&#10;AAAAAAAAAAAAW0NvbnRlbnRfVHlwZXNdLnhtbFBLAQItABQABgAIAAAAIQBa9CxbvwAAABUBAAAL&#10;AAAAAAAAAAAAAAAAAB8BAABfcmVscy8ucmVsc1BLAQItABQABgAIAAAAIQDv7clJxQAAANoAAAAP&#10;AAAAAAAAAAAAAAAAAAcCAABkcnMvZG93bnJldi54bWxQSwUGAAAAAAMAAwC3AAAA+QIAAAAA&#10;">
                  <v:imagedata r:id="rId8" o:title="㿷᚟਴"/>
                </v:shape>
                <v:shapetype id="_x0000_t202" coordsize="21600,21600" o:spt="202" path="m,l,21600r21600,l21600,xe">
                  <v:stroke joinstyle="miter"/>
                  <v:path gradientshapeok="t" o:connecttype="rect"/>
                </v:shapetype>
                <v:shape id="Text Box 5" o:spid="_x0000_s1028" type="#_x0000_t202" style="position:absolute;left:2111;top:1571;width:30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5145F" w:rsidRPr="00D47268" w:rsidRDefault="0045145F" w:rsidP="008169DC">
                        <w:pPr>
                          <w:rPr>
                            <w:rFonts w:ascii="Britannic Bold" w:hAnsi="Britannic Bold"/>
                            <w:color w:val="FF9900"/>
                            <w:sz w:val="28"/>
                            <w:szCs w:val="28"/>
                          </w:rPr>
                        </w:pPr>
                        <w:r w:rsidRPr="00D47268">
                          <w:rPr>
                            <w:rFonts w:ascii="Britannic Bold" w:hAnsi="Britannic Bold"/>
                            <w:color w:val="FF9900"/>
                            <w:sz w:val="28"/>
                            <w:szCs w:val="28"/>
                          </w:rPr>
                          <w:t>Résidence Les Orangers</w:t>
                        </w:r>
                      </w:p>
                      <w:p w:rsidR="0045145F" w:rsidRPr="00F13AD1" w:rsidRDefault="0045145F" w:rsidP="008169DC">
                        <w:pPr>
                          <w:jc w:val="center"/>
                          <w:rPr>
                            <w:rFonts w:ascii="Verdana" w:hAnsi="Verdana"/>
                            <w:b/>
                            <w:color w:val="008000"/>
                            <w:sz w:val="18"/>
                            <w:szCs w:val="18"/>
                          </w:rPr>
                        </w:pPr>
                      </w:p>
                      <w:p w:rsidR="0045145F" w:rsidRDefault="0045145F" w:rsidP="008169DC">
                        <w:pPr>
                          <w:rPr>
                            <w:b/>
                            <w:color w:val="008000"/>
                            <w:sz w:val="18"/>
                            <w:szCs w:val="18"/>
                          </w:rPr>
                        </w:pPr>
                        <w:r w:rsidRPr="00B84E59">
                          <w:rPr>
                            <w:b/>
                            <w:color w:val="008000"/>
                            <w:sz w:val="18"/>
                            <w:szCs w:val="18"/>
                          </w:rPr>
                          <w:t>Etablissement d’Hébergement</w:t>
                        </w:r>
                      </w:p>
                      <w:p w:rsidR="0045145F" w:rsidRPr="00B84E59" w:rsidRDefault="0045145F" w:rsidP="008169DC">
                        <w:pPr>
                          <w:rPr>
                            <w:b/>
                            <w:color w:val="008000"/>
                            <w:sz w:val="18"/>
                            <w:szCs w:val="18"/>
                          </w:rPr>
                        </w:pPr>
                        <w:r w:rsidRPr="00B84E59">
                          <w:rPr>
                            <w:b/>
                            <w:color w:val="008000"/>
                            <w:sz w:val="18"/>
                            <w:szCs w:val="18"/>
                          </w:rPr>
                          <w:t>Pour</w:t>
                        </w:r>
                        <w:r>
                          <w:rPr>
                            <w:b/>
                            <w:color w:val="008000"/>
                            <w:sz w:val="18"/>
                            <w:szCs w:val="18"/>
                          </w:rPr>
                          <w:t xml:space="preserve"> </w:t>
                        </w:r>
                        <w:r w:rsidRPr="00B84E59">
                          <w:rPr>
                            <w:b/>
                            <w:color w:val="008000"/>
                            <w:sz w:val="18"/>
                            <w:szCs w:val="18"/>
                          </w:rPr>
                          <w:t>Personnes Agées Dépendantes</w:t>
                        </w:r>
                      </w:p>
                    </w:txbxContent>
                  </v:textbox>
                </v:shape>
              </v:group>
            </w:pict>
          </mc:Fallback>
        </mc:AlternateContent>
      </w: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tbl>
      <w:tblPr>
        <w:tblW w:w="0" w:type="auto"/>
        <w:shd w:val="clear" w:color="auto" w:fill="D9D9D9"/>
        <w:tblLook w:val="01E0" w:firstRow="1" w:lastRow="1" w:firstColumn="1" w:lastColumn="1" w:noHBand="0" w:noVBand="0"/>
      </w:tblPr>
      <w:tblGrid>
        <w:gridCol w:w="9497"/>
      </w:tblGrid>
      <w:tr w:rsidR="008169DC" w:rsidRPr="00D12482" w:rsidTr="008169DC">
        <w:tc>
          <w:tcPr>
            <w:tcW w:w="10346" w:type="dxa"/>
            <w:shd w:val="clear" w:color="auto" w:fill="D9D9D9"/>
          </w:tcPr>
          <w:p w:rsidR="008169DC" w:rsidRPr="00D12482" w:rsidRDefault="008169DC" w:rsidP="00157A24">
            <w:pPr>
              <w:ind w:left="-567"/>
              <w:rPr>
                <w:rFonts w:ascii="Arial" w:hAnsi="Arial" w:cs="Arial"/>
                <w:b/>
                <w:sz w:val="32"/>
                <w:szCs w:val="32"/>
              </w:rPr>
            </w:pPr>
          </w:p>
          <w:p w:rsidR="008169DC" w:rsidRPr="005843F9" w:rsidRDefault="008169DC" w:rsidP="00157A24">
            <w:pPr>
              <w:ind w:left="-567"/>
              <w:jc w:val="center"/>
              <w:rPr>
                <w:rFonts w:ascii="Arial" w:hAnsi="Arial" w:cs="Arial"/>
                <w:b/>
                <w:sz w:val="40"/>
                <w:szCs w:val="40"/>
              </w:rPr>
            </w:pPr>
            <w:r w:rsidRPr="005843F9">
              <w:rPr>
                <w:rFonts w:ascii="Arial" w:hAnsi="Arial" w:cs="Arial"/>
                <w:b/>
                <w:sz w:val="40"/>
                <w:szCs w:val="40"/>
              </w:rPr>
              <w:t>Marché public d’assurance du personnel</w:t>
            </w:r>
          </w:p>
          <w:p w:rsidR="008169DC" w:rsidRPr="00D12482" w:rsidRDefault="008169DC" w:rsidP="00157A24">
            <w:pPr>
              <w:ind w:left="-567"/>
              <w:rPr>
                <w:rFonts w:ascii="Arial" w:hAnsi="Arial" w:cs="Arial"/>
                <w:b/>
                <w:sz w:val="32"/>
                <w:szCs w:val="32"/>
              </w:rPr>
            </w:pPr>
          </w:p>
        </w:tc>
      </w:tr>
    </w:tbl>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2721F8" w:rsidRDefault="008169DC" w:rsidP="00157A24">
      <w:pPr>
        <w:ind w:left="-567"/>
        <w:rPr>
          <w:rFonts w:ascii="Arial" w:hAnsi="Arial" w:cs="Arial"/>
          <w:sz w:val="24"/>
          <w:szCs w:val="24"/>
        </w:rPr>
      </w:pPr>
      <w:r w:rsidRPr="00D12482">
        <w:rPr>
          <w:rFonts w:ascii="Arial" w:hAnsi="Arial" w:cs="Arial"/>
          <w:b/>
          <w:sz w:val="24"/>
          <w:szCs w:val="24"/>
          <w:u w:val="single"/>
        </w:rPr>
        <w:t>Date et heure limite de remise des offres :</w:t>
      </w:r>
      <w:r>
        <w:rPr>
          <w:rFonts w:ascii="Arial" w:hAnsi="Arial" w:cs="Arial"/>
          <w:b/>
          <w:sz w:val="24"/>
          <w:szCs w:val="24"/>
          <w:u w:val="single"/>
        </w:rPr>
        <w:t xml:space="preserve"> </w:t>
      </w:r>
      <w:r w:rsidR="00014962">
        <w:rPr>
          <w:rFonts w:ascii="Arial" w:hAnsi="Arial" w:cs="Arial"/>
          <w:sz w:val="24"/>
          <w:szCs w:val="24"/>
        </w:rPr>
        <w:t>19</w:t>
      </w:r>
      <w:r>
        <w:rPr>
          <w:rFonts w:ascii="Arial" w:hAnsi="Arial" w:cs="Arial"/>
          <w:sz w:val="24"/>
          <w:szCs w:val="24"/>
        </w:rPr>
        <w:t xml:space="preserve"> Octobre 2023 à 16 heures</w:t>
      </w: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sz w:val="22"/>
          <w:szCs w:val="22"/>
        </w:rPr>
      </w:pPr>
    </w:p>
    <w:p w:rsidR="008169DC" w:rsidRPr="00D12482" w:rsidRDefault="008169DC" w:rsidP="00157A24">
      <w:pPr>
        <w:ind w:left="-567"/>
        <w:rPr>
          <w:rFonts w:ascii="Arial" w:hAnsi="Arial" w:cs="Arial"/>
          <w:sz w:val="22"/>
          <w:szCs w:val="22"/>
        </w:rPr>
      </w:pPr>
      <w:r w:rsidRPr="00D12482">
        <w:rPr>
          <w:rFonts w:ascii="Arial" w:hAnsi="Arial" w:cs="Arial"/>
          <w:sz w:val="22"/>
          <w:szCs w:val="22"/>
        </w:rPr>
        <w:t xml:space="preserve">Le présent document comprend </w:t>
      </w:r>
      <w:r>
        <w:rPr>
          <w:rFonts w:ascii="Arial" w:hAnsi="Arial" w:cs="Arial"/>
          <w:sz w:val="22"/>
          <w:szCs w:val="22"/>
        </w:rPr>
        <w:t xml:space="preserve">27 </w:t>
      </w:r>
      <w:r w:rsidRPr="00D12482">
        <w:rPr>
          <w:rFonts w:ascii="Arial" w:hAnsi="Arial" w:cs="Arial"/>
          <w:sz w:val="22"/>
          <w:szCs w:val="22"/>
        </w:rPr>
        <w:t>pages, incluse celle-ci.</w:t>
      </w: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Pr="00D12482" w:rsidRDefault="008169DC" w:rsidP="00157A24">
      <w:pPr>
        <w:shd w:val="clear" w:color="auto" w:fill="FFFFFF"/>
        <w:ind w:left="-567"/>
        <w:jc w:val="center"/>
        <w:rPr>
          <w:rFonts w:ascii="Arial" w:hAnsi="Arial" w:cs="Arial"/>
          <w:b/>
          <w:iCs/>
          <w:sz w:val="56"/>
          <w:shd w:val="clear" w:color="auto" w:fill="FFFFFF"/>
        </w:rPr>
      </w:pPr>
    </w:p>
    <w:p w:rsidR="008169DC" w:rsidRDefault="008169DC" w:rsidP="00157A24">
      <w:pPr>
        <w:widowControl w:val="0"/>
        <w:ind w:left="-567"/>
        <w:jc w:val="both"/>
        <w:outlineLvl w:val="0"/>
        <w:rPr>
          <w:rFonts w:ascii="Arial" w:hAnsi="Arial" w:cs="Arial"/>
          <w:b/>
          <w:snapToGrid w:val="0"/>
          <w:sz w:val="22"/>
          <w:szCs w:val="22"/>
        </w:rPr>
      </w:pPr>
    </w:p>
    <w:p w:rsidR="008169DC" w:rsidRDefault="008169DC" w:rsidP="00157A24">
      <w:pPr>
        <w:spacing w:after="160" w:line="259" w:lineRule="auto"/>
        <w:ind w:left="-567"/>
        <w:rPr>
          <w:rFonts w:ascii="Arial" w:hAnsi="Arial" w:cs="Arial"/>
          <w:b/>
          <w:snapToGrid w:val="0"/>
          <w:sz w:val="40"/>
          <w:szCs w:val="40"/>
        </w:rPr>
      </w:pPr>
      <w:r>
        <w:rPr>
          <w:rFonts w:ascii="Arial" w:hAnsi="Arial" w:cs="Arial"/>
          <w:b/>
          <w:snapToGrid w:val="0"/>
          <w:sz w:val="40"/>
          <w:szCs w:val="40"/>
        </w:rPr>
        <w:br w:type="page"/>
      </w:r>
    </w:p>
    <w:p w:rsidR="008169DC" w:rsidRPr="00D2141A" w:rsidRDefault="008169DC" w:rsidP="00157A24">
      <w:pPr>
        <w:widowControl w:val="0"/>
        <w:ind w:left="-567"/>
        <w:jc w:val="center"/>
        <w:outlineLvl w:val="0"/>
        <w:rPr>
          <w:rFonts w:ascii="Arial" w:hAnsi="Arial" w:cs="Arial"/>
          <w:b/>
          <w:snapToGrid w:val="0"/>
          <w:sz w:val="40"/>
          <w:szCs w:val="40"/>
        </w:rPr>
      </w:pPr>
      <w:r w:rsidRPr="00D2141A">
        <w:rPr>
          <w:rFonts w:ascii="Arial" w:hAnsi="Arial" w:cs="Arial"/>
          <w:b/>
          <w:snapToGrid w:val="0"/>
          <w:sz w:val="40"/>
          <w:szCs w:val="40"/>
        </w:rPr>
        <w:lastRenderedPageBreak/>
        <w:t>SOMMAIRE</w:t>
      </w:r>
    </w:p>
    <w:p w:rsidR="008169DC" w:rsidRDefault="008169DC" w:rsidP="00157A24">
      <w:pPr>
        <w:widowControl w:val="0"/>
        <w:ind w:left="-567"/>
        <w:jc w:val="both"/>
        <w:outlineLvl w:val="0"/>
        <w:rPr>
          <w:rFonts w:ascii="Arial" w:hAnsi="Arial" w:cs="Arial"/>
          <w:b/>
          <w:snapToGrid w:val="0"/>
          <w:sz w:val="22"/>
          <w:szCs w:val="22"/>
        </w:rPr>
      </w:pPr>
    </w:p>
    <w:p w:rsidR="008169DC" w:rsidRDefault="008169DC" w:rsidP="00157A24">
      <w:pPr>
        <w:widowControl w:val="0"/>
        <w:ind w:left="-567"/>
        <w:jc w:val="both"/>
        <w:outlineLvl w:val="0"/>
        <w:rPr>
          <w:rFonts w:ascii="Arial" w:hAnsi="Arial" w:cs="Arial"/>
          <w:b/>
          <w:snapToGrid w:val="0"/>
          <w:sz w:val="22"/>
          <w:szCs w:val="22"/>
        </w:rPr>
      </w:pPr>
    </w:p>
    <w:p w:rsidR="008169DC" w:rsidRDefault="008169DC" w:rsidP="00157A24">
      <w:pPr>
        <w:widowControl w:val="0"/>
        <w:ind w:left="-567"/>
        <w:jc w:val="both"/>
        <w:outlineLvl w:val="0"/>
        <w:rPr>
          <w:rFonts w:ascii="Arial" w:hAnsi="Arial" w:cs="Arial"/>
          <w:b/>
          <w:snapToGrid w:val="0"/>
          <w:sz w:val="22"/>
          <w:szCs w:val="22"/>
        </w:rPr>
      </w:pPr>
      <w:r>
        <w:rPr>
          <w:rFonts w:ascii="Arial" w:hAnsi="Arial" w:cs="Arial"/>
          <w:b/>
          <w:snapToGrid w:val="0"/>
          <w:sz w:val="22"/>
          <w:szCs w:val="22"/>
        </w:rPr>
        <w:t>REGLEMENT DE CONSULTATION</w:t>
      </w:r>
    </w:p>
    <w:p w:rsidR="008169DC" w:rsidRPr="00D12482" w:rsidRDefault="008169DC" w:rsidP="00157A24">
      <w:pPr>
        <w:widowControl w:val="0"/>
        <w:ind w:left="-567"/>
        <w:jc w:val="both"/>
        <w:outlineLvl w:val="0"/>
        <w:rPr>
          <w:rFonts w:ascii="Arial" w:hAnsi="Arial" w:cs="Arial"/>
          <w:b/>
          <w:snapToGrid w:val="0"/>
          <w:sz w:val="22"/>
          <w:szCs w:val="22"/>
        </w:rPr>
      </w:pPr>
    </w:p>
    <w:p w:rsidR="008169DC" w:rsidRPr="00D2141A" w:rsidRDefault="008169DC" w:rsidP="00157A24">
      <w:pPr>
        <w:widowControl w:val="0"/>
        <w:ind w:left="-567"/>
        <w:jc w:val="both"/>
        <w:outlineLvl w:val="0"/>
        <w:rPr>
          <w:rFonts w:ascii="Arial" w:hAnsi="Arial" w:cs="Arial"/>
          <w:b/>
          <w:snapToGrid w:val="0"/>
          <w:sz w:val="22"/>
          <w:szCs w:val="22"/>
        </w:rPr>
      </w:pPr>
      <w:r w:rsidRPr="00D12482">
        <w:rPr>
          <w:rFonts w:ascii="Arial" w:hAnsi="Arial" w:cs="Arial"/>
          <w:b/>
          <w:snapToGrid w:val="0"/>
          <w:sz w:val="22"/>
          <w:szCs w:val="22"/>
          <w:u w:val="single"/>
        </w:rPr>
        <w:t>Article 1</w:t>
      </w:r>
      <w:r w:rsidRPr="00D12482">
        <w:rPr>
          <w:rFonts w:ascii="Arial" w:hAnsi="Arial" w:cs="Arial"/>
          <w:b/>
          <w:snapToGrid w:val="0"/>
          <w:sz w:val="22"/>
          <w:szCs w:val="22"/>
          <w:u w:val="single"/>
          <w:vertAlign w:val="superscript"/>
        </w:rPr>
        <w:t>er</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Objet de la consultation</w:t>
      </w:r>
    </w:p>
    <w:p w:rsidR="008169DC" w:rsidRPr="00D12482" w:rsidRDefault="008169DC" w:rsidP="00157A24">
      <w:pPr>
        <w:widowControl w:val="0"/>
        <w:ind w:left="-567"/>
        <w:jc w:val="both"/>
        <w:outlineLvl w:val="0"/>
        <w:rPr>
          <w:rFonts w:ascii="Arial" w:hAnsi="Arial" w:cs="Arial"/>
          <w:b/>
          <w:snapToGrid w:val="0"/>
          <w:sz w:val="22"/>
          <w:szCs w:val="22"/>
        </w:rPr>
      </w:pPr>
    </w:p>
    <w:p w:rsidR="008169DC" w:rsidRPr="00D2141A" w:rsidRDefault="008169DC" w:rsidP="00157A24">
      <w:pPr>
        <w:widowControl w:val="0"/>
        <w:ind w:left="-567"/>
        <w:jc w:val="both"/>
        <w:outlineLvl w:val="0"/>
        <w:rPr>
          <w:rFonts w:ascii="Arial" w:hAnsi="Arial" w:cs="Arial"/>
          <w:b/>
          <w:snapToGrid w:val="0"/>
          <w:sz w:val="22"/>
          <w:szCs w:val="22"/>
        </w:rPr>
      </w:pPr>
      <w:r w:rsidRPr="00D12482">
        <w:rPr>
          <w:rFonts w:ascii="Arial" w:hAnsi="Arial" w:cs="Arial"/>
          <w:b/>
          <w:snapToGrid w:val="0"/>
          <w:sz w:val="22"/>
          <w:szCs w:val="22"/>
          <w:u w:val="single"/>
        </w:rPr>
        <w:t>Article 2 </w:t>
      </w:r>
      <w:r w:rsidRPr="00D2141A">
        <w:rPr>
          <w:rFonts w:ascii="Arial" w:hAnsi="Arial" w:cs="Arial"/>
          <w:b/>
          <w:snapToGrid w:val="0"/>
          <w:sz w:val="22"/>
          <w:szCs w:val="22"/>
        </w:rPr>
        <w:t xml:space="preserve">: </w:t>
      </w:r>
      <w:r w:rsidRPr="00D2141A">
        <w:rPr>
          <w:rFonts w:ascii="Arial" w:hAnsi="Arial" w:cs="Arial"/>
          <w:snapToGrid w:val="0"/>
          <w:sz w:val="22"/>
          <w:szCs w:val="22"/>
        </w:rPr>
        <w:t>Procédure de passation</w:t>
      </w: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Pr="00D12482" w:rsidRDefault="008169DC" w:rsidP="00157A24">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3 </w:t>
      </w:r>
      <w:r w:rsidRPr="00D2141A">
        <w:rPr>
          <w:rFonts w:ascii="Arial" w:hAnsi="Arial" w:cs="Arial"/>
          <w:b/>
          <w:snapToGrid w:val="0"/>
          <w:sz w:val="22"/>
          <w:szCs w:val="22"/>
        </w:rPr>
        <w:t xml:space="preserve">: </w:t>
      </w:r>
      <w:r w:rsidRPr="00D2141A">
        <w:rPr>
          <w:rFonts w:ascii="Arial" w:hAnsi="Arial" w:cs="Arial"/>
          <w:snapToGrid w:val="0"/>
          <w:sz w:val="22"/>
          <w:szCs w:val="22"/>
        </w:rPr>
        <w:t>Durée du marché</w:t>
      </w:r>
    </w:p>
    <w:p w:rsidR="008169DC" w:rsidRPr="00D12482" w:rsidRDefault="008169DC" w:rsidP="00157A24">
      <w:pPr>
        <w:widowControl w:val="0"/>
        <w:ind w:left="-567"/>
        <w:jc w:val="both"/>
        <w:outlineLvl w:val="0"/>
        <w:rPr>
          <w:rFonts w:ascii="Arial" w:hAnsi="Arial" w:cs="Arial"/>
          <w:b/>
          <w:snapToGrid w:val="0"/>
          <w:sz w:val="22"/>
          <w:szCs w:val="22"/>
        </w:rPr>
      </w:pPr>
    </w:p>
    <w:p w:rsidR="008169DC" w:rsidRPr="00D12482" w:rsidRDefault="008169DC" w:rsidP="00157A24">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4 </w:t>
      </w:r>
      <w:r w:rsidRPr="00D2141A">
        <w:rPr>
          <w:rFonts w:ascii="Arial" w:hAnsi="Arial" w:cs="Arial"/>
          <w:b/>
          <w:snapToGrid w:val="0"/>
          <w:sz w:val="22"/>
          <w:szCs w:val="22"/>
        </w:rPr>
        <w:t xml:space="preserve">: </w:t>
      </w:r>
      <w:r w:rsidRPr="00D2141A">
        <w:rPr>
          <w:rFonts w:ascii="Arial" w:hAnsi="Arial" w:cs="Arial"/>
          <w:snapToGrid w:val="0"/>
          <w:sz w:val="22"/>
          <w:szCs w:val="22"/>
        </w:rPr>
        <w:t>Allotissement</w:t>
      </w: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Pr="00D12482" w:rsidRDefault="008169DC" w:rsidP="00157A24">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5 </w:t>
      </w:r>
      <w:r w:rsidRPr="00D2141A">
        <w:rPr>
          <w:rFonts w:ascii="Arial" w:hAnsi="Arial" w:cs="Arial"/>
          <w:b/>
          <w:snapToGrid w:val="0"/>
          <w:sz w:val="22"/>
          <w:szCs w:val="22"/>
        </w:rPr>
        <w:t xml:space="preserve">: </w:t>
      </w:r>
      <w:r w:rsidRPr="00D2141A">
        <w:rPr>
          <w:rFonts w:ascii="Arial" w:hAnsi="Arial" w:cs="Arial"/>
          <w:snapToGrid w:val="0"/>
          <w:sz w:val="22"/>
          <w:szCs w:val="22"/>
        </w:rPr>
        <w:t>Modalités de paiement</w:t>
      </w:r>
    </w:p>
    <w:p w:rsidR="008169DC" w:rsidRPr="00D12482" w:rsidRDefault="008169DC" w:rsidP="00157A24">
      <w:pPr>
        <w:widowControl w:val="0"/>
        <w:ind w:left="-567"/>
        <w:jc w:val="both"/>
        <w:outlineLvl w:val="0"/>
        <w:rPr>
          <w:rFonts w:ascii="Arial" w:hAnsi="Arial" w:cs="Arial"/>
          <w:b/>
          <w:snapToGrid w:val="0"/>
          <w:sz w:val="22"/>
          <w:szCs w:val="22"/>
        </w:rPr>
      </w:pPr>
    </w:p>
    <w:p w:rsidR="008169DC" w:rsidRPr="00D2141A" w:rsidRDefault="008169DC" w:rsidP="00157A24">
      <w:pPr>
        <w:widowControl w:val="0"/>
        <w:ind w:left="-567"/>
        <w:jc w:val="both"/>
        <w:outlineLvl w:val="0"/>
        <w:rPr>
          <w:rFonts w:ascii="Arial" w:hAnsi="Arial" w:cs="Arial"/>
          <w:b/>
          <w:snapToGrid w:val="0"/>
          <w:sz w:val="22"/>
          <w:szCs w:val="22"/>
        </w:rPr>
      </w:pPr>
      <w:r w:rsidRPr="00D12482">
        <w:rPr>
          <w:rFonts w:ascii="Arial" w:hAnsi="Arial" w:cs="Arial"/>
          <w:b/>
          <w:snapToGrid w:val="0"/>
          <w:sz w:val="22"/>
          <w:szCs w:val="22"/>
          <w:u w:val="single"/>
        </w:rPr>
        <w:t xml:space="preserve">Article 6 </w:t>
      </w:r>
      <w:r w:rsidRPr="00D2141A">
        <w:rPr>
          <w:rFonts w:ascii="Arial" w:hAnsi="Arial" w:cs="Arial"/>
          <w:b/>
          <w:snapToGrid w:val="0"/>
          <w:sz w:val="22"/>
          <w:szCs w:val="22"/>
        </w:rPr>
        <w:t xml:space="preserve">: </w:t>
      </w:r>
      <w:r w:rsidRPr="00D2141A">
        <w:rPr>
          <w:rFonts w:ascii="Arial" w:hAnsi="Arial" w:cs="Arial"/>
          <w:snapToGrid w:val="0"/>
          <w:sz w:val="22"/>
          <w:szCs w:val="22"/>
        </w:rPr>
        <w:t>Dossier de consultation</w:t>
      </w: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Pr="00D12482" w:rsidRDefault="008169DC" w:rsidP="00157A24">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7 </w:t>
      </w:r>
      <w:r w:rsidRPr="00D2141A">
        <w:rPr>
          <w:rFonts w:ascii="Arial" w:hAnsi="Arial" w:cs="Arial"/>
          <w:b/>
          <w:snapToGrid w:val="0"/>
          <w:sz w:val="22"/>
          <w:szCs w:val="22"/>
        </w:rPr>
        <w:t xml:space="preserve">: </w:t>
      </w:r>
      <w:r w:rsidRPr="00D2141A">
        <w:rPr>
          <w:rFonts w:ascii="Arial" w:hAnsi="Arial" w:cs="Arial"/>
          <w:snapToGrid w:val="0"/>
          <w:sz w:val="22"/>
          <w:szCs w:val="22"/>
        </w:rPr>
        <w:t>Délai de validité des offres</w:t>
      </w: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Pr="00D12482" w:rsidRDefault="008169DC" w:rsidP="00157A24">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8 </w:t>
      </w:r>
      <w:r w:rsidRPr="00D2141A">
        <w:rPr>
          <w:rFonts w:ascii="Arial" w:hAnsi="Arial" w:cs="Arial"/>
          <w:b/>
          <w:snapToGrid w:val="0"/>
          <w:sz w:val="22"/>
          <w:szCs w:val="22"/>
        </w:rPr>
        <w:t xml:space="preserve">: </w:t>
      </w:r>
      <w:r w:rsidRPr="00D2141A">
        <w:rPr>
          <w:rFonts w:ascii="Arial" w:hAnsi="Arial" w:cs="Arial"/>
          <w:snapToGrid w:val="0"/>
          <w:sz w:val="22"/>
          <w:szCs w:val="22"/>
        </w:rPr>
        <w:t>Contenu des offres</w:t>
      </w:r>
    </w:p>
    <w:p w:rsidR="008169DC" w:rsidRPr="00D2141A" w:rsidRDefault="008169DC" w:rsidP="00157A24">
      <w:pPr>
        <w:widowControl w:val="0"/>
        <w:tabs>
          <w:tab w:val="left" w:pos="2520"/>
        </w:tabs>
        <w:ind w:left="-567"/>
        <w:jc w:val="both"/>
        <w:outlineLvl w:val="0"/>
        <w:rPr>
          <w:rFonts w:ascii="Arial" w:hAnsi="Arial" w:cs="Arial"/>
          <w:i/>
          <w:snapToGrid w:val="0"/>
          <w:sz w:val="22"/>
          <w:szCs w:val="22"/>
        </w:rPr>
      </w:pPr>
      <w:r w:rsidRPr="00D2141A">
        <w:rPr>
          <w:rFonts w:ascii="Arial" w:hAnsi="Arial" w:cs="Arial"/>
          <w:i/>
          <w:snapToGrid w:val="0"/>
          <w:sz w:val="22"/>
          <w:szCs w:val="22"/>
        </w:rPr>
        <w:t>8-1. Offre de base – forme du prix</w:t>
      </w:r>
    </w:p>
    <w:p w:rsidR="008169DC" w:rsidRDefault="008169DC" w:rsidP="00157A24">
      <w:pPr>
        <w:widowControl w:val="0"/>
        <w:tabs>
          <w:tab w:val="left" w:pos="2520"/>
        </w:tabs>
        <w:ind w:left="-567"/>
        <w:jc w:val="both"/>
        <w:outlineLvl w:val="0"/>
        <w:rPr>
          <w:rFonts w:ascii="Arial" w:hAnsi="Arial" w:cs="Arial"/>
          <w:b/>
          <w:snapToGrid w:val="0"/>
          <w:sz w:val="22"/>
          <w:szCs w:val="22"/>
        </w:rPr>
      </w:pPr>
      <w:r w:rsidRPr="00D2141A">
        <w:rPr>
          <w:rFonts w:ascii="Arial" w:hAnsi="Arial" w:cs="Arial"/>
          <w:i/>
          <w:snapToGrid w:val="0"/>
          <w:sz w:val="22"/>
          <w:szCs w:val="22"/>
        </w:rPr>
        <w:t>8-2. Variantes</w:t>
      </w: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Pr="00E53AAF" w:rsidRDefault="008169DC" w:rsidP="00157A24">
      <w:pPr>
        <w:widowControl w:val="0"/>
        <w:ind w:left="-567"/>
        <w:jc w:val="both"/>
        <w:outlineLvl w:val="0"/>
        <w:rPr>
          <w:rFonts w:ascii="Arial" w:hAnsi="Arial" w:cs="Arial"/>
          <w:snapToGrid w:val="0"/>
          <w:sz w:val="22"/>
          <w:szCs w:val="22"/>
        </w:rPr>
      </w:pPr>
      <w:r>
        <w:rPr>
          <w:rFonts w:ascii="Arial" w:hAnsi="Arial" w:cs="Arial"/>
          <w:b/>
          <w:snapToGrid w:val="0"/>
          <w:sz w:val="22"/>
          <w:szCs w:val="22"/>
          <w:u w:val="single"/>
        </w:rPr>
        <w:t xml:space="preserve">Article 9 </w:t>
      </w:r>
      <w:r w:rsidRPr="00D2141A">
        <w:rPr>
          <w:rFonts w:ascii="Arial" w:hAnsi="Arial" w:cs="Arial"/>
          <w:b/>
          <w:snapToGrid w:val="0"/>
          <w:sz w:val="22"/>
          <w:szCs w:val="22"/>
        </w:rPr>
        <w:t>:</w:t>
      </w:r>
      <w:r>
        <w:rPr>
          <w:rFonts w:ascii="Arial" w:hAnsi="Arial" w:cs="Arial"/>
          <w:snapToGrid w:val="0"/>
          <w:sz w:val="22"/>
          <w:szCs w:val="22"/>
        </w:rPr>
        <w:t xml:space="preserve"> </w:t>
      </w:r>
      <w:r w:rsidRPr="00D2141A">
        <w:rPr>
          <w:rFonts w:ascii="Arial" w:hAnsi="Arial" w:cs="Arial"/>
          <w:snapToGrid w:val="0"/>
          <w:sz w:val="22"/>
          <w:szCs w:val="22"/>
        </w:rPr>
        <w:t>Documents à fournir par les candidats</w:t>
      </w: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Pr="00D2141A" w:rsidRDefault="008169DC" w:rsidP="00157A24">
      <w:pPr>
        <w:widowControl w:val="0"/>
        <w:ind w:left="-567"/>
        <w:jc w:val="both"/>
        <w:outlineLvl w:val="0"/>
        <w:rPr>
          <w:rFonts w:ascii="Arial" w:hAnsi="Arial" w:cs="Arial"/>
          <w:b/>
          <w:snapToGrid w:val="0"/>
          <w:sz w:val="22"/>
          <w:szCs w:val="22"/>
        </w:rPr>
      </w:pPr>
      <w:r w:rsidRPr="00D12482">
        <w:rPr>
          <w:rFonts w:ascii="Arial" w:hAnsi="Arial" w:cs="Arial"/>
          <w:b/>
          <w:snapToGrid w:val="0"/>
          <w:sz w:val="22"/>
          <w:szCs w:val="22"/>
          <w:u w:val="single"/>
        </w:rPr>
        <w:t>Article 1</w:t>
      </w:r>
      <w:r>
        <w:rPr>
          <w:rFonts w:ascii="Arial" w:hAnsi="Arial" w:cs="Arial"/>
          <w:b/>
          <w:snapToGrid w:val="0"/>
          <w:sz w:val="22"/>
          <w:szCs w:val="22"/>
          <w:u w:val="single"/>
        </w:rPr>
        <w:t>0</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Dépôt des offres</w:t>
      </w:r>
    </w:p>
    <w:p w:rsidR="008169DC" w:rsidRPr="00D2141A" w:rsidRDefault="008169DC" w:rsidP="00157A24">
      <w:pPr>
        <w:widowControl w:val="0"/>
        <w:ind w:left="-567"/>
        <w:jc w:val="both"/>
        <w:outlineLvl w:val="0"/>
        <w:rPr>
          <w:rFonts w:ascii="Arial" w:hAnsi="Arial" w:cs="Arial"/>
          <w:b/>
          <w:snapToGrid w:val="0"/>
          <w:sz w:val="22"/>
          <w:szCs w:val="22"/>
        </w:rPr>
      </w:pPr>
    </w:p>
    <w:p w:rsidR="008169DC" w:rsidRPr="00D2141A" w:rsidRDefault="008169DC" w:rsidP="00157A24">
      <w:pPr>
        <w:widowControl w:val="0"/>
        <w:ind w:left="-567"/>
        <w:jc w:val="both"/>
        <w:outlineLvl w:val="0"/>
        <w:rPr>
          <w:rFonts w:ascii="Arial" w:hAnsi="Arial" w:cs="Arial"/>
          <w:snapToGrid w:val="0"/>
          <w:sz w:val="22"/>
          <w:szCs w:val="22"/>
        </w:rPr>
      </w:pPr>
      <w:r w:rsidRPr="00D12482">
        <w:rPr>
          <w:rFonts w:ascii="Arial" w:hAnsi="Arial" w:cs="Arial"/>
          <w:b/>
          <w:snapToGrid w:val="0"/>
          <w:sz w:val="22"/>
          <w:szCs w:val="22"/>
          <w:u w:val="single"/>
        </w:rPr>
        <w:t xml:space="preserve">Article </w:t>
      </w:r>
      <w:r>
        <w:rPr>
          <w:rFonts w:ascii="Arial" w:hAnsi="Arial" w:cs="Arial"/>
          <w:b/>
          <w:snapToGrid w:val="0"/>
          <w:sz w:val="22"/>
          <w:szCs w:val="22"/>
          <w:u w:val="single"/>
        </w:rPr>
        <w:t>11 </w:t>
      </w:r>
      <w:r w:rsidRPr="00D2141A">
        <w:rPr>
          <w:rFonts w:ascii="Arial" w:hAnsi="Arial" w:cs="Arial"/>
          <w:b/>
          <w:snapToGrid w:val="0"/>
          <w:sz w:val="22"/>
          <w:szCs w:val="22"/>
        </w:rPr>
        <w:t xml:space="preserve">: </w:t>
      </w:r>
      <w:r w:rsidRPr="00D2141A">
        <w:rPr>
          <w:rFonts w:ascii="Arial" w:hAnsi="Arial" w:cs="Arial"/>
          <w:snapToGrid w:val="0"/>
          <w:sz w:val="22"/>
          <w:szCs w:val="22"/>
        </w:rPr>
        <w:t>Négociations avec les candidats</w:t>
      </w: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Pr="00D2141A" w:rsidRDefault="008169DC" w:rsidP="00157A24">
      <w:pPr>
        <w:widowControl w:val="0"/>
        <w:ind w:left="-567"/>
        <w:jc w:val="both"/>
        <w:outlineLvl w:val="0"/>
        <w:rPr>
          <w:rFonts w:ascii="Arial" w:hAnsi="Arial" w:cs="Arial"/>
          <w:snapToGrid w:val="0"/>
          <w:sz w:val="22"/>
          <w:szCs w:val="22"/>
        </w:rPr>
      </w:pPr>
      <w:r w:rsidRPr="00D12482">
        <w:rPr>
          <w:rFonts w:ascii="Arial" w:hAnsi="Arial" w:cs="Arial"/>
          <w:b/>
          <w:snapToGrid w:val="0"/>
          <w:sz w:val="22"/>
          <w:szCs w:val="22"/>
          <w:u w:val="single"/>
        </w:rPr>
        <w:t xml:space="preserve">Article </w:t>
      </w:r>
      <w:proofErr w:type="gramStart"/>
      <w:r w:rsidRPr="00D12482">
        <w:rPr>
          <w:rFonts w:ascii="Arial" w:hAnsi="Arial" w:cs="Arial"/>
          <w:b/>
          <w:snapToGrid w:val="0"/>
          <w:sz w:val="22"/>
          <w:szCs w:val="22"/>
          <w:u w:val="single"/>
        </w:rPr>
        <w:t>1</w:t>
      </w:r>
      <w:r>
        <w:rPr>
          <w:rFonts w:ascii="Arial" w:hAnsi="Arial" w:cs="Arial"/>
          <w:b/>
          <w:snapToGrid w:val="0"/>
          <w:sz w:val="22"/>
          <w:szCs w:val="22"/>
          <w:u w:val="single"/>
        </w:rPr>
        <w:t>2</w:t>
      </w:r>
      <w:r w:rsidRPr="00D2141A">
        <w:rPr>
          <w:rFonts w:ascii="Arial" w:hAnsi="Arial" w:cs="Arial"/>
          <w:b/>
          <w:snapToGrid w:val="0"/>
          <w:sz w:val="22"/>
          <w:szCs w:val="22"/>
        </w:rPr>
        <w:t>:</w:t>
      </w:r>
      <w:proofErr w:type="gramEnd"/>
      <w:r w:rsidRPr="00D2141A">
        <w:rPr>
          <w:rFonts w:ascii="Arial" w:hAnsi="Arial" w:cs="Arial"/>
          <w:b/>
          <w:snapToGrid w:val="0"/>
          <w:sz w:val="22"/>
          <w:szCs w:val="22"/>
        </w:rPr>
        <w:t xml:space="preserve"> </w:t>
      </w:r>
      <w:r w:rsidRPr="00D2141A">
        <w:rPr>
          <w:rFonts w:ascii="Arial" w:hAnsi="Arial" w:cs="Arial"/>
          <w:snapToGrid w:val="0"/>
          <w:sz w:val="22"/>
          <w:szCs w:val="22"/>
        </w:rPr>
        <w:t>Critères de sélection des offres</w:t>
      </w:r>
    </w:p>
    <w:p w:rsidR="008169DC" w:rsidRPr="00D2141A" w:rsidRDefault="008169DC" w:rsidP="00157A24">
      <w:pPr>
        <w:widowControl w:val="0"/>
        <w:ind w:left="-567"/>
        <w:jc w:val="both"/>
        <w:outlineLvl w:val="0"/>
        <w:rPr>
          <w:rFonts w:ascii="Arial" w:hAnsi="Arial" w:cs="Arial"/>
          <w:snapToGrid w:val="0"/>
          <w:sz w:val="22"/>
          <w:szCs w:val="22"/>
          <w:u w:val="single"/>
        </w:rPr>
      </w:pPr>
    </w:p>
    <w:p w:rsidR="008169DC" w:rsidRPr="00D12482" w:rsidRDefault="008169DC" w:rsidP="00157A24">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 xml:space="preserve">Article </w:t>
      </w:r>
      <w:r>
        <w:rPr>
          <w:rFonts w:ascii="Arial" w:hAnsi="Arial" w:cs="Arial"/>
          <w:b/>
          <w:snapToGrid w:val="0"/>
          <w:sz w:val="22"/>
          <w:szCs w:val="22"/>
          <w:u w:val="single"/>
        </w:rPr>
        <w:t>13</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Attribution du marché</w:t>
      </w: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Pr="00D2141A" w:rsidRDefault="008169DC" w:rsidP="00157A24">
      <w:pPr>
        <w:widowControl w:val="0"/>
        <w:ind w:left="-567"/>
        <w:jc w:val="both"/>
        <w:outlineLvl w:val="0"/>
        <w:rPr>
          <w:rFonts w:ascii="Arial" w:hAnsi="Arial" w:cs="Arial"/>
          <w:snapToGrid w:val="0"/>
          <w:sz w:val="22"/>
          <w:szCs w:val="22"/>
          <w:u w:val="single"/>
        </w:rPr>
      </w:pPr>
      <w:r w:rsidRPr="00D12482">
        <w:rPr>
          <w:rFonts w:ascii="Arial" w:hAnsi="Arial" w:cs="Arial"/>
          <w:b/>
          <w:snapToGrid w:val="0"/>
          <w:sz w:val="22"/>
          <w:szCs w:val="22"/>
          <w:u w:val="single"/>
        </w:rPr>
        <w:t>Article 1</w:t>
      </w:r>
      <w:r>
        <w:rPr>
          <w:rFonts w:ascii="Arial" w:hAnsi="Arial" w:cs="Arial"/>
          <w:b/>
          <w:snapToGrid w:val="0"/>
          <w:sz w:val="22"/>
          <w:szCs w:val="22"/>
          <w:u w:val="single"/>
        </w:rPr>
        <w:t xml:space="preserve">4 </w:t>
      </w:r>
      <w:r w:rsidRPr="00D2141A">
        <w:rPr>
          <w:rFonts w:ascii="Arial" w:hAnsi="Arial" w:cs="Arial"/>
          <w:b/>
          <w:snapToGrid w:val="0"/>
          <w:sz w:val="22"/>
          <w:szCs w:val="22"/>
        </w:rPr>
        <w:t xml:space="preserve">: </w:t>
      </w:r>
      <w:r w:rsidRPr="00D2141A">
        <w:rPr>
          <w:rFonts w:ascii="Arial" w:hAnsi="Arial" w:cs="Arial"/>
          <w:snapToGrid w:val="0"/>
          <w:sz w:val="22"/>
          <w:szCs w:val="22"/>
        </w:rPr>
        <w:t>Renseignements complémentaires</w:t>
      </w:r>
    </w:p>
    <w:p w:rsidR="008169DC" w:rsidRDefault="008169DC" w:rsidP="00157A24">
      <w:pPr>
        <w:widowControl w:val="0"/>
        <w:ind w:left="-567"/>
        <w:jc w:val="both"/>
        <w:outlineLvl w:val="0"/>
        <w:rPr>
          <w:rFonts w:ascii="Arial" w:hAnsi="Arial" w:cs="Arial"/>
          <w:b/>
          <w:snapToGrid w:val="0"/>
          <w:sz w:val="22"/>
          <w:szCs w:val="22"/>
          <w:u w:val="single"/>
        </w:rPr>
      </w:pPr>
    </w:p>
    <w:p w:rsidR="008169DC" w:rsidRDefault="008169DC" w:rsidP="00157A24">
      <w:pPr>
        <w:widowControl w:val="0"/>
        <w:ind w:left="-567"/>
        <w:jc w:val="both"/>
        <w:outlineLvl w:val="0"/>
        <w:rPr>
          <w:rFonts w:ascii="Arial" w:hAnsi="Arial" w:cs="Arial"/>
          <w:b/>
          <w:snapToGrid w:val="0"/>
          <w:sz w:val="22"/>
          <w:szCs w:val="22"/>
          <w:u w:val="single"/>
        </w:rPr>
      </w:pPr>
    </w:p>
    <w:p w:rsidR="008169DC" w:rsidRDefault="008169DC" w:rsidP="00157A24">
      <w:pPr>
        <w:widowControl w:val="0"/>
        <w:ind w:left="-567"/>
        <w:jc w:val="both"/>
        <w:outlineLvl w:val="0"/>
        <w:rPr>
          <w:rFonts w:ascii="Arial" w:hAnsi="Arial" w:cs="Arial"/>
          <w:b/>
          <w:snapToGrid w:val="0"/>
          <w:sz w:val="22"/>
          <w:szCs w:val="22"/>
          <w:u w:val="single"/>
        </w:rPr>
      </w:pP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Default="00014962" w:rsidP="00157A24">
      <w:pPr>
        <w:widowControl w:val="0"/>
        <w:ind w:left="-567"/>
        <w:jc w:val="both"/>
        <w:outlineLvl w:val="0"/>
        <w:rPr>
          <w:rFonts w:ascii="Arial" w:hAnsi="Arial" w:cs="Arial"/>
          <w:b/>
          <w:snapToGrid w:val="0"/>
          <w:sz w:val="22"/>
          <w:szCs w:val="22"/>
        </w:rPr>
      </w:pPr>
      <w:r>
        <w:rPr>
          <w:rFonts w:ascii="Arial" w:hAnsi="Arial" w:cs="Arial"/>
          <w:b/>
          <w:snapToGrid w:val="0"/>
          <w:sz w:val="22"/>
          <w:szCs w:val="22"/>
        </w:rPr>
        <w:t>ACTE D’EN</w:t>
      </w:r>
      <w:r w:rsidR="008169DC">
        <w:rPr>
          <w:rFonts w:ascii="Arial" w:hAnsi="Arial" w:cs="Arial"/>
          <w:b/>
          <w:snapToGrid w:val="0"/>
          <w:sz w:val="22"/>
          <w:szCs w:val="22"/>
        </w:rPr>
        <w:t>GAGEMENT</w:t>
      </w:r>
    </w:p>
    <w:p w:rsidR="008169DC" w:rsidRPr="00D12482" w:rsidRDefault="008169DC" w:rsidP="00157A24">
      <w:pPr>
        <w:widowControl w:val="0"/>
        <w:ind w:left="-567"/>
        <w:jc w:val="both"/>
        <w:outlineLvl w:val="0"/>
        <w:rPr>
          <w:rFonts w:ascii="Arial" w:hAnsi="Arial" w:cs="Arial"/>
          <w:b/>
          <w:snapToGrid w:val="0"/>
          <w:sz w:val="22"/>
          <w:szCs w:val="22"/>
        </w:rPr>
      </w:pPr>
    </w:p>
    <w:p w:rsidR="008169DC" w:rsidRPr="00D12482" w:rsidRDefault="008169DC" w:rsidP="00157A24">
      <w:pPr>
        <w:widowControl w:val="0"/>
        <w:ind w:left="-567"/>
        <w:jc w:val="both"/>
        <w:outlineLvl w:val="0"/>
        <w:rPr>
          <w:rFonts w:ascii="Arial" w:hAnsi="Arial" w:cs="Arial"/>
          <w:b/>
          <w:snapToGrid w:val="0"/>
          <w:sz w:val="22"/>
          <w:szCs w:val="22"/>
          <w:u w:val="single"/>
        </w:rPr>
      </w:pPr>
      <w:r>
        <w:rPr>
          <w:rFonts w:ascii="Arial" w:hAnsi="Arial" w:cs="Arial"/>
          <w:b/>
          <w:snapToGrid w:val="0"/>
          <w:sz w:val="22"/>
          <w:szCs w:val="22"/>
          <w:u w:val="single"/>
        </w:rPr>
        <w:t>Titre I</w:t>
      </w:r>
      <w:r w:rsidRPr="00D12482">
        <w:rPr>
          <w:rFonts w:ascii="Arial" w:hAnsi="Arial" w:cs="Arial"/>
          <w:b/>
          <w:snapToGrid w:val="0"/>
          <w:sz w:val="22"/>
          <w:szCs w:val="22"/>
          <w:u w:val="single"/>
        </w:rPr>
        <w:t> </w:t>
      </w:r>
      <w:r w:rsidRPr="00D2141A">
        <w:rPr>
          <w:rFonts w:ascii="Arial" w:hAnsi="Arial" w:cs="Arial"/>
          <w:snapToGrid w:val="0"/>
          <w:sz w:val="22"/>
          <w:szCs w:val="22"/>
        </w:rPr>
        <w:t>: Identifiant</w:t>
      </w:r>
      <w:r>
        <w:rPr>
          <w:rFonts w:ascii="Arial" w:hAnsi="Arial" w:cs="Arial"/>
          <w:b/>
          <w:snapToGrid w:val="0"/>
          <w:sz w:val="22"/>
          <w:szCs w:val="22"/>
          <w:u w:val="single"/>
        </w:rPr>
        <w:t xml:space="preserve"> </w:t>
      </w:r>
    </w:p>
    <w:p w:rsidR="008169DC" w:rsidRPr="00D12482" w:rsidRDefault="008169DC" w:rsidP="00157A24">
      <w:pPr>
        <w:widowControl w:val="0"/>
        <w:ind w:left="-567"/>
        <w:jc w:val="both"/>
        <w:outlineLvl w:val="0"/>
        <w:rPr>
          <w:rFonts w:ascii="Arial" w:hAnsi="Arial" w:cs="Arial"/>
          <w:b/>
          <w:snapToGrid w:val="0"/>
          <w:sz w:val="22"/>
          <w:szCs w:val="22"/>
        </w:rPr>
      </w:pPr>
    </w:p>
    <w:p w:rsidR="008169DC" w:rsidRPr="00D2141A" w:rsidRDefault="008169DC" w:rsidP="00157A24">
      <w:pPr>
        <w:widowControl w:val="0"/>
        <w:ind w:left="-567"/>
        <w:jc w:val="both"/>
        <w:outlineLvl w:val="0"/>
        <w:rPr>
          <w:rFonts w:ascii="Arial" w:hAnsi="Arial" w:cs="Arial"/>
          <w:b/>
          <w:snapToGrid w:val="0"/>
          <w:sz w:val="22"/>
          <w:szCs w:val="22"/>
        </w:rPr>
      </w:pPr>
      <w:r>
        <w:rPr>
          <w:rFonts w:ascii="Arial" w:hAnsi="Arial" w:cs="Arial"/>
          <w:b/>
          <w:snapToGrid w:val="0"/>
          <w:sz w:val="22"/>
          <w:szCs w:val="22"/>
          <w:u w:val="single"/>
        </w:rPr>
        <w:t>Titre II</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Conditions d’exécution du marché</w:t>
      </w:r>
    </w:p>
    <w:p w:rsidR="008169DC" w:rsidRPr="00D12482" w:rsidRDefault="008169DC" w:rsidP="00157A24">
      <w:pPr>
        <w:widowControl w:val="0"/>
        <w:ind w:left="-567"/>
        <w:jc w:val="both"/>
        <w:outlineLvl w:val="0"/>
        <w:rPr>
          <w:rFonts w:ascii="Arial" w:hAnsi="Arial" w:cs="Arial"/>
          <w:b/>
          <w:snapToGrid w:val="0"/>
          <w:sz w:val="22"/>
          <w:szCs w:val="22"/>
          <w:u w:val="single"/>
        </w:rPr>
      </w:pPr>
    </w:p>
    <w:p w:rsidR="008169DC" w:rsidRPr="00D12482" w:rsidRDefault="008169DC" w:rsidP="00157A24">
      <w:pPr>
        <w:widowControl w:val="0"/>
        <w:ind w:left="-567"/>
        <w:jc w:val="both"/>
        <w:outlineLvl w:val="0"/>
        <w:rPr>
          <w:rFonts w:ascii="Arial" w:hAnsi="Arial" w:cs="Arial"/>
          <w:b/>
          <w:snapToGrid w:val="0"/>
          <w:sz w:val="22"/>
          <w:szCs w:val="22"/>
          <w:u w:val="single"/>
        </w:rPr>
      </w:pPr>
      <w:r>
        <w:rPr>
          <w:rFonts w:ascii="Arial" w:hAnsi="Arial" w:cs="Arial"/>
          <w:b/>
          <w:snapToGrid w:val="0"/>
          <w:sz w:val="22"/>
          <w:szCs w:val="22"/>
          <w:u w:val="single"/>
        </w:rPr>
        <w:t>Titre III</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Gestion et prestations associées au marché</w:t>
      </w:r>
    </w:p>
    <w:p w:rsidR="008169DC" w:rsidRDefault="008169DC" w:rsidP="00157A24">
      <w:pPr>
        <w:widowControl w:val="0"/>
        <w:ind w:left="-567"/>
        <w:jc w:val="both"/>
        <w:outlineLvl w:val="0"/>
        <w:rPr>
          <w:rFonts w:ascii="Arial" w:hAnsi="Arial" w:cs="Arial"/>
          <w:b/>
          <w:snapToGrid w:val="0"/>
          <w:sz w:val="22"/>
          <w:szCs w:val="22"/>
          <w:u w:val="single"/>
        </w:rPr>
      </w:pPr>
    </w:p>
    <w:p w:rsidR="008169DC" w:rsidRPr="00D12482" w:rsidRDefault="008169DC" w:rsidP="00157A24">
      <w:pPr>
        <w:widowControl w:val="0"/>
        <w:ind w:left="-567"/>
        <w:jc w:val="both"/>
        <w:outlineLvl w:val="0"/>
        <w:rPr>
          <w:rFonts w:ascii="Arial" w:hAnsi="Arial" w:cs="Arial"/>
          <w:b/>
          <w:snapToGrid w:val="0"/>
          <w:sz w:val="22"/>
          <w:szCs w:val="22"/>
          <w:u w:val="single"/>
        </w:rPr>
      </w:pPr>
      <w:r>
        <w:rPr>
          <w:rFonts w:ascii="Arial" w:hAnsi="Arial" w:cs="Arial"/>
          <w:b/>
          <w:snapToGrid w:val="0"/>
          <w:sz w:val="22"/>
          <w:szCs w:val="22"/>
          <w:u w:val="single"/>
        </w:rPr>
        <w:t xml:space="preserve">Titre IV </w:t>
      </w:r>
      <w:r w:rsidRPr="00D2141A">
        <w:rPr>
          <w:rFonts w:ascii="Arial" w:hAnsi="Arial" w:cs="Arial"/>
          <w:snapToGrid w:val="0"/>
          <w:sz w:val="22"/>
          <w:szCs w:val="22"/>
        </w:rPr>
        <w:t>: Prix du marché</w:t>
      </w:r>
    </w:p>
    <w:p w:rsidR="008169DC" w:rsidRPr="00D12482" w:rsidRDefault="008169DC" w:rsidP="00157A24">
      <w:pPr>
        <w:ind w:left="-567"/>
        <w:rPr>
          <w:rFonts w:ascii="Arial" w:hAnsi="Arial" w:cs="Arial"/>
          <w:b/>
          <w:i/>
          <w:color w:val="000080"/>
          <w:sz w:val="28"/>
        </w:rPr>
      </w:pPr>
    </w:p>
    <w:p w:rsidR="008169DC" w:rsidRPr="000C5111" w:rsidRDefault="008169DC" w:rsidP="00157A24">
      <w:pPr>
        <w:ind w:left="-567"/>
        <w:jc w:val="center"/>
        <w:rPr>
          <w:rFonts w:ascii="Arial" w:eastAsia="Batang" w:hAnsi="Arial" w:cs="Arial"/>
          <w:sz w:val="2"/>
          <w:szCs w:val="2"/>
        </w:rPr>
      </w:pPr>
      <w:r w:rsidRPr="00D12482">
        <w:rPr>
          <w:rFonts w:ascii="Arial" w:hAnsi="Arial" w:cs="Arial"/>
        </w:rPr>
        <w:br w:type="page"/>
      </w:r>
    </w:p>
    <w:p w:rsidR="008169DC" w:rsidRDefault="008169DC" w:rsidP="00157A24">
      <w:pPr>
        <w:pStyle w:val="Titre"/>
        <w:shd w:val="clear" w:color="auto" w:fill="CCCCFF"/>
        <w:ind w:left="-567"/>
        <w:rPr>
          <w:rFonts w:ascii="Arial" w:eastAsia="Batang" w:hAnsi="Arial" w:cs="Arial"/>
          <w:color w:val="000080"/>
          <w:sz w:val="28"/>
        </w:rPr>
      </w:pPr>
    </w:p>
    <w:p w:rsidR="008169DC" w:rsidRDefault="008169DC" w:rsidP="00157A24">
      <w:pPr>
        <w:pStyle w:val="Titre"/>
        <w:shd w:val="clear" w:color="auto" w:fill="CCCCFF"/>
        <w:ind w:left="-567"/>
        <w:rPr>
          <w:rFonts w:ascii="Arial" w:eastAsia="Batang" w:hAnsi="Arial" w:cs="Arial"/>
          <w:color w:val="000080"/>
          <w:sz w:val="28"/>
        </w:rPr>
      </w:pPr>
      <w:r w:rsidRPr="00D12482">
        <w:rPr>
          <w:rFonts w:ascii="Arial" w:eastAsia="Batang" w:hAnsi="Arial" w:cs="Arial"/>
          <w:color w:val="000080"/>
          <w:sz w:val="28"/>
        </w:rPr>
        <w:t>Règlement de la consultation</w:t>
      </w:r>
    </w:p>
    <w:p w:rsidR="008169DC" w:rsidRPr="00D12482" w:rsidRDefault="008169DC" w:rsidP="00157A24">
      <w:pPr>
        <w:pStyle w:val="Titre"/>
        <w:shd w:val="clear" w:color="auto" w:fill="CCCCFF"/>
        <w:ind w:left="-567"/>
        <w:rPr>
          <w:rFonts w:ascii="Arial" w:eastAsia="Batang" w:hAnsi="Arial" w:cs="Arial"/>
          <w:color w:val="000080"/>
          <w:sz w:val="28"/>
        </w:rPr>
      </w:pPr>
    </w:p>
    <w:p w:rsidR="008169DC" w:rsidRPr="00D12482" w:rsidRDefault="008169DC" w:rsidP="00157A24">
      <w:pPr>
        <w:ind w:left="-567"/>
        <w:rPr>
          <w:rFonts w:ascii="Arial" w:eastAsia="Batang" w:hAnsi="Arial" w:cs="Arial"/>
          <w:i/>
          <w:iCs/>
        </w:rPr>
      </w:pPr>
    </w:p>
    <w:p w:rsidR="008169DC" w:rsidRPr="00D12482" w:rsidRDefault="008169DC" w:rsidP="00157A24">
      <w:pPr>
        <w:pStyle w:val="xl54"/>
        <w:spacing w:before="0" w:beforeAutospacing="0" w:after="0" w:afterAutospacing="0"/>
        <w:ind w:left="-567"/>
        <w:rPr>
          <w:rFonts w:ascii="Arial" w:eastAsia="Times New Roman" w:hAnsi="Arial" w:cs="Arial"/>
          <w:bCs w:val="0"/>
          <w:szCs w:val="20"/>
        </w:rPr>
      </w:pPr>
    </w:p>
    <w:p w:rsidR="008169DC" w:rsidRPr="00D12482" w:rsidRDefault="008169DC" w:rsidP="00157A24">
      <w:pPr>
        <w:ind w:left="-567"/>
        <w:jc w:val="both"/>
        <w:rPr>
          <w:rFonts w:ascii="Arial" w:hAnsi="Arial" w:cs="Arial"/>
          <w:sz w:val="28"/>
        </w:rPr>
      </w:pPr>
    </w:p>
    <w:p w:rsidR="008169DC" w:rsidRPr="00D12482" w:rsidRDefault="008169DC" w:rsidP="00157A24">
      <w:pPr>
        <w:ind w:left="-567"/>
        <w:jc w:val="both"/>
        <w:rPr>
          <w:rFonts w:ascii="Arial" w:hAnsi="Arial" w:cs="Arial"/>
          <w:sz w:val="22"/>
        </w:rPr>
      </w:pPr>
    </w:p>
    <w:p w:rsidR="008169DC" w:rsidRDefault="008169DC" w:rsidP="00157A24">
      <w:pPr>
        <w:pStyle w:val="Titre2"/>
        <w:ind w:left="-567"/>
        <w:rPr>
          <w:rFonts w:ascii="Arial" w:hAnsi="Arial" w:cs="Arial"/>
          <w:sz w:val="22"/>
          <w:u w:val="single"/>
        </w:rPr>
      </w:pPr>
      <w:r w:rsidRPr="00D12482">
        <w:rPr>
          <w:rFonts w:ascii="Arial" w:hAnsi="Arial" w:cs="Arial"/>
          <w:sz w:val="22"/>
        </w:rPr>
        <w:t xml:space="preserve">Article 1 – </w:t>
      </w:r>
      <w:r w:rsidRPr="00D12482">
        <w:rPr>
          <w:rFonts w:ascii="Arial" w:hAnsi="Arial" w:cs="Arial"/>
          <w:sz w:val="22"/>
          <w:u w:val="single"/>
        </w:rPr>
        <w:t>Objet de la Consultation</w:t>
      </w:r>
    </w:p>
    <w:p w:rsidR="008169DC" w:rsidRPr="00C87D2A" w:rsidRDefault="008169DC" w:rsidP="00157A24">
      <w:pPr>
        <w:ind w:left="-567"/>
      </w:pPr>
    </w:p>
    <w:p w:rsidR="008169DC" w:rsidRPr="00D12482" w:rsidRDefault="008169DC" w:rsidP="00157A24">
      <w:pPr>
        <w:pStyle w:val="Corpsdetexte"/>
        <w:ind w:left="-567"/>
        <w:rPr>
          <w:rFonts w:ascii="Arial" w:hAnsi="Arial" w:cs="Arial"/>
          <w:sz w:val="22"/>
        </w:rPr>
      </w:pPr>
      <w:r w:rsidRPr="00D12482">
        <w:rPr>
          <w:rFonts w:ascii="Arial" w:hAnsi="Arial" w:cs="Arial"/>
          <w:b/>
          <w:sz w:val="22"/>
        </w:rPr>
        <w:t>L’EHPAD « Les Orangers »</w:t>
      </w:r>
      <w:r w:rsidRPr="00D12482">
        <w:rPr>
          <w:rFonts w:ascii="Arial" w:hAnsi="Arial" w:cs="Arial"/>
          <w:sz w:val="22"/>
        </w:rPr>
        <w:t xml:space="preserve">, représenté par </w:t>
      </w:r>
      <w:r w:rsidRPr="00D12482">
        <w:rPr>
          <w:rFonts w:ascii="Arial" w:hAnsi="Arial" w:cs="Arial"/>
          <w:b/>
          <w:sz w:val="22"/>
        </w:rPr>
        <w:t>Madame Natalie FOURNEL</w:t>
      </w:r>
      <w:r w:rsidRPr="00D12482">
        <w:rPr>
          <w:rFonts w:ascii="Arial" w:hAnsi="Arial" w:cs="Arial"/>
          <w:sz w:val="22"/>
        </w:rPr>
        <w:t>, procède à une consultation en vue de souscrire son contrat d’assurance, garantissant tout ou partie des risques financiers liés à la protection sociale statutaire de son personnel, en application des dispositions législatives et réglementaires régissant le statut de la fonction publique hospitalière.</w:t>
      </w:r>
    </w:p>
    <w:p w:rsidR="008169DC" w:rsidRPr="00D12482" w:rsidRDefault="008169DC" w:rsidP="00157A24">
      <w:pPr>
        <w:ind w:left="-567"/>
        <w:jc w:val="both"/>
        <w:rPr>
          <w:rFonts w:ascii="Arial" w:hAnsi="Arial" w:cs="Arial"/>
          <w:sz w:val="22"/>
        </w:rPr>
      </w:pPr>
    </w:p>
    <w:p w:rsidR="008169DC" w:rsidRPr="004B4DF3" w:rsidRDefault="008169DC" w:rsidP="00157A24">
      <w:pPr>
        <w:numPr>
          <w:ilvl w:val="0"/>
          <w:numId w:val="1"/>
        </w:numPr>
        <w:ind w:left="-567" w:firstLine="0"/>
        <w:jc w:val="both"/>
        <w:rPr>
          <w:rFonts w:ascii="Arial" w:hAnsi="Arial" w:cs="Arial"/>
          <w:b/>
          <w:sz w:val="22"/>
        </w:rPr>
      </w:pPr>
      <w:r w:rsidRPr="004B4DF3">
        <w:rPr>
          <w:rFonts w:ascii="Arial" w:hAnsi="Arial" w:cs="Arial"/>
          <w:sz w:val="22"/>
        </w:rPr>
        <w:t>Nombre d’agents</w:t>
      </w:r>
      <w:r w:rsidR="0096710F">
        <w:rPr>
          <w:rFonts w:ascii="Arial" w:hAnsi="Arial" w:cs="Arial"/>
          <w:sz w:val="22"/>
        </w:rPr>
        <w:t xml:space="preserve"> affiliés à la C.N.R.A.C.L. : 41</w:t>
      </w:r>
    </w:p>
    <w:p w:rsidR="008169DC" w:rsidRPr="004B4DF3" w:rsidRDefault="008169DC" w:rsidP="00157A24">
      <w:pPr>
        <w:numPr>
          <w:ilvl w:val="0"/>
          <w:numId w:val="1"/>
        </w:numPr>
        <w:ind w:left="-567" w:firstLine="0"/>
        <w:jc w:val="both"/>
        <w:rPr>
          <w:rFonts w:ascii="Arial" w:hAnsi="Arial" w:cs="Arial"/>
          <w:b/>
          <w:sz w:val="22"/>
          <w:szCs w:val="22"/>
        </w:rPr>
      </w:pPr>
      <w:r w:rsidRPr="004B4DF3">
        <w:rPr>
          <w:rFonts w:ascii="Arial" w:hAnsi="Arial" w:cs="Arial"/>
          <w:sz w:val="22"/>
          <w:szCs w:val="22"/>
        </w:rPr>
        <w:t xml:space="preserve">Traitement indiciaire brut </w:t>
      </w:r>
      <w:r w:rsidRPr="004B4DF3">
        <w:rPr>
          <w:rFonts w:ascii="Arial" w:hAnsi="Arial" w:cs="Arial"/>
          <w:b/>
          <w:sz w:val="22"/>
          <w:szCs w:val="22"/>
        </w:rPr>
        <w:t>pour l’année 202</w:t>
      </w:r>
      <w:r>
        <w:rPr>
          <w:rFonts w:ascii="Arial" w:hAnsi="Arial" w:cs="Arial"/>
          <w:b/>
          <w:sz w:val="22"/>
          <w:szCs w:val="22"/>
        </w:rPr>
        <w:t>2</w:t>
      </w:r>
      <w:r w:rsidRPr="004B4DF3">
        <w:rPr>
          <w:rFonts w:ascii="Arial" w:hAnsi="Arial" w:cs="Arial"/>
          <w:sz w:val="22"/>
          <w:szCs w:val="22"/>
        </w:rPr>
        <w:t xml:space="preserve"> =</w:t>
      </w:r>
      <w:r w:rsidR="0096710F">
        <w:rPr>
          <w:rFonts w:ascii="Arial" w:hAnsi="Arial" w:cs="Arial"/>
          <w:sz w:val="22"/>
          <w:szCs w:val="22"/>
        </w:rPr>
        <w:t xml:space="preserve"> 850 579, 64</w:t>
      </w:r>
      <w:r w:rsidRPr="004B4DF3">
        <w:rPr>
          <w:rFonts w:ascii="Arial" w:hAnsi="Arial" w:cs="Arial"/>
          <w:sz w:val="22"/>
          <w:szCs w:val="22"/>
        </w:rPr>
        <w:t xml:space="preserve"> euros</w:t>
      </w:r>
    </w:p>
    <w:p w:rsidR="008169DC" w:rsidRPr="00014962" w:rsidRDefault="008169DC" w:rsidP="00157A24">
      <w:pPr>
        <w:numPr>
          <w:ilvl w:val="0"/>
          <w:numId w:val="1"/>
        </w:numPr>
        <w:ind w:left="-567" w:firstLine="0"/>
        <w:jc w:val="both"/>
        <w:rPr>
          <w:rFonts w:ascii="Arial" w:hAnsi="Arial" w:cs="Arial"/>
          <w:b/>
          <w:sz w:val="22"/>
          <w:szCs w:val="22"/>
        </w:rPr>
      </w:pPr>
      <w:r>
        <w:rPr>
          <w:rFonts w:ascii="Arial" w:hAnsi="Arial" w:cs="Arial"/>
          <w:sz w:val="22"/>
          <w:szCs w:val="22"/>
        </w:rPr>
        <w:t>NBI pour l’année 2022</w:t>
      </w:r>
      <w:r w:rsidRPr="004B4DF3">
        <w:rPr>
          <w:rFonts w:ascii="Arial" w:hAnsi="Arial" w:cs="Arial"/>
          <w:sz w:val="22"/>
          <w:szCs w:val="22"/>
        </w:rPr>
        <w:t xml:space="preserve"> = </w:t>
      </w:r>
      <w:r w:rsidR="0096710F">
        <w:rPr>
          <w:rFonts w:ascii="Arial" w:hAnsi="Arial" w:cs="Arial"/>
          <w:sz w:val="22"/>
          <w:szCs w:val="22"/>
        </w:rPr>
        <w:t xml:space="preserve">14 478,87 </w:t>
      </w:r>
      <w:r w:rsidRPr="004B4DF3">
        <w:rPr>
          <w:rFonts w:ascii="Arial" w:hAnsi="Arial" w:cs="Arial"/>
          <w:sz w:val="22"/>
          <w:szCs w:val="22"/>
        </w:rPr>
        <w:t>euros</w:t>
      </w:r>
    </w:p>
    <w:p w:rsidR="00014962" w:rsidRPr="004B4DF3" w:rsidRDefault="00014962" w:rsidP="00157A24">
      <w:pPr>
        <w:numPr>
          <w:ilvl w:val="0"/>
          <w:numId w:val="1"/>
        </w:numPr>
        <w:ind w:left="-567" w:firstLine="0"/>
        <w:jc w:val="both"/>
        <w:rPr>
          <w:rFonts w:ascii="Arial" w:hAnsi="Arial" w:cs="Arial"/>
          <w:b/>
          <w:sz w:val="22"/>
          <w:szCs w:val="22"/>
        </w:rPr>
      </w:pPr>
      <w:r>
        <w:rPr>
          <w:rFonts w:ascii="Arial" w:hAnsi="Arial" w:cs="Arial"/>
          <w:sz w:val="22"/>
          <w:szCs w:val="22"/>
        </w:rPr>
        <w:t>CTI pour l’année 2022 = 115 605, 95 euros.</w:t>
      </w:r>
    </w:p>
    <w:p w:rsidR="008169DC" w:rsidRPr="00D12482" w:rsidRDefault="008169DC" w:rsidP="00157A24">
      <w:pPr>
        <w:ind w:left="-567"/>
        <w:jc w:val="both"/>
        <w:rPr>
          <w:rFonts w:ascii="Arial" w:hAnsi="Arial" w:cs="Arial"/>
          <w:sz w:val="22"/>
        </w:rPr>
      </w:pPr>
    </w:p>
    <w:p w:rsidR="008169DC" w:rsidRPr="00D12482" w:rsidRDefault="008169DC" w:rsidP="00157A24">
      <w:pPr>
        <w:ind w:left="-567"/>
        <w:jc w:val="both"/>
        <w:rPr>
          <w:rFonts w:ascii="Arial" w:hAnsi="Arial" w:cs="Arial"/>
          <w:sz w:val="22"/>
        </w:rPr>
      </w:pPr>
    </w:p>
    <w:p w:rsidR="008169DC" w:rsidRDefault="008169DC" w:rsidP="00157A24">
      <w:pPr>
        <w:ind w:left="-567"/>
        <w:jc w:val="both"/>
        <w:rPr>
          <w:rFonts w:ascii="Arial" w:hAnsi="Arial" w:cs="Arial"/>
          <w:b/>
          <w:color w:val="000080"/>
          <w:sz w:val="22"/>
          <w:u w:val="single"/>
        </w:rPr>
      </w:pPr>
      <w:r w:rsidRPr="00D12482">
        <w:rPr>
          <w:rFonts w:ascii="Arial" w:hAnsi="Arial" w:cs="Arial"/>
          <w:b/>
          <w:color w:val="000080"/>
          <w:sz w:val="22"/>
        </w:rPr>
        <w:t xml:space="preserve">Article 2 – </w:t>
      </w:r>
      <w:r w:rsidRPr="00D12482">
        <w:rPr>
          <w:rFonts w:ascii="Arial" w:hAnsi="Arial" w:cs="Arial"/>
          <w:b/>
          <w:color w:val="000080"/>
          <w:sz w:val="22"/>
          <w:u w:val="single"/>
        </w:rPr>
        <w:t>Procédure de passation</w:t>
      </w:r>
    </w:p>
    <w:p w:rsidR="008169DC" w:rsidRPr="00D12482" w:rsidRDefault="008169DC" w:rsidP="00157A24">
      <w:pPr>
        <w:ind w:left="-567"/>
        <w:jc w:val="both"/>
        <w:rPr>
          <w:rFonts w:ascii="Arial" w:hAnsi="Arial" w:cs="Arial"/>
          <w:b/>
          <w:color w:val="000080"/>
          <w:sz w:val="22"/>
        </w:rPr>
      </w:pPr>
    </w:p>
    <w:p w:rsidR="008169DC" w:rsidRPr="00D12482" w:rsidRDefault="008169DC" w:rsidP="00157A24">
      <w:pPr>
        <w:pStyle w:val="Corpsdetexte"/>
        <w:ind w:left="-567"/>
        <w:rPr>
          <w:rFonts w:ascii="Arial" w:hAnsi="Arial" w:cs="Arial"/>
          <w:b/>
          <w:sz w:val="22"/>
        </w:rPr>
      </w:pPr>
      <w:r w:rsidRPr="00D12482">
        <w:rPr>
          <w:rFonts w:ascii="Arial" w:hAnsi="Arial" w:cs="Arial"/>
          <w:sz w:val="22"/>
        </w:rPr>
        <w:t>La présente consultation est lancée sous l</w:t>
      </w:r>
      <w:r w:rsidR="00B8452A">
        <w:rPr>
          <w:rFonts w:ascii="Arial" w:hAnsi="Arial" w:cs="Arial"/>
          <w:sz w:val="22"/>
        </w:rPr>
        <w:t>a forme d’une procédure adaptée.</w:t>
      </w:r>
    </w:p>
    <w:p w:rsidR="008169DC" w:rsidRPr="00D12482" w:rsidRDefault="008169DC" w:rsidP="00157A24">
      <w:pPr>
        <w:ind w:left="-567"/>
        <w:jc w:val="both"/>
        <w:rPr>
          <w:rFonts w:ascii="Arial" w:hAnsi="Arial" w:cs="Arial"/>
          <w:sz w:val="22"/>
        </w:rPr>
      </w:pPr>
    </w:p>
    <w:p w:rsidR="008169DC" w:rsidRPr="00D12482" w:rsidRDefault="008169DC" w:rsidP="00157A24">
      <w:pPr>
        <w:ind w:left="-567"/>
        <w:jc w:val="both"/>
        <w:rPr>
          <w:rFonts w:ascii="Arial" w:hAnsi="Arial" w:cs="Arial"/>
          <w:sz w:val="22"/>
        </w:rPr>
      </w:pPr>
    </w:p>
    <w:p w:rsidR="008169DC" w:rsidRDefault="008169DC" w:rsidP="00157A24">
      <w:pPr>
        <w:pStyle w:val="Titre2"/>
        <w:ind w:left="-567"/>
        <w:rPr>
          <w:rFonts w:ascii="Arial" w:hAnsi="Arial" w:cs="Arial"/>
          <w:sz w:val="22"/>
          <w:u w:val="single"/>
        </w:rPr>
      </w:pPr>
      <w:r w:rsidRPr="00D12482">
        <w:rPr>
          <w:rFonts w:ascii="Arial" w:hAnsi="Arial" w:cs="Arial"/>
          <w:sz w:val="22"/>
        </w:rPr>
        <w:t xml:space="preserve">Article 3 – </w:t>
      </w:r>
      <w:r w:rsidRPr="00D12482">
        <w:rPr>
          <w:rFonts w:ascii="Arial" w:hAnsi="Arial" w:cs="Arial"/>
          <w:sz w:val="22"/>
          <w:u w:val="single"/>
        </w:rPr>
        <w:t>Durée du Marché</w:t>
      </w:r>
    </w:p>
    <w:p w:rsidR="008169DC" w:rsidRPr="00C87D2A" w:rsidRDefault="008169DC" w:rsidP="00157A24">
      <w:pPr>
        <w:ind w:left="-567"/>
      </w:pPr>
    </w:p>
    <w:p w:rsidR="008169DC" w:rsidRDefault="008169DC" w:rsidP="00157A24">
      <w:pPr>
        <w:pStyle w:val="Corpsdetexte"/>
        <w:ind w:left="-567"/>
        <w:rPr>
          <w:rFonts w:ascii="Arial" w:hAnsi="Arial" w:cs="Arial"/>
          <w:sz w:val="22"/>
        </w:rPr>
      </w:pPr>
      <w:r w:rsidRPr="00D12482">
        <w:rPr>
          <w:rFonts w:ascii="Arial" w:hAnsi="Arial" w:cs="Arial"/>
          <w:sz w:val="22"/>
        </w:rPr>
        <w:t>Le présent marché est conclu</w:t>
      </w:r>
      <w:r>
        <w:rPr>
          <w:rFonts w:ascii="Arial" w:hAnsi="Arial" w:cs="Arial"/>
          <w:sz w:val="22"/>
        </w:rPr>
        <w:t>, pour une durée de deux années,</w:t>
      </w:r>
      <w:r w:rsidRPr="00D12482">
        <w:rPr>
          <w:rFonts w:ascii="Arial" w:hAnsi="Arial" w:cs="Arial"/>
          <w:sz w:val="22"/>
        </w:rPr>
        <w:t xml:space="preserve"> à compter du </w:t>
      </w:r>
      <w:r w:rsidRPr="00D12482">
        <w:rPr>
          <w:rFonts w:ascii="Arial" w:hAnsi="Arial" w:cs="Arial"/>
          <w:b/>
          <w:sz w:val="22"/>
        </w:rPr>
        <w:t>1</w:t>
      </w:r>
      <w:r w:rsidRPr="00D12482">
        <w:rPr>
          <w:rFonts w:ascii="Arial" w:hAnsi="Arial" w:cs="Arial"/>
          <w:b/>
          <w:sz w:val="22"/>
          <w:vertAlign w:val="superscript"/>
        </w:rPr>
        <w:t>er</w:t>
      </w:r>
      <w:r>
        <w:rPr>
          <w:rFonts w:ascii="Arial" w:hAnsi="Arial" w:cs="Arial"/>
          <w:b/>
          <w:sz w:val="22"/>
        </w:rPr>
        <w:t xml:space="preserve"> janvier 2024</w:t>
      </w:r>
      <w:r w:rsidRPr="00D12482">
        <w:rPr>
          <w:rFonts w:ascii="Arial" w:hAnsi="Arial" w:cs="Arial"/>
          <w:sz w:val="22"/>
        </w:rPr>
        <w:t xml:space="preserve">, et prendra fin le </w:t>
      </w:r>
      <w:r>
        <w:rPr>
          <w:rFonts w:ascii="Arial" w:hAnsi="Arial" w:cs="Arial"/>
          <w:b/>
          <w:sz w:val="22"/>
        </w:rPr>
        <w:t>31 décembre 2025</w:t>
      </w:r>
      <w:r w:rsidRPr="00D12482">
        <w:rPr>
          <w:rFonts w:ascii="Arial" w:hAnsi="Arial" w:cs="Arial"/>
          <w:sz w:val="22"/>
        </w:rPr>
        <w:t xml:space="preserve"> à minuit.</w:t>
      </w:r>
    </w:p>
    <w:p w:rsidR="008169DC" w:rsidRPr="00D12482" w:rsidRDefault="008169DC" w:rsidP="00157A24">
      <w:pPr>
        <w:pStyle w:val="Corpsdetexte"/>
        <w:ind w:left="-567"/>
        <w:rPr>
          <w:rFonts w:ascii="Arial" w:hAnsi="Arial" w:cs="Arial"/>
          <w:sz w:val="22"/>
        </w:rPr>
      </w:pPr>
    </w:p>
    <w:p w:rsidR="008169DC" w:rsidRPr="00D12482" w:rsidRDefault="008169DC" w:rsidP="00157A24">
      <w:pPr>
        <w:ind w:left="-567"/>
        <w:jc w:val="both"/>
        <w:rPr>
          <w:rFonts w:ascii="Arial" w:hAnsi="Arial" w:cs="Arial"/>
          <w:b/>
          <w:color w:val="000080"/>
          <w:sz w:val="22"/>
        </w:rPr>
      </w:pPr>
    </w:p>
    <w:p w:rsidR="008169DC" w:rsidRDefault="008169DC" w:rsidP="00157A24">
      <w:pPr>
        <w:ind w:left="-567"/>
        <w:jc w:val="both"/>
        <w:rPr>
          <w:rFonts w:ascii="Arial" w:hAnsi="Arial" w:cs="Arial"/>
          <w:b/>
          <w:color w:val="000080"/>
          <w:sz w:val="22"/>
          <w:u w:val="single"/>
        </w:rPr>
      </w:pPr>
      <w:r w:rsidRPr="00D12482">
        <w:rPr>
          <w:rFonts w:ascii="Arial" w:hAnsi="Arial" w:cs="Arial"/>
          <w:b/>
          <w:color w:val="000080"/>
          <w:sz w:val="22"/>
        </w:rPr>
        <w:t xml:space="preserve">Article 4 – </w:t>
      </w:r>
      <w:r w:rsidRPr="00D12482">
        <w:rPr>
          <w:rFonts w:ascii="Arial" w:hAnsi="Arial" w:cs="Arial"/>
          <w:b/>
          <w:color w:val="000080"/>
          <w:sz w:val="22"/>
          <w:u w:val="single"/>
        </w:rPr>
        <w:t>Allotissement</w:t>
      </w:r>
    </w:p>
    <w:p w:rsidR="008169DC" w:rsidRPr="00D12482" w:rsidRDefault="008169DC" w:rsidP="00157A24">
      <w:pPr>
        <w:ind w:left="-567"/>
        <w:jc w:val="both"/>
        <w:rPr>
          <w:rFonts w:ascii="Arial" w:hAnsi="Arial" w:cs="Arial"/>
          <w:b/>
          <w:color w:val="000080"/>
          <w:sz w:val="22"/>
        </w:rPr>
      </w:pPr>
    </w:p>
    <w:p w:rsidR="008169DC" w:rsidRDefault="008169DC" w:rsidP="00157A24">
      <w:pPr>
        <w:ind w:left="-567"/>
        <w:jc w:val="both"/>
        <w:rPr>
          <w:rFonts w:ascii="Arial" w:hAnsi="Arial" w:cs="Arial"/>
          <w:sz w:val="22"/>
        </w:rPr>
      </w:pPr>
      <w:r>
        <w:rPr>
          <w:rFonts w:ascii="Arial" w:hAnsi="Arial" w:cs="Arial"/>
          <w:sz w:val="22"/>
        </w:rPr>
        <w:t>Marché unique.</w:t>
      </w:r>
    </w:p>
    <w:p w:rsidR="008169DC" w:rsidRPr="00D12482" w:rsidRDefault="008169DC" w:rsidP="00157A24">
      <w:pPr>
        <w:ind w:left="-567"/>
        <w:jc w:val="both"/>
        <w:rPr>
          <w:rFonts w:ascii="Arial" w:hAnsi="Arial" w:cs="Arial"/>
          <w:sz w:val="22"/>
        </w:rPr>
      </w:pPr>
      <w:r w:rsidRPr="00D12482">
        <w:rPr>
          <w:rFonts w:ascii="Arial" w:hAnsi="Arial" w:cs="Arial"/>
          <w:sz w:val="22"/>
        </w:rPr>
        <w:t>Pas de division en lots.</w:t>
      </w:r>
    </w:p>
    <w:p w:rsidR="008169DC" w:rsidRDefault="008169DC" w:rsidP="00157A24">
      <w:pPr>
        <w:ind w:left="-567"/>
        <w:jc w:val="both"/>
        <w:rPr>
          <w:rFonts w:ascii="Arial" w:hAnsi="Arial" w:cs="Arial"/>
          <w:sz w:val="22"/>
        </w:rPr>
      </w:pPr>
    </w:p>
    <w:p w:rsidR="008169DC" w:rsidRPr="00D12482" w:rsidRDefault="008169DC" w:rsidP="00157A24">
      <w:pPr>
        <w:ind w:left="-567"/>
        <w:jc w:val="both"/>
        <w:rPr>
          <w:rFonts w:ascii="Arial" w:hAnsi="Arial" w:cs="Arial"/>
          <w:sz w:val="22"/>
        </w:rPr>
      </w:pPr>
    </w:p>
    <w:p w:rsidR="008169DC" w:rsidRPr="00D12482" w:rsidRDefault="008169DC" w:rsidP="00157A24">
      <w:pPr>
        <w:pStyle w:val="Titre3"/>
        <w:ind w:left="-567"/>
        <w:rPr>
          <w:rFonts w:ascii="Arial" w:hAnsi="Arial" w:cs="Arial"/>
          <w:b/>
          <w:color w:val="000080"/>
          <w:sz w:val="22"/>
        </w:rPr>
      </w:pPr>
      <w:r w:rsidRPr="00D12482">
        <w:rPr>
          <w:rFonts w:ascii="Arial" w:hAnsi="Arial" w:cs="Arial"/>
          <w:b/>
          <w:color w:val="000080"/>
          <w:sz w:val="22"/>
        </w:rPr>
        <w:t xml:space="preserve">Article 5 – </w:t>
      </w:r>
      <w:r w:rsidRPr="00D12482">
        <w:rPr>
          <w:rFonts w:ascii="Arial" w:hAnsi="Arial" w:cs="Arial"/>
          <w:b/>
          <w:color w:val="000080"/>
          <w:sz w:val="22"/>
          <w:u w:val="single"/>
        </w:rPr>
        <w:t>Modalités de paiement</w:t>
      </w:r>
    </w:p>
    <w:p w:rsidR="008169DC" w:rsidRDefault="008169DC" w:rsidP="00157A24">
      <w:pPr>
        <w:pStyle w:val="Titre3"/>
        <w:ind w:left="-567"/>
        <w:rPr>
          <w:rFonts w:ascii="Arial" w:hAnsi="Arial" w:cs="Arial"/>
          <w:sz w:val="22"/>
        </w:rPr>
      </w:pPr>
    </w:p>
    <w:p w:rsidR="008169DC" w:rsidRPr="00D12482" w:rsidRDefault="008169DC" w:rsidP="00157A24">
      <w:pPr>
        <w:pStyle w:val="Titre3"/>
        <w:ind w:left="-567"/>
        <w:rPr>
          <w:rFonts w:ascii="Arial" w:hAnsi="Arial" w:cs="Arial"/>
          <w:sz w:val="22"/>
        </w:rPr>
      </w:pPr>
      <w:r w:rsidRPr="00D12482">
        <w:rPr>
          <w:rFonts w:ascii="Arial" w:hAnsi="Arial" w:cs="Arial"/>
          <w:sz w:val="22"/>
        </w:rPr>
        <w:t>Mandat administratif ou toute autre modalité de paiement validée par la Direct</w:t>
      </w:r>
      <w:r>
        <w:rPr>
          <w:rFonts w:ascii="Arial" w:hAnsi="Arial" w:cs="Arial"/>
          <w:sz w:val="22"/>
        </w:rPr>
        <w:t>ion de la comptabilité publique, conformément à la loi n°2013-100 du 28 janvier 2013 portant diverses dispositions d’adaptation de la législation au droit de l’Union européenne en matière économique et financière et du décret n°2013-269 du 29 mars 2013 relatif à la lutte contre les retards de paiement.</w:t>
      </w:r>
    </w:p>
    <w:p w:rsidR="008169DC" w:rsidRDefault="008169DC" w:rsidP="00157A24">
      <w:pPr>
        <w:ind w:left="-567"/>
        <w:jc w:val="both"/>
        <w:rPr>
          <w:rFonts w:ascii="Arial" w:hAnsi="Arial" w:cs="Arial"/>
          <w:b/>
          <w:color w:val="000080"/>
          <w:sz w:val="22"/>
        </w:rPr>
      </w:pPr>
    </w:p>
    <w:p w:rsidR="008169DC" w:rsidRPr="00D12482" w:rsidRDefault="008169DC" w:rsidP="00157A24">
      <w:pPr>
        <w:ind w:left="-567"/>
        <w:jc w:val="both"/>
        <w:rPr>
          <w:rFonts w:ascii="Arial" w:hAnsi="Arial" w:cs="Arial"/>
          <w:b/>
          <w:color w:val="000080"/>
          <w:sz w:val="22"/>
        </w:rPr>
      </w:pPr>
    </w:p>
    <w:p w:rsidR="008169DC" w:rsidRDefault="008169DC" w:rsidP="00157A24">
      <w:pPr>
        <w:ind w:left="-567"/>
        <w:jc w:val="both"/>
        <w:rPr>
          <w:rFonts w:ascii="Arial" w:hAnsi="Arial" w:cs="Arial"/>
          <w:b/>
          <w:color w:val="000080"/>
          <w:sz w:val="22"/>
          <w:u w:val="single"/>
        </w:rPr>
      </w:pPr>
      <w:r w:rsidRPr="00D12482">
        <w:rPr>
          <w:rFonts w:ascii="Arial" w:hAnsi="Arial" w:cs="Arial"/>
          <w:b/>
          <w:color w:val="000080"/>
          <w:sz w:val="22"/>
        </w:rPr>
        <w:t xml:space="preserve">Article 6 – </w:t>
      </w:r>
      <w:r w:rsidRPr="00D12482">
        <w:rPr>
          <w:rFonts w:ascii="Arial" w:hAnsi="Arial" w:cs="Arial"/>
          <w:b/>
          <w:color w:val="000080"/>
          <w:sz w:val="22"/>
          <w:u w:val="single"/>
        </w:rPr>
        <w:t>Dossier de consultation</w:t>
      </w:r>
    </w:p>
    <w:p w:rsidR="008169DC" w:rsidRPr="00D12482" w:rsidRDefault="008169DC" w:rsidP="00157A24">
      <w:pPr>
        <w:ind w:left="-567"/>
        <w:jc w:val="both"/>
        <w:rPr>
          <w:rFonts w:ascii="Arial" w:hAnsi="Arial" w:cs="Arial"/>
          <w:b/>
          <w:color w:val="000080"/>
          <w:sz w:val="22"/>
        </w:rPr>
      </w:pPr>
    </w:p>
    <w:p w:rsidR="008169DC" w:rsidRPr="00D12482" w:rsidRDefault="008169DC" w:rsidP="00157A24">
      <w:pPr>
        <w:pStyle w:val="Corpsdetexte"/>
        <w:ind w:left="-567"/>
        <w:rPr>
          <w:rFonts w:ascii="Arial" w:hAnsi="Arial" w:cs="Arial"/>
          <w:sz w:val="22"/>
        </w:rPr>
      </w:pPr>
      <w:r w:rsidRPr="00D12482">
        <w:rPr>
          <w:rFonts w:ascii="Arial" w:hAnsi="Arial" w:cs="Arial"/>
          <w:sz w:val="22"/>
        </w:rPr>
        <w:t xml:space="preserve">Un exemplaire du dossier de consultation est remis gratuitement à chaque candidat. </w:t>
      </w:r>
    </w:p>
    <w:p w:rsidR="008169DC"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color w:val="000000"/>
          <w:sz w:val="22"/>
        </w:rPr>
      </w:pPr>
      <w:r w:rsidRPr="00D12482">
        <w:rPr>
          <w:rFonts w:ascii="Arial" w:hAnsi="Arial" w:cs="Arial"/>
          <w:sz w:val="22"/>
        </w:rPr>
        <w:t>Il comprend</w:t>
      </w:r>
      <w:r w:rsidRPr="00D12482">
        <w:rPr>
          <w:rFonts w:ascii="Arial" w:hAnsi="Arial" w:cs="Arial"/>
          <w:color w:val="000000"/>
          <w:sz w:val="22"/>
        </w:rPr>
        <w:t>, par ordre de priorité croissant :</w:t>
      </w:r>
    </w:p>
    <w:p w:rsidR="008169DC" w:rsidRPr="00D12482" w:rsidRDefault="008169DC" w:rsidP="00157A24">
      <w:pPr>
        <w:numPr>
          <w:ilvl w:val="0"/>
          <w:numId w:val="2"/>
        </w:numPr>
        <w:ind w:left="-567" w:firstLine="0"/>
        <w:jc w:val="both"/>
        <w:rPr>
          <w:rFonts w:ascii="Arial" w:hAnsi="Arial" w:cs="Arial"/>
          <w:sz w:val="22"/>
        </w:rPr>
      </w:pPr>
      <w:r w:rsidRPr="00D12482">
        <w:rPr>
          <w:rFonts w:ascii="Arial" w:hAnsi="Arial" w:cs="Arial"/>
          <w:sz w:val="22"/>
        </w:rPr>
        <w:t>Le présent règlement de consultation,</w:t>
      </w:r>
    </w:p>
    <w:p w:rsidR="008169DC" w:rsidRDefault="008169DC" w:rsidP="00157A24">
      <w:pPr>
        <w:numPr>
          <w:ilvl w:val="0"/>
          <w:numId w:val="2"/>
        </w:numPr>
        <w:ind w:left="-567" w:firstLine="0"/>
        <w:jc w:val="both"/>
        <w:rPr>
          <w:rFonts w:ascii="Arial" w:hAnsi="Arial" w:cs="Arial"/>
          <w:sz w:val="22"/>
        </w:rPr>
      </w:pPr>
      <w:r w:rsidRPr="00D12482">
        <w:rPr>
          <w:rFonts w:ascii="Arial" w:hAnsi="Arial" w:cs="Arial"/>
          <w:sz w:val="22"/>
        </w:rPr>
        <w:t>L</w:t>
      </w:r>
      <w:r>
        <w:rPr>
          <w:rFonts w:ascii="Arial" w:hAnsi="Arial" w:cs="Arial"/>
          <w:sz w:val="22"/>
        </w:rPr>
        <w:t>’acte d’engagement.</w:t>
      </w:r>
    </w:p>
    <w:p w:rsidR="008169DC" w:rsidRDefault="008169DC" w:rsidP="00157A24">
      <w:pPr>
        <w:ind w:left="-567"/>
        <w:jc w:val="both"/>
        <w:rPr>
          <w:rFonts w:ascii="Arial" w:hAnsi="Arial" w:cs="Arial"/>
          <w:sz w:val="22"/>
        </w:rPr>
      </w:pPr>
    </w:p>
    <w:p w:rsidR="00157A24" w:rsidRDefault="008169DC" w:rsidP="00157A24">
      <w:pPr>
        <w:ind w:left="-567"/>
        <w:jc w:val="both"/>
        <w:rPr>
          <w:rFonts w:ascii="Arial" w:hAnsi="Arial" w:cs="Arial"/>
          <w:sz w:val="22"/>
        </w:rPr>
      </w:pPr>
      <w:r w:rsidRPr="007446D7">
        <w:rPr>
          <w:rFonts w:ascii="Arial" w:hAnsi="Arial" w:cs="Arial"/>
          <w:sz w:val="22"/>
          <w:u w:val="single"/>
        </w:rPr>
        <w:t xml:space="preserve">Le dossier de consultation est disponible </w:t>
      </w:r>
      <w:r w:rsidR="00157A24">
        <w:rPr>
          <w:rFonts w:ascii="Arial" w:hAnsi="Arial" w:cs="Arial"/>
          <w:sz w:val="22"/>
          <w:u w:val="single"/>
        </w:rPr>
        <w:t xml:space="preserve">via le site d’accès : </w:t>
      </w:r>
      <w:hyperlink r:id="rId9" w:history="1">
        <w:r w:rsidR="00157A24" w:rsidRPr="0074683D">
          <w:rPr>
            <w:rStyle w:val="Lienhypertexte"/>
            <w:rFonts w:ascii="Arial" w:hAnsi="Arial" w:cs="Arial"/>
            <w:sz w:val="22"/>
          </w:rPr>
          <w:t>http://www.ehpad-lesorangers.fr</w:t>
        </w:r>
      </w:hyperlink>
      <w:r w:rsidR="00157A24">
        <w:rPr>
          <w:rFonts w:ascii="Arial" w:hAnsi="Arial" w:cs="Arial"/>
          <w:sz w:val="22"/>
        </w:rPr>
        <w:t>.</w:t>
      </w:r>
    </w:p>
    <w:p w:rsidR="008169DC" w:rsidRDefault="008169DC" w:rsidP="00157A24">
      <w:pPr>
        <w:ind w:left="-567"/>
        <w:jc w:val="both"/>
        <w:rPr>
          <w:rFonts w:ascii="Arial" w:hAnsi="Arial" w:cs="Arial"/>
          <w:sz w:val="22"/>
        </w:rPr>
      </w:pPr>
    </w:p>
    <w:p w:rsidR="008169DC" w:rsidRDefault="008169DC" w:rsidP="00157A24">
      <w:pPr>
        <w:ind w:left="-567"/>
        <w:jc w:val="both"/>
        <w:rPr>
          <w:rFonts w:ascii="Arial" w:hAnsi="Arial" w:cs="Arial"/>
          <w:sz w:val="22"/>
        </w:rPr>
      </w:pPr>
      <w:r>
        <w:rPr>
          <w:rFonts w:ascii="Arial" w:hAnsi="Arial" w:cs="Arial"/>
          <w:sz w:val="22"/>
        </w:rPr>
        <w:lastRenderedPageBreak/>
        <w:t>En cas de retrait du dossier dématérialisé, toute modification du dossier de consultation fait l’objet d’un envoi de message électronique à l’adresse e-mail qui a été indiquée lors du téléchargement du dossier.</w:t>
      </w:r>
    </w:p>
    <w:p w:rsidR="008169DC" w:rsidRDefault="008169DC" w:rsidP="00157A24">
      <w:pPr>
        <w:ind w:left="-567"/>
        <w:jc w:val="both"/>
        <w:rPr>
          <w:rFonts w:ascii="Arial" w:hAnsi="Arial" w:cs="Arial"/>
          <w:sz w:val="22"/>
        </w:rPr>
      </w:pPr>
    </w:p>
    <w:p w:rsidR="008169DC" w:rsidRDefault="008169DC" w:rsidP="00157A24">
      <w:pPr>
        <w:ind w:left="-567"/>
        <w:jc w:val="both"/>
        <w:rPr>
          <w:rFonts w:ascii="Arial" w:hAnsi="Arial" w:cs="Arial"/>
          <w:sz w:val="22"/>
        </w:rPr>
      </w:pPr>
      <w:r>
        <w:rPr>
          <w:rFonts w:ascii="Arial" w:hAnsi="Arial" w:cs="Arial"/>
          <w:sz w:val="22"/>
        </w:rPr>
        <w:t>Lors du téléchargement du dossier de consultation des entreprises, le soumissionnaire est invité à renseigner son nom, une adresse électronique, ainsi que le nom d’un correspondant afin qu’il puisse bénéficier de toutes les informations complémentaires diffusées lors du déroulement de la présente consultation, en particulier les éventuels compléments (précisions, réponses, rectifications).</w:t>
      </w:r>
    </w:p>
    <w:p w:rsidR="008169DC" w:rsidRDefault="008169DC" w:rsidP="00157A24">
      <w:pPr>
        <w:ind w:left="-567"/>
        <w:jc w:val="both"/>
        <w:rPr>
          <w:rFonts w:ascii="Arial" w:hAnsi="Arial" w:cs="Arial"/>
          <w:sz w:val="22"/>
        </w:rPr>
      </w:pPr>
    </w:p>
    <w:p w:rsidR="008169DC" w:rsidRDefault="008169DC" w:rsidP="00157A24">
      <w:pPr>
        <w:ind w:left="-567"/>
        <w:jc w:val="both"/>
        <w:rPr>
          <w:rFonts w:ascii="Arial" w:hAnsi="Arial" w:cs="Arial"/>
          <w:sz w:val="22"/>
        </w:rPr>
      </w:pPr>
    </w:p>
    <w:p w:rsidR="008169DC" w:rsidRDefault="008169DC" w:rsidP="00157A24">
      <w:pPr>
        <w:ind w:left="-567"/>
        <w:jc w:val="both"/>
        <w:rPr>
          <w:rFonts w:ascii="Arial" w:hAnsi="Arial" w:cs="Arial"/>
          <w:b/>
          <w:color w:val="000080"/>
          <w:sz w:val="22"/>
          <w:u w:val="single"/>
        </w:rPr>
      </w:pPr>
      <w:r w:rsidRPr="00D12482">
        <w:rPr>
          <w:rFonts w:ascii="Arial" w:hAnsi="Arial" w:cs="Arial"/>
          <w:b/>
          <w:color w:val="000080"/>
          <w:sz w:val="22"/>
        </w:rPr>
        <w:t xml:space="preserve">Article </w:t>
      </w:r>
      <w:r>
        <w:rPr>
          <w:rFonts w:ascii="Arial" w:hAnsi="Arial" w:cs="Arial"/>
          <w:b/>
          <w:color w:val="000080"/>
          <w:sz w:val="22"/>
        </w:rPr>
        <w:t>7</w:t>
      </w:r>
      <w:r w:rsidRPr="00D12482">
        <w:rPr>
          <w:rFonts w:ascii="Arial" w:hAnsi="Arial" w:cs="Arial"/>
          <w:b/>
          <w:color w:val="000080"/>
          <w:sz w:val="22"/>
        </w:rPr>
        <w:t xml:space="preserve"> – </w:t>
      </w:r>
      <w:r w:rsidRPr="00D12482">
        <w:rPr>
          <w:rFonts w:ascii="Arial" w:hAnsi="Arial" w:cs="Arial"/>
          <w:b/>
          <w:color w:val="000080"/>
          <w:sz w:val="22"/>
          <w:u w:val="single"/>
        </w:rPr>
        <w:t>D</w:t>
      </w:r>
      <w:r>
        <w:rPr>
          <w:rFonts w:ascii="Arial" w:hAnsi="Arial" w:cs="Arial"/>
          <w:b/>
          <w:color w:val="000080"/>
          <w:sz w:val="22"/>
          <w:u w:val="single"/>
        </w:rPr>
        <w:t>élai de validité des offres</w:t>
      </w:r>
    </w:p>
    <w:p w:rsidR="008169DC" w:rsidRPr="00D12482" w:rsidRDefault="008169DC" w:rsidP="00157A24">
      <w:pPr>
        <w:ind w:left="-567"/>
        <w:jc w:val="both"/>
        <w:rPr>
          <w:rFonts w:ascii="Arial" w:hAnsi="Arial" w:cs="Arial"/>
          <w:b/>
          <w:color w:val="000080"/>
          <w:sz w:val="22"/>
        </w:rPr>
      </w:pPr>
    </w:p>
    <w:p w:rsidR="008169DC" w:rsidRDefault="008169DC" w:rsidP="00157A24">
      <w:pPr>
        <w:pStyle w:val="Corpsdetexte"/>
        <w:ind w:left="-567"/>
        <w:rPr>
          <w:rFonts w:ascii="Arial" w:hAnsi="Arial" w:cs="Arial"/>
          <w:sz w:val="22"/>
        </w:rPr>
      </w:pPr>
      <w:r>
        <w:rPr>
          <w:rFonts w:ascii="Arial" w:hAnsi="Arial" w:cs="Arial"/>
          <w:sz w:val="22"/>
        </w:rPr>
        <w:t>Le délai</w:t>
      </w:r>
      <w:r w:rsidR="00A84E8D">
        <w:rPr>
          <w:rFonts w:ascii="Arial" w:hAnsi="Arial" w:cs="Arial"/>
          <w:sz w:val="22"/>
        </w:rPr>
        <w:t xml:space="preserve"> de validité des offres est de 120</w:t>
      </w:r>
      <w:r>
        <w:rPr>
          <w:rFonts w:ascii="Arial" w:hAnsi="Arial" w:cs="Arial"/>
          <w:sz w:val="22"/>
        </w:rPr>
        <w:t xml:space="preserve"> jours à compter de la date limite de réception des offres.</w:t>
      </w:r>
    </w:p>
    <w:p w:rsidR="008169DC" w:rsidRPr="00D12482" w:rsidRDefault="008169DC" w:rsidP="00157A24">
      <w:pPr>
        <w:ind w:left="-567"/>
        <w:jc w:val="both"/>
        <w:rPr>
          <w:rFonts w:ascii="Arial" w:hAnsi="Arial" w:cs="Arial"/>
          <w:sz w:val="22"/>
        </w:rPr>
      </w:pPr>
    </w:p>
    <w:p w:rsidR="008169DC" w:rsidRDefault="008169DC" w:rsidP="00157A24">
      <w:pPr>
        <w:ind w:left="-567"/>
        <w:jc w:val="both"/>
        <w:rPr>
          <w:rFonts w:ascii="Arial" w:hAnsi="Arial" w:cs="Arial"/>
          <w:b/>
          <w:color w:val="000080"/>
          <w:sz w:val="22"/>
        </w:rPr>
      </w:pPr>
    </w:p>
    <w:p w:rsidR="008169DC" w:rsidRDefault="008169DC" w:rsidP="00157A24">
      <w:pPr>
        <w:ind w:left="-567"/>
        <w:jc w:val="both"/>
        <w:rPr>
          <w:rFonts w:ascii="Arial" w:hAnsi="Arial" w:cs="Arial"/>
          <w:b/>
          <w:color w:val="000080"/>
          <w:sz w:val="22"/>
          <w:u w:val="single"/>
        </w:rPr>
      </w:pPr>
      <w:r w:rsidRPr="00D12482">
        <w:rPr>
          <w:rFonts w:ascii="Arial" w:hAnsi="Arial" w:cs="Arial"/>
          <w:b/>
          <w:color w:val="000080"/>
          <w:sz w:val="22"/>
        </w:rPr>
        <w:t xml:space="preserve">Article 8 – </w:t>
      </w:r>
      <w:r w:rsidRPr="00D12482">
        <w:rPr>
          <w:rFonts w:ascii="Arial" w:hAnsi="Arial" w:cs="Arial"/>
          <w:b/>
          <w:color w:val="000080"/>
          <w:sz w:val="22"/>
          <w:u w:val="single"/>
        </w:rPr>
        <w:t>Contenu des Offres</w:t>
      </w:r>
    </w:p>
    <w:p w:rsidR="008169DC" w:rsidRPr="00D12482" w:rsidRDefault="008169DC" w:rsidP="00157A24">
      <w:pPr>
        <w:ind w:left="-567"/>
        <w:jc w:val="both"/>
        <w:rPr>
          <w:rFonts w:ascii="Arial" w:hAnsi="Arial" w:cs="Arial"/>
          <w:b/>
          <w:color w:val="000080"/>
          <w:sz w:val="22"/>
        </w:rPr>
      </w:pPr>
    </w:p>
    <w:p w:rsidR="008169DC" w:rsidRPr="00D12482" w:rsidRDefault="008169DC" w:rsidP="00157A24">
      <w:pPr>
        <w:numPr>
          <w:ilvl w:val="1"/>
          <w:numId w:val="3"/>
        </w:numPr>
        <w:ind w:left="-567" w:firstLine="0"/>
        <w:jc w:val="both"/>
        <w:rPr>
          <w:rFonts w:ascii="Arial" w:hAnsi="Arial" w:cs="Arial"/>
          <w:b/>
          <w:i/>
          <w:color w:val="000080"/>
          <w:sz w:val="22"/>
        </w:rPr>
      </w:pPr>
      <w:r w:rsidRPr="00D12482">
        <w:rPr>
          <w:rFonts w:ascii="Arial" w:hAnsi="Arial" w:cs="Arial"/>
          <w:b/>
          <w:i/>
          <w:color w:val="000080"/>
          <w:sz w:val="22"/>
        </w:rPr>
        <w:t>Offre de base – Forme du prix</w:t>
      </w:r>
    </w:p>
    <w:p w:rsidR="008169DC" w:rsidRPr="00433A57" w:rsidRDefault="008169DC" w:rsidP="00157A24">
      <w:pPr>
        <w:pStyle w:val="Corpsdetexte"/>
        <w:ind w:left="-567"/>
        <w:rPr>
          <w:rFonts w:ascii="Arial" w:hAnsi="Arial" w:cs="Arial"/>
          <w:sz w:val="22"/>
          <w:szCs w:val="22"/>
        </w:rPr>
      </w:pPr>
      <w:r w:rsidRPr="00433A57">
        <w:rPr>
          <w:rFonts w:ascii="Arial" w:hAnsi="Arial" w:cs="Arial"/>
          <w:sz w:val="22"/>
          <w:szCs w:val="22"/>
        </w:rPr>
        <w:t>Le candidat a l’obligation de présenter une offre correspondant à l’ensemble des demandes me</w:t>
      </w:r>
      <w:r>
        <w:rPr>
          <w:rFonts w:ascii="Arial" w:hAnsi="Arial" w:cs="Arial"/>
          <w:sz w:val="22"/>
          <w:szCs w:val="22"/>
        </w:rPr>
        <w:t>ntionnées dans l’acte d’engagement</w:t>
      </w:r>
      <w:r w:rsidRPr="00433A57">
        <w:rPr>
          <w:rFonts w:ascii="Arial" w:hAnsi="Arial" w:cs="Arial"/>
          <w:sz w:val="22"/>
          <w:szCs w:val="22"/>
        </w:rPr>
        <w:t xml:space="preserve">. </w:t>
      </w:r>
    </w:p>
    <w:p w:rsidR="008169DC" w:rsidRPr="00433A57" w:rsidRDefault="008169DC" w:rsidP="00157A24">
      <w:pPr>
        <w:pStyle w:val="Corpsdetexte"/>
        <w:ind w:left="-567"/>
        <w:rPr>
          <w:rFonts w:ascii="Arial" w:hAnsi="Arial" w:cs="Arial"/>
          <w:sz w:val="22"/>
          <w:szCs w:val="22"/>
        </w:rPr>
      </w:pPr>
      <w:r w:rsidRPr="00433A57">
        <w:rPr>
          <w:rFonts w:ascii="Arial" w:hAnsi="Arial" w:cs="Arial"/>
          <w:sz w:val="22"/>
          <w:szCs w:val="22"/>
        </w:rPr>
        <w:t>Le prix sera exprimé en pourcentage de l’assiette de cotisation.</w:t>
      </w:r>
    </w:p>
    <w:p w:rsidR="008169DC" w:rsidRPr="00D12482" w:rsidRDefault="008169DC" w:rsidP="00157A24">
      <w:pPr>
        <w:ind w:left="-567"/>
        <w:jc w:val="both"/>
        <w:rPr>
          <w:rFonts w:ascii="Arial" w:hAnsi="Arial" w:cs="Arial"/>
          <w:sz w:val="22"/>
        </w:rPr>
      </w:pPr>
    </w:p>
    <w:p w:rsidR="008169DC" w:rsidRPr="00D12482" w:rsidRDefault="008169DC" w:rsidP="00157A24">
      <w:pPr>
        <w:numPr>
          <w:ilvl w:val="1"/>
          <w:numId w:val="3"/>
        </w:numPr>
        <w:ind w:left="-567" w:firstLine="0"/>
        <w:jc w:val="both"/>
        <w:rPr>
          <w:rFonts w:ascii="Arial" w:hAnsi="Arial" w:cs="Arial"/>
          <w:b/>
          <w:i/>
          <w:color w:val="000080"/>
          <w:sz w:val="22"/>
        </w:rPr>
      </w:pPr>
      <w:r w:rsidRPr="00D12482">
        <w:rPr>
          <w:rFonts w:ascii="Arial" w:hAnsi="Arial" w:cs="Arial"/>
          <w:b/>
          <w:i/>
          <w:color w:val="000080"/>
          <w:sz w:val="22"/>
        </w:rPr>
        <w:t>Variantes</w:t>
      </w:r>
    </w:p>
    <w:p w:rsidR="008169DC" w:rsidRDefault="008169DC" w:rsidP="00157A24">
      <w:pPr>
        <w:pStyle w:val="Corpsdetexte3"/>
        <w:ind w:left="-567"/>
        <w:rPr>
          <w:rFonts w:ascii="Arial" w:hAnsi="Arial" w:cs="Arial"/>
          <w:color w:val="auto"/>
          <w:sz w:val="22"/>
          <w:szCs w:val="22"/>
        </w:rPr>
      </w:pPr>
      <w:r>
        <w:rPr>
          <w:rFonts w:ascii="Arial" w:hAnsi="Arial" w:cs="Arial"/>
          <w:color w:val="auto"/>
          <w:sz w:val="22"/>
          <w:szCs w:val="22"/>
        </w:rPr>
        <w:t>Dès lors qu’ils auront répondu à l’offre de base, l</w:t>
      </w:r>
      <w:r w:rsidRPr="00433A57">
        <w:rPr>
          <w:rFonts w:ascii="Arial" w:hAnsi="Arial" w:cs="Arial"/>
          <w:color w:val="auto"/>
          <w:sz w:val="22"/>
          <w:szCs w:val="22"/>
        </w:rPr>
        <w:t xml:space="preserve">es candidats pourront proposer des variantes </w:t>
      </w:r>
      <w:r>
        <w:rPr>
          <w:rFonts w:ascii="Arial" w:hAnsi="Arial" w:cs="Arial"/>
          <w:color w:val="auto"/>
          <w:sz w:val="22"/>
          <w:szCs w:val="22"/>
        </w:rPr>
        <w:t>qui devront respecter les exigences minimales, formulées dans le présent dossier de consultation, relatives au régime du contrat (capitalisation) et aux rechutes.</w:t>
      </w:r>
    </w:p>
    <w:p w:rsidR="008169DC" w:rsidRDefault="008169DC" w:rsidP="00157A24">
      <w:pPr>
        <w:pStyle w:val="Corpsdetexte3"/>
        <w:ind w:left="-567"/>
        <w:rPr>
          <w:rFonts w:ascii="Arial" w:hAnsi="Arial" w:cs="Arial"/>
          <w:color w:val="auto"/>
          <w:sz w:val="22"/>
          <w:szCs w:val="22"/>
        </w:rPr>
      </w:pPr>
    </w:p>
    <w:p w:rsidR="008169DC" w:rsidRDefault="008169DC" w:rsidP="00157A24">
      <w:pPr>
        <w:pStyle w:val="Corpsdetexte3"/>
        <w:ind w:left="-567"/>
        <w:rPr>
          <w:rFonts w:ascii="Arial" w:hAnsi="Arial" w:cs="Arial"/>
          <w:color w:val="auto"/>
          <w:sz w:val="22"/>
          <w:szCs w:val="22"/>
        </w:rPr>
      </w:pPr>
      <w:r>
        <w:rPr>
          <w:rFonts w:ascii="Arial" w:hAnsi="Arial" w:cs="Arial"/>
          <w:color w:val="auto"/>
          <w:sz w:val="22"/>
          <w:szCs w:val="22"/>
        </w:rPr>
        <w:t>Les candidats devront faire apparaître les variantes de façon distincte de l’offre de base, soit dans une annexe à l’acte d’engagement, soit, lorsque les modifications apportées aux exigences du dossier de consultation seront moindres, dans l’acte d’engagement lui-même.</w:t>
      </w:r>
    </w:p>
    <w:p w:rsidR="00C869C7" w:rsidRDefault="00C869C7" w:rsidP="00157A24">
      <w:pPr>
        <w:spacing w:after="160" w:line="259" w:lineRule="auto"/>
        <w:ind w:left="-567"/>
        <w:rPr>
          <w:rFonts w:ascii="Arial" w:eastAsia="Batang" w:hAnsi="Arial" w:cs="Arial"/>
          <w:b/>
          <w:bCs/>
          <w:color w:val="000080"/>
          <w:sz w:val="22"/>
        </w:rPr>
      </w:pPr>
    </w:p>
    <w:p w:rsidR="008169DC" w:rsidRDefault="008169DC" w:rsidP="00157A24">
      <w:pPr>
        <w:pStyle w:val="Corpsdetexte"/>
        <w:ind w:left="-567"/>
        <w:rPr>
          <w:rFonts w:ascii="Arial" w:eastAsia="Batang" w:hAnsi="Arial" w:cs="Arial"/>
          <w:b/>
          <w:bCs/>
          <w:color w:val="000080"/>
          <w:sz w:val="22"/>
          <w:u w:val="single"/>
        </w:rPr>
      </w:pPr>
      <w:r>
        <w:rPr>
          <w:rFonts w:ascii="Arial" w:eastAsia="Batang" w:hAnsi="Arial" w:cs="Arial"/>
          <w:b/>
          <w:bCs/>
          <w:color w:val="000080"/>
          <w:sz w:val="22"/>
        </w:rPr>
        <w:t>Article 9</w:t>
      </w:r>
      <w:r w:rsidRPr="00D12482">
        <w:rPr>
          <w:rFonts w:ascii="Arial" w:eastAsia="Batang" w:hAnsi="Arial" w:cs="Arial"/>
          <w:b/>
          <w:bCs/>
          <w:color w:val="000080"/>
          <w:sz w:val="22"/>
        </w:rPr>
        <w:t xml:space="preserve"> –</w:t>
      </w:r>
      <w:r w:rsidRPr="00D12482">
        <w:rPr>
          <w:rFonts w:ascii="Arial" w:eastAsia="Batang" w:hAnsi="Arial" w:cs="Arial"/>
          <w:b/>
          <w:bCs/>
          <w:color w:val="000080"/>
          <w:sz w:val="22"/>
          <w:u w:val="single"/>
        </w:rPr>
        <w:t xml:space="preserve"> Documents à fournir par les candidats</w:t>
      </w:r>
    </w:p>
    <w:p w:rsidR="008169DC" w:rsidRPr="00D12482" w:rsidRDefault="008169DC" w:rsidP="00157A24">
      <w:pPr>
        <w:pStyle w:val="Corpsdetexte"/>
        <w:ind w:left="-567"/>
        <w:rPr>
          <w:rFonts w:ascii="Arial" w:eastAsia="Batang" w:hAnsi="Arial" w:cs="Arial"/>
          <w:b/>
          <w:bCs/>
          <w:color w:val="000080"/>
          <w:sz w:val="22"/>
          <w:u w:val="single"/>
        </w:rPr>
      </w:pP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Le candidat peut présenter pour le présent marché plusieurs offres en agissant à la fois en qualité de candidat individuel ou de membre d’un ou plusieurs groupements.</w:t>
      </w: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Chaque candidat est tenu de fournir obligatoirement les documents suivants (obligatoirement rédigés en langue française) :</w:t>
      </w:r>
    </w:p>
    <w:p w:rsidR="008169DC" w:rsidRPr="00D12482" w:rsidRDefault="008169DC" w:rsidP="00157A24">
      <w:pPr>
        <w:pStyle w:val="Corpsdetexte"/>
        <w:ind w:left="-567"/>
        <w:rPr>
          <w:rFonts w:ascii="Arial" w:eastAsia="Batang" w:hAnsi="Arial" w:cs="Arial"/>
          <w:sz w:val="22"/>
        </w:rPr>
      </w:pPr>
    </w:p>
    <w:p w:rsidR="008169DC" w:rsidRDefault="008169DC" w:rsidP="00157A24">
      <w:pPr>
        <w:pStyle w:val="Corpsdetexte"/>
        <w:numPr>
          <w:ilvl w:val="0"/>
          <w:numId w:val="19"/>
        </w:numPr>
        <w:tabs>
          <w:tab w:val="clear" w:pos="720"/>
          <w:tab w:val="num" w:pos="1985"/>
          <w:tab w:val="left" w:pos="2268"/>
        </w:tabs>
        <w:ind w:left="-567" w:firstLine="2268"/>
        <w:rPr>
          <w:rFonts w:ascii="Arial" w:eastAsia="Batang" w:hAnsi="Arial" w:cs="Arial"/>
          <w:b/>
          <w:bCs/>
          <w:sz w:val="22"/>
        </w:rPr>
      </w:pPr>
      <w:r w:rsidRPr="00D12482">
        <w:rPr>
          <w:rFonts w:ascii="Arial" w:eastAsia="Batang" w:hAnsi="Arial" w:cs="Arial"/>
          <w:b/>
          <w:bCs/>
          <w:sz w:val="22"/>
        </w:rPr>
        <w:t xml:space="preserve">Documents relatifs au candidat : </w:t>
      </w:r>
    </w:p>
    <w:p w:rsidR="008169DC" w:rsidRPr="002B1C27" w:rsidRDefault="008169DC" w:rsidP="00157A24">
      <w:pPr>
        <w:pStyle w:val="Corpsdetexte"/>
        <w:tabs>
          <w:tab w:val="left" w:pos="2268"/>
        </w:tabs>
        <w:ind w:left="-567"/>
        <w:rPr>
          <w:rFonts w:ascii="Arial" w:eastAsia="Batang" w:hAnsi="Arial" w:cs="Arial"/>
          <w:b/>
          <w:bCs/>
          <w:sz w:val="18"/>
          <w:szCs w:val="18"/>
        </w:rPr>
      </w:pPr>
    </w:p>
    <w:p w:rsidR="008169DC" w:rsidRDefault="008169DC" w:rsidP="00157A24">
      <w:pPr>
        <w:pStyle w:val="Corpsdetexte"/>
        <w:numPr>
          <w:ilvl w:val="0"/>
          <w:numId w:val="16"/>
        </w:numPr>
        <w:tabs>
          <w:tab w:val="clear" w:pos="1065"/>
          <w:tab w:val="num" w:pos="851"/>
        </w:tabs>
        <w:ind w:left="284" w:hanging="142"/>
        <w:rPr>
          <w:rFonts w:ascii="Arial" w:eastAsia="Batang" w:hAnsi="Arial" w:cs="Arial"/>
          <w:sz w:val="22"/>
        </w:rPr>
      </w:pPr>
      <w:r>
        <w:rPr>
          <w:rFonts w:ascii="Arial" w:eastAsia="Batang" w:hAnsi="Arial" w:cs="Arial"/>
          <w:sz w:val="22"/>
        </w:rPr>
        <w:t xml:space="preserve">Lettre de </w:t>
      </w:r>
      <w:r w:rsidR="00C869C7">
        <w:rPr>
          <w:rFonts w:ascii="Arial" w:eastAsia="Batang" w:hAnsi="Arial" w:cs="Arial"/>
          <w:sz w:val="22"/>
        </w:rPr>
        <w:t xml:space="preserve">candidature </w:t>
      </w:r>
      <w:r w:rsidR="00C869C7" w:rsidRPr="00D12482">
        <w:rPr>
          <w:rFonts w:ascii="Arial" w:eastAsia="Batang" w:hAnsi="Arial" w:cs="Arial"/>
          <w:sz w:val="22"/>
        </w:rPr>
        <w:t>;</w:t>
      </w:r>
    </w:p>
    <w:p w:rsidR="008169DC" w:rsidRPr="002B1C27" w:rsidRDefault="008169DC" w:rsidP="00157A24">
      <w:pPr>
        <w:pStyle w:val="Corpsdetexte"/>
        <w:ind w:left="284" w:hanging="142"/>
        <w:rPr>
          <w:rFonts w:ascii="Arial" w:eastAsia="Batang" w:hAnsi="Arial" w:cs="Arial"/>
          <w:sz w:val="18"/>
          <w:szCs w:val="18"/>
        </w:rPr>
      </w:pPr>
    </w:p>
    <w:p w:rsidR="008169DC" w:rsidRDefault="008169DC" w:rsidP="00157A24">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Déc</w:t>
      </w:r>
      <w:r>
        <w:rPr>
          <w:rFonts w:ascii="Arial" w:eastAsia="Batang" w:hAnsi="Arial" w:cs="Arial"/>
          <w:sz w:val="22"/>
        </w:rPr>
        <w:t>laration du candidat</w:t>
      </w:r>
      <w:r w:rsidRPr="00D12482">
        <w:rPr>
          <w:rFonts w:ascii="Arial" w:eastAsia="Batang" w:hAnsi="Arial" w:cs="Arial"/>
          <w:sz w:val="22"/>
        </w:rPr>
        <w:t> ;</w:t>
      </w:r>
    </w:p>
    <w:p w:rsidR="008169DC" w:rsidRPr="002B1C27" w:rsidRDefault="008169DC" w:rsidP="00157A24">
      <w:pPr>
        <w:pStyle w:val="Corpsdetexte"/>
        <w:ind w:left="284" w:hanging="142"/>
        <w:rPr>
          <w:rFonts w:ascii="Arial" w:eastAsia="Batang" w:hAnsi="Arial" w:cs="Arial"/>
          <w:sz w:val="18"/>
          <w:szCs w:val="18"/>
        </w:rPr>
      </w:pPr>
    </w:p>
    <w:p w:rsidR="008169DC" w:rsidRDefault="008169DC" w:rsidP="00157A24">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Si le candidat est en redressement judiciaire : copie du ou des jugements prononcés à cet effet ;</w:t>
      </w:r>
    </w:p>
    <w:p w:rsidR="008169DC" w:rsidRPr="002B1C27" w:rsidRDefault="008169DC" w:rsidP="00157A24">
      <w:pPr>
        <w:pStyle w:val="Corpsdetexte"/>
        <w:ind w:left="284" w:hanging="142"/>
        <w:rPr>
          <w:rFonts w:ascii="Arial" w:eastAsia="Batang" w:hAnsi="Arial" w:cs="Arial"/>
          <w:sz w:val="18"/>
          <w:szCs w:val="18"/>
        </w:rPr>
      </w:pPr>
    </w:p>
    <w:p w:rsidR="008169DC" w:rsidRDefault="008169DC" w:rsidP="00157A24">
      <w:pPr>
        <w:pStyle w:val="Corpsdetexte"/>
        <w:numPr>
          <w:ilvl w:val="0"/>
          <w:numId w:val="16"/>
        </w:numPr>
        <w:tabs>
          <w:tab w:val="clear" w:pos="1065"/>
          <w:tab w:val="num" w:pos="851"/>
        </w:tabs>
        <w:ind w:left="284" w:hanging="142"/>
        <w:rPr>
          <w:rFonts w:ascii="Arial" w:eastAsia="Batang" w:hAnsi="Arial" w:cs="Arial"/>
          <w:sz w:val="22"/>
        </w:rPr>
      </w:pPr>
      <w:r>
        <w:rPr>
          <w:rFonts w:ascii="Arial" w:eastAsia="Batang" w:hAnsi="Arial" w:cs="Arial"/>
          <w:sz w:val="22"/>
        </w:rPr>
        <w:t>Déclaration sur l’honneur du candidat attestant qu’il n’a pas fait l’objet d’une interdiction de soumissionner conformément aux dispositions de l’article 45 de l’ordonnance n°2015-899 du 23 juillet 2015 relative aux marchés publics.</w:t>
      </w:r>
    </w:p>
    <w:p w:rsidR="008169DC" w:rsidRPr="002B1C27" w:rsidRDefault="008169DC" w:rsidP="00157A24">
      <w:pPr>
        <w:pStyle w:val="Corpsdetexte"/>
        <w:ind w:left="284" w:hanging="142"/>
        <w:rPr>
          <w:rFonts w:ascii="Arial" w:eastAsia="Batang" w:hAnsi="Arial" w:cs="Arial"/>
          <w:sz w:val="18"/>
          <w:szCs w:val="18"/>
        </w:rPr>
      </w:pPr>
    </w:p>
    <w:p w:rsidR="008169DC" w:rsidRPr="000B52EA" w:rsidRDefault="008169DC" w:rsidP="00157A24">
      <w:pPr>
        <w:pStyle w:val="Corpsdetexte"/>
        <w:numPr>
          <w:ilvl w:val="0"/>
          <w:numId w:val="16"/>
        </w:numPr>
        <w:tabs>
          <w:tab w:val="clear" w:pos="1065"/>
          <w:tab w:val="num" w:pos="851"/>
        </w:tabs>
        <w:ind w:left="284" w:hanging="142"/>
        <w:rPr>
          <w:rFonts w:ascii="Arial" w:eastAsia="Batang" w:hAnsi="Arial" w:cs="Arial"/>
          <w:strike/>
          <w:sz w:val="22"/>
        </w:rPr>
      </w:pPr>
      <w:r>
        <w:rPr>
          <w:rFonts w:ascii="Arial" w:eastAsia="Batang" w:hAnsi="Arial" w:cs="Arial"/>
          <w:sz w:val="22"/>
        </w:rPr>
        <w:t>Le candidat auquel il est envisagé d’attribuer le marché devra, sur simple demande de l’établissement, dans un délai de quinze (15) jours, pouvoir produire les certificats délivrés par les administrations et organismes compétents, prouvant qu’il a satisfait à ses obligations fiscales et sociales, ainsi que toutes les pièces mentionnées à l’article 51 du décret n°206-360 du 25 mars 2016 relatif aux marchés publics afin de prouver qu’il n’entre pas dans les cas d’interdiction de soumissionner visés à l’article 45 de l’ordonnance n°2015-899 du 23 juillet 2015 relative aux marchés publics.</w:t>
      </w:r>
    </w:p>
    <w:p w:rsidR="008169DC" w:rsidRPr="000B52EA" w:rsidRDefault="008169DC" w:rsidP="00157A24">
      <w:pPr>
        <w:pStyle w:val="Corpsdetexte"/>
        <w:numPr>
          <w:ilvl w:val="0"/>
          <w:numId w:val="18"/>
        </w:numPr>
        <w:ind w:left="-567" w:firstLine="2268"/>
        <w:rPr>
          <w:rFonts w:ascii="Arial" w:eastAsia="Batang" w:hAnsi="Arial" w:cs="Arial"/>
          <w:b/>
          <w:bCs/>
          <w:sz w:val="22"/>
        </w:rPr>
      </w:pPr>
      <w:r w:rsidRPr="00D12482">
        <w:rPr>
          <w:rFonts w:ascii="Arial" w:eastAsia="Batang" w:hAnsi="Arial" w:cs="Arial"/>
          <w:b/>
          <w:bCs/>
          <w:sz w:val="22"/>
        </w:rPr>
        <w:lastRenderedPageBreak/>
        <w:t>D</w:t>
      </w:r>
      <w:r w:rsidRPr="00D12482">
        <w:rPr>
          <w:rFonts w:ascii="Arial" w:eastAsia="Batang" w:hAnsi="Arial" w:cs="Arial"/>
          <w:b/>
          <w:sz w:val="22"/>
        </w:rPr>
        <w:t xml:space="preserve">ocuments relatifs au candidat et, le cas échéant, au sous-traitant : </w:t>
      </w:r>
    </w:p>
    <w:p w:rsidR="008169DC" w:rsidRPr="002B1C27" w:rsidRDefault="008169DC" w:rsidP="00157A24">
      <w:pPr>
        <w:pStyle w:val="Corpsdetexte"/>
        <w:ind w:left="-567"/>
        <w:rPr>
          <w:rFonts w:ascii="Arial" w:eastAsia="Batang" w:hAnsi="Arial" w:cs="Arial"/>
          <w:b/>
          <w:bCs/>
          <w:sz w:val="18"/>
          <w:szCs w:val="18"/>
        </w:rPr>
      </w:pPr>
    </w:p>
    <w:p w:rsidR="008169DC" w:rsidRDefault="008169DC" w:rsidP="00157A24">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Le candidat devra donner une liste de références concernant la gestion des contrats d’assurance du personnel souscrits par des établissements</w:t>
      </w:r>
      <w:r>
        <w:rPr>
          <w:rFonts w:ascii="Arial" w:eastAsia="Batang" w:hAnsi="Arial" w:cs="Arial"/>
          <w:sz w:val="22"/>
        </w:rPr>
        <w:t xml:space="preserve"> publics</w:t>
      </w:r>
      <w:r w:rsidRPr="00D12482">
        <w:rPr>
          <w:rFonts w:ascii="Arial" w:eastAsia="Batang" w:hAnsi="Arial" w:cs="Arial"/>
          <w:sz w:val="22"/>
        </w:rPr>
        <w:t xml:space="preserve"> hospitaliers ;</w:t>
      </w:r>
    </w:p>
    <w:p w:rsidR="008169DC" w:rsidRPr="002B1C27" w:rsidRDefault="008169DC" w:rsidP="00157A24">
      <w:pPr>
        <w:pStyle w:val="Corpsdetexte"/>
        <w:ind w:left="284" w:hanging="142"/>
        <w:rPr>
          <w:rFonts w:ascii="Arial" w:eastAsia="Batang" w:hAnsi="Arial" w:cs="Arial"/>
          <w:sz w:val="18"/>
          <w:szCs w:val="18"/>
        </w:rPr>
      </w:pPr>
    </w:p>
    <w:p w:rsidR="008169DC" w:rsidRDefault="008169DC" w:rsidP="00157A24">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Le candidat devra indiquer son chiffre d’affaires global et la part de celui-ci représenté par l’assurance du personnel pour les établissements hospitaliers pour les trois derniers exercices ;</w:t>
      </w:r>
    </w:p>
    <w:p w:rsidR="008169DC" w:rsidRPr="002B1C27" w:rsidRDefault="008169DC" w:rsidP="00157A24">
      <w:pPr>
        <w:pStyle w:val="Corpsdetexte"/>
        <w:ind w:left="284" w:hanging="142"/>
        <w:rPr>
          <w:rFonts w:ascii="Arial" w:eastAsia="Batang" w:hAnsi="Arial" w:cs="Arial"/>
          <w:sz w:val="18"/>
          <w:szCs w:val="18"/>
        </w:rPr>
      </w:pPr>
    </w:p>
    <w:p w:rsidR="008169DC" w:rsidRDefault="008169DC" w:rsidP="00157A24">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 xml:space="preserve">Les noms et qualifications professionnelles des membres du personnel </w:t>
      </w:r>
      <w:r w:rsidR="00157A24">
        <w:rPr>
          <w:rFonts w:ascii="Arial" w:eastAsia="Batang" w:hAnsi="Arial" w:cs="Arial"/>
          <w:sz w:val="22"/>
        </w:rPr>
        <w:t>chargé de l’exécution du marché ;</w:t>
      </w:r>
    </w:p>
    <w:p w:rsidR="008169DC" w:rsidRPr="002B1C27" w:rsidRDefault="008169DC" w:rsidP="00157A24">
      <w:pPr>
        <w:pStyle w:val="Corpsdetexte"/>
        <w:ind w:left="284" w:hanging="142"/>
        <w:rPr>
          <w:rFonts w:ascii="Arial" w:eastAsia="Batang" w:hAnsi="Arial" w:cs="Arial"/>
          <w:sz w:val="18"/>
          <w:szCs w:val="18"/>
        </w:rPr>
      </w:pPr>
    </w:p>
    <w:p w:rsidR="008169DC" w:rsidRDefault="008169DC" w:rsidP="00157A24">
      <w:pPr>
        <w:pStyle w:val="Corpsdetexte"/>
        <w:numPr>
          <w:ilvl w:val="0"/>
          <w:numId w:val="16"/>
        </w:numPr>
        <w:tabs>
          <w:tab w:val="clear" w:pos="1065"/>
          <w:tab w:val="num" w:pos="851"/>
        </w:tabs>
        <w:ind w:left="284" w:hanging="142"/>
        <w:rPr>
          <w:rFonts w:ascii="Arial" w:eastAsia="Batang" w:hAnsi="Arial" w:cs="Arial"/>
          <w:sz w:val="22"/>
        </w:rPr>
      </w:pPr>
      <w:r>
        <w:rPr>
          <w:rFonts w:ascii="Arial" w:eastAsia="Batang" w:hAnsi="Arial" w:cs="Arial"/>
          <w:sz w:val="22"/>
        </w:rPr>
        <w:t>Les certifications qualité</w:t>
      </w:r>
      <w:r w:rsidR="003A4DF7">
        <w:rPr>
          <w:rFonts w:ascii="Arial" w:eastAsia="Batang" w:hAnsi="Arial" w:cs="Arial"/>
          <w:sz w:val="22"/>
        </w:rPr>
        <w:t> ;</w:t>
      </w:r>
    </w:p>
    <w:p w:rsidR="008169DC" w:rsidRPr="002B1C27" w:rsidRDefault="008169DC" w:rsidP="00157A24">
      <w:pPr>
        <w:pStyle w:val="Corpsdetexte"/>
        <w:ind w:left="284" w:hanging="142"/>
        <w:rPr>
          <w:rFonts w:ascii="Arial" w:eastAsia="Batang" w:hAnsi="Arial" w:cs="Arial"/>
          <w:sz w:val="18"/>
          <w:szCs w:val="18"/>
        </w:rPr>
      </w:pPr>
    </w:p>
    <w:p w:rsidR="008169DC" w:rsidRDefault="008169DC" w:rsidP="00157A24">
      <w:pPr>
        <w:pStyle w:val="Corpsdetexte"/>
        <w:numPr>
          <w:ilvl w:val="0"/>
          <w:numId w:val="16"/>
        </w:numPr>
        <w:tabs>
          <w:tab w:val="clear" w:pos="1065"/>
          <w:tab w:val="num" w:pos="851"/>
        </w:tabs>
        <w:ind w:left="284" w:hanging="142"/>
        <w:rPr>
          <w:rFonts w:ascii="Arial" w:eastAsia="Batang" w:hAnsi="Arial" w:cs="Arial"/>
          <w:sz w:val="22"/>
        </w:rPr>
      </w:pPr>
      <w:r>
        <w:rPr>
          <w:rFonts w:ascii="Arial" w:eastAsia="Batang" w:hAnsi="Arial" w:cs="Arial"/>
          <w:sz w:val="22"/>
        </w:rPr>
        <w:t>Les moyens informatiques.</w:t>
      </w:r>
    </w:p>
    <w:p w:rsidR="008169DC" w:rsidRDefault="008169DC" w:rsidP="00157A24">
      <w:pPr>
        <w:pStyle w:val="Corpsdetexte"/>
        <w:ind w:left="284" w:hanging="142"/>
        <w:rPr>
          <w:rFonts w:ascii="Arial" w:eastAsia="Batang" w:hAnsi="Arial" w:cs="Arial"/>
          <w:sz w:val="22"/>
        </w:rPr>
      </w:pPr>
    </w:p>
    <w:p w:rsidR="008169DC" w:rsidRDefault="00C869C7" w:rsidP="00157A24">
      <w:pPr>
        <w:pStyle w:val="Corpsdetexte"/>
        <w:ind w:left="-567"/>
        <w:rPr>
          <w:rFonts w:ascii="Arial" w:eastAsia="Batang" w:hAnsi="Arial" w:cs="Arial"/>
          <w:sz w:val="22"/>
        </w:rPr>
      </w:pPr>
      <w:r>
        <w:rPr>
          <w:rFonts w:ascii="Arial" w:eastAsia="Batang" w:hAnsi="Arial" w:cs="Arial"/>
          <w:sz w:val="22"/>
        </w:rPr>
        <w:t>Le marché public ne pourra être attribué à un opérateur économique qui serait dans un cas d’interdiction de soumissionner.</w:t>
      </w:r>
    </w:p>
    <w:p w:rsidR="008169DC" w:rsidRDefault="008169DC" w:rsidP="00157A24">
      <w:pPr>
        <w:pStyle w:val="Corpsdetexte"/>
        <w:ind w:left="-567"/>
        <w:rPr>
          <w:rFonts w:ascii="Arial" w:eastAsia="Batang" w:hAnsi="Arial" w:cs="Arial"/>
          <w:sz w:val="22"/>
        </w:rPr>
      </w:pPr>
    </w:p>
    <w:p w:rsidR="008169DC" w:rsidRDefault="00C869C7" w:rsidP="00157A24">
      <w:pPr>
        <w:pStyle w:val="Corpsdetexte"/>
        <w:ind w:left="-567"/>
        <w:rPr>
          <w:rFonts w:ascii="Arial" w:eastAsia="Batang" w:hAnsi="Arial" w:cs="Arial"/>
          <w:sz w:val="22"/>
        </w:rPr>
      </w:pPr>
      <w:r>
        <w:rPr>
          <w:rFonts w:ascii="Arial" w:eastAsia="Batang" w:hAnsi="Arial" w:cs="Arial"/>
          <w:sz w:val="22"/>
        </w:rPr>
        <w:t>L</w:t>
      </w:r>
      <w:r w:rsidR="008169DC">
        <w:rPr>
          <w:rFonts w:ascii="Arial" w:eastAsia="Batang" w:hAnsi="Arial" w:cs="Arial"/>
          <w:sz w:val="22"/>
        </w:rPr>
        <w:t>es candidats ne sont pas tenus de fournir les documents et renseignements que le pouvoir adjudicateur peut obtenir directement par le biais d’un système électronique de mise à dispositions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rsidR="008169DC" w:rsidRDefault="008169DC" w:rsidP="00157A24">
      <w:pPr>
        <w:pStyle w:val="Corpsdetexte"/>
        <w:ind w:left="-567"/>
        <w:rPr>
          <w:rFonts w:ascii="Arial" w:eastAsia="Batang" w:hAnsi="Arial" w:cs="Arial"/>
          <w:sz w:val="22"/>
        </w:rPr>
      </w:pPr>
    </w:p>
    <w:p w:rsidR="00C869C7" w:rsidRDefault="008169DC" w:rsidP="00157A24">
      <w:pPr>
        <w:pStyle w:val="Corpsdetexte"/>
        <w:ind w:left="-567"/>
        <w:rPr>
          <w:rFonts w:ascii="Arial" w:eastAsia="Batang" w:hAnsi="Arial" w:cs="Arial"/>
          <w:sz w:val="22"/>
        </w:rPr>
      </w:pPr>
      <w:r>
        <w:rPr>
          <w:rFonts w:ascii="Arial" w:eastAsia="Batang" w:hAnsi="Arial" w:cs="Arial"/>
          <w:sz w:val="22"/>
        </w:rPr>
        <w:t>Les candidats ont la possibilité de recourir au DUME</w:t>
      </w:r>
      <w:r w:rsidR="00C869C7">
        <w:rPr>
          <w:rFonts w:ascii="Arial" w:eastAsia="Batang" w:hAnsi="Arial" w:cs="Arial"/>
          <w:sz w:val="22"/>
        </w:rPr>
        <w:t>.</w:t>
      </w:r>
    </w:p>
    <w:p w:rsidR="008169DC"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eastAsia="Batang" w:hAnsi="Arial" w:cs="Arial"/>
          <w:sz w:val="22"/>
        </w:rPr>
      </w:pPr>
      <w:r>
        <w:rPr>
          <w:rFonts w:ascii="Arial" w:eastAsia="Batang" w:hAnsi="Arial" w:cs="Arial"/>
          <w:sz w:val="22"/>
        </w:rPr>
        <w:t>Avant de procéder à l’examen des candidatures, le pouvoir adjudicateur qui constate que des pièces, dont la production était réclamée, sont absentes ou incomplètes, peut demander à tous les candidats concernés de compléter leur dossier de candidature dans un délai approprié et identique pour tous.</w:t>
      </w:r>
    </w:p>
    <w:p w:rsidR="008169DC"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eastAsia="Batang" w:hAnsi="Arial" w:cs="Arial"/>
          <w:sz w:val="22"/>
        </w:rPr>
      </w:pPr>
      <w:r>
        <w:rPr>
          <w:rFonts w:ascii="Arial" w:eastAsia="Batang" w:hAnsi="Arial" w:cs="Arial"/>
          <w:sz w:val="22"/>
        </w:rPr>
        <w:t>En outre, si un candidat ou un soumissionnaire qui se trouve dans un cas d’interdiction de soumissionner ne satisfait pas aux conditions de participation fixées ou ne peut produire dans un délai imparti par le pouvoir adjudicateur les documents justificatifs, les moyens de preuve, les compléments ou explications requis, sa candidature est déclarée irrecevable et le candidat est éliminé.</w:t>
      </w:r>
    </w:p>
    <w:p w:rsidR="008169DC" w:rsidRDefault="008169DC" w:rsidP="00157A24">
      <w:pPr>
        <w:pStyle w:val="Corpsdetexte"/>
        <w:ind w:left="-567"/>
        <w:rPr>
          <w:rFonts w:ascii="Arial" w:eastAsia="Batang" w:hAnsi="Arial" w:cs="Arial"/>
          <w:sz w:val="22"/>
        </w:rPr>
      </w:pPr>
      <w:r>
        <w:rPr>
          <w:rFonts w:ascii="Arial" w:eastAsia="Batang" w:hAnsi="Arial" w:cs="Arial"/>
          <w:sz w:val="22"/>
        </w:rPr>
        <w:t>Dans ce cas, lorsque la vérification des candidatures intervient après la sélection des candidats ou le classement des offres, le candidat ou le soumissionnaire dont la candidature ou l’offre a été classée immédiatement après la sienne est sollicité pour produire les documents nécessaires.</w:t>
      </w:r>
    </w:p>
    <w:p w:rsidR="008169DC" w:rsidRPr="00D12482" w:rsidRDefault="008169DC" w:rsidP="00157A24">
      <w:pPr>
        <w:pStyle w:val="Corpsdetexte"/>
        <w:ind w:left="-567"/>
        <w:rPr>
          <w:rFonts w:ascii="Arial" w:eastAsia="Batang" w:hAnsi="Arial" w:cs="Arial"/>
          <w:b/>
          <w:bCs/>
          <w:sz w:val="22"/>
        </w:rPr>
      </w:pPr>
    </w:p>
    <w:p w:rsidR="008169DC" w:rsidRPr="00D12482" w:rsidRDefault="008169DC" w:rsidP="003A4DF7">
      <w:pPr>
        <w:pStyle w:val="Corpsdetexte"/>
        <w:numPr>
          <w:ilvl w:val="0"/>
          <w:numId w:val="18"/>
        </w:numPr>
        <w:ind w:left="-567" w:firstLine="2268"/>
        <w:rPr>
          <w:rFonts w:ascii="Arial" w:eastAsia="Batang" w:hAnsi="Arial" w:cs="Arial"/>
          <w:b/>
          <w:bCs/>
          <w:sz w:val="22"/>
        </w:rPr>
      </w:pPr>
      <w:r w:rsidRPr="00D12482">
        <w:rPr>
          <w:rFonts w:ascii="Arial" w:eastAsia="Batang" w:hAnsi="Arial" w:cs="Arial"/>
          <w:b/>
          <w:bCs/>
          <w:sz w:val="22"/>
        </w:rPr>
        <w:t>Documents relatifs à l’offre</w:t>
      </w:r>
    </w:p>
    <w:p w:rsidR="008169DC" w:rsidRPr="00D12482" w:rsidRDefault="008169DC" w:rsidP="00157A24">
      <w:pPr>
        <w:pStyle w:val="Corpsdetexte"/>
        <w:ind w:left="-567"/>
        <w:rPr>
          <w:rFonts w:ascii="Arial" w:eastAsia="Batang" w:hAnsi="Arial" w:cs="Arial"/>
          <w:b/>
          <w:bCs/>
          <w:sz w:val="22"/>
        </w:rPr>
      </w:pPr>
    </w:p>
    <w:p w:rsidR="008169DC" w:rsidRPr="00D12482" w:rsidRDefault="008169DC" w:rsidP="003A4DF7">
      <w:pPr>
        <w:pStyle w:val="Corpsdetexte"/>
        <w:ind w:left="-567" w:firstLine="709"/>
        <w:rPr>
          <w:rFonts w:ascii="Arial" w:eastAsia="Batang" w:hAnsi="Arial" w:cs="Arial"/>
          <w:sz w:val="22"/>
        </w:rPr>
      </w:pPr>
      <w:r w:rsidRPr="00D12482">
        <w:rPr>
          <w:rFonts w:ascii="Arial" w:eastAsia="Batang" w:hAnsi="Arial" w:cs="Arial"/>
          <w:b/>
          <w:bCs/>
          <w:sz w:val="22"/>
        </w:rPr>
        <w:t xml:space="preserve">- </w:t>
      </w:r>
      <w:r w:rsidRPr="00D12482">
        <w:rPr>
          <w:rFonts w:ascii="Arial" w:eastAsia="Batang" w:hAnsi="Arial" w:cs="Arial"/>
          <w:sz w:val="22"/>
        </w:rPr>
        <w:t>Le présent règlement de consultation daté et signé ;</w:t>
      </w:r>
    </w:p>
    <w:p w:rsidR="008169DC" w:rsidRPr="00D12482" w:rsidRDefault="008169DC" w:rsidP="003A4DF7">
      <w:pPr>
        <w:pStyle w:val="Corpsdetexte"/>
        <w:ind w:left="-567" w:firstLine="709"/>
        <w:rPr>
          <w:rFonts w:ascii="Arial" w:eastAsia="Batang" w:hAnsi="Arial" w:cs="Arial"/>
          <w:sz w:val="22"/>
        </w:rPr>
      </w:pPr>
      <w:r>
        <w:rPr>
          <w:rFonts w:ascii="Arial" w:eastAsia="Batang" w:hAnsi="Arial" w:cs="Arial"/>
          <w:sz w:val="22"/>
        </w:rPr>
        <w:t>- L’acte d</w:t>
      </w:r>
      <w:r w:rsidRPr="00D12482">
        <w:rPr>
          <w:rFonts w:ascii="Arial" w:eastAsia="Batang" w:hAnsi="Arial" w:cs="Arial"/>
          <w:sz w:val="22"/>
        </w:rPr>
        <w:t>’engagement complété</w:t>
      </w:r>
      <w:r>
        <w:rPr>
          <w:rFonts w:ascii="Arial" w:eastAsia="Batang" w:hAnsi="Arial" w:cs="Arial"/>
          <w:sz w:val="22"/>
        </w:rPr>
        <w:t>, daté et signé</w:t>
      </w:r>
      <w:r w:rsidRPr="00D12482">
        <w:rPr>
          <w:rFonts w:ascii="Arial" w:eastAsia="Batang" w:hAnsi="Arial" w:cs="Arial"/>
          <w:sz w:val="22"/>
        </w:rPr>
        <w:t> ;</w:t>
      </w:r>
    </w:p>
    <w:p w:rsidR="008169DC" w:rsidRPr="00D12482" w:rsidRDefault="008169DC" w:rsidP="003A4DF7">
      <w:pPr>
        <w:pStyle w:val="Corpsdetexte"/>
        <w:ind w:left="-567" w:firstLine="709"/>
        <w:rPr>
          <w:rFonts w:ascii="Arial" w:eastAsia="Batang" w:hAnsi="Arial" w:cs="Arial"/>
          <w:sz w:val="22"/>
        </w:rPr>
      </w:pPr>
      <w:r w:rsidRPr="00D12482">
        <w:rPr>
          <w:rFonts w:ascii="Arial" w:eastAsia="Batang" w:hAnsi="Arial" w:cs="Arial"/>
          <w:sz w:val="22"/>
        </w:rPr>
        <w:t>- Les observations et/ou réserves éventuelles ;</w:t>
      </w:r>
    </w:p>
    <w:p w:rsidR="008169DC" w:rsidRPr="00D12482" w:rsidRDefault="008169DC" w:rsidP="003A4DF7">
      <w:pPr>
        <w:pStyle w:val="Corpsdetexte"/>
        <w:ind w:left="-567" w:firstLine="709"/>
        <w:rPr>
          <w:rFonts w:ascii="Arial" w:eastAsia="Batang" w:hAnsi="Arial" w:cs="Arial"/>
          <w:sz w:val="22"/>
        </w:rPr>
      </w:pPr>
      <w:r w:rsidRPr="00D12482">
        <w:rPr>
          <w:rFonts w:ascii="Arial" w:eastAsia="Batang" w:hAnsi="Arial" w:cs="Arial"/>
          <w:sz w:val="22"/>
        </w:rPr>
        <w:t>- Les variantes éventuelles.</w:t>
      </w:r>
    </w:p>
    <w:p w:rsidR="008169DC" w:rsidRPr="00D12482" w:rsidRDefault="008169DC" w:rsidP="003A4DF7">
      <w:pPr>
        <w:pStyle w:val="Corpsdetexte"/>
        <w:ind w:left="-567" w:firstLine="709"/>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 xml:space="preserve">Le candidat </w:t>
      </w:r>
      <w:r>
        <w:rPr>
          <w:rFonts w:ascii="Arial" w:eastAsia="Batang" w:hAnsi="Arial" w:cs="Arial"/>
          <w:sz w:val="22"/>
          <w:u w:val="single"/>
        </w:rPr>
        <w:t>peu</w:t>
      </w:r>
      <w:r w:rsidRPr="00D12482">
        <w:rPr>
          <w:rFonts w:ascii="Arial" w:eastAsia="Batang" w:hAnsi="Arial" w:cs="Arial"/>
          <w:sz w:val="22"/>
          <w:u w:val="single"/>
        </w:rPr>
        <w:t>t</w:t>
      </w:r>
      <w:r w:rsidRPr="00D12482">
        <w:rPr>
          <w:rFonts w:ascii="Arial" w:eastAsia="Batang" w:hAnsi="Arial" w:cs="Arial"/>
          <w:sz w:val="22"/>
        </w:rPr>
        <w:t xml:space="preserve"> fournir égal</w:t>
      </w:r>
      <w:r w:rsidR="003A4DF7">
        <w:rPr>
          <w:rFonts w:ascii="Arial" w:eastAsia="Batang" w:hAnsi="Arial" w:cs="Arial"/>
          <w:sz w:val="22"/>
        </w:rPr>
        <w:t>ement</w:t>
      </w:r>
      <w:r w:rsidRPr="00D12482">
        <w:rPr>
          <w:rFonts w:ascii="Arial" w:eastAsia="Batang" w:hAnsi="Arial" w:cs="Arial"/>
          <w:sz w:val="22"/>
        </w:rPr>
        <w:t xml:space="preserve"> :</w:t>
      </w: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 L’exemplaire des conditions générales et/ou particulières du contrat d’assurance proposé ;</w:t>
      </w:r>
    </w:p>
    <w:p w:rsidR="008169DC" w:rsidRPr="00D12482" w:rsidRDefault="008169DC" w:rsidP="00157A24">
      <w:pPr>
        <w:pStyle w:val="Corpsdetexte"/>
        <w:ind w:left="-567"/>
        <w:rPr>
          <w:rFonts w:ascii="Arial" w:eastAsia="Batang" w:hAnsi="Arial" w:cs="Arial"/>
          <w:strike/>
          <w:sz w:val="22"/>
        </w:rPr>
      </w:pPr>
      <w:r w:rsidRPr="00D12482">
        <w:rPr>
          <w:rFonts w:ascii="Arial" w:eastAsia="Batang" w:hAnsi="Arial" w:cs="Arial"/>
          <w:sz w:val="22"/>
        </w:rPr>
        <w:t>- La description des moyens mis à dispo</w:t>
      </w:r>
      <w:r>
        <w:rPr>
          <w:rFonts w:ascii="Arial" w:eastAsia="Batang" w:hAnsi="Arial" w:cs="Arial"/>
          <w:sz w:val="22"/>
        </w:rPr>
        <w:t xml:space="preserve">sition et le coût d’utilisation </w:t>
      </w:r>
      <w:r w:rsidRPr="00D12482">
        <w:rPr>
          <w:rFonts w:ascii="Arial" w:eastAsia="Batang" w:hAnsi="Arial" w:cs="Arial"/>
          <w:sz w:val="22"/>
        </w:rPr>
        <w:t>des moyens de prévention des risques.</w:t>
      </w:r>
    </w:p>
    <w:p w:rsidR="008169DC" w:rsidRPr="00D12482" w:rsidRDefault="008169DC" w:rsidP="00157A24">
      <w:pPr>
        <w:pStyle w:val="Corpsdetexte"/>
        <w:ind w:left="-567"/>
        <w:rPr>
          <w:rFonts w:ascii="Arial" w:eastAsia="Batang" w:hAnsi="Arial" w:cs="Arial"/>
          <w:sz w:val="22"/>
        </w:rPr>
      </w:pPr>
    </w:p>
    <w:p w:rsidR="008169DC" w:rsidRDefault="008169DC" w:rsidP="00157A24">
      <w:pPr>
        <w:pStyle w:val="Corpsdetexte"/>
        <w:pBdr>
          <w:top w:val="single" w:sz="4" w:space="1" w:color="FFFFFF"/>
          <w:between w:val="single" w:sz="4" w:space="1" w:color="FFFFFF"/>
        </w:pBdr>
        <w:ind w:left="-567"/>
        <w:rPr>
          <w:rFonts w:ascii="Arial" w:eastAsia="Batang" w:hAnsi="Arial" w:cs="Arial"/>
          <w:b/>
          <w:bCs/>
          <w:sz w:val="22"/>
        </w:rPr>
      </w:pPr>
      <w:r w:rsidRPr="00D12482">
        <w:rPr>
          <w:rFonts w:ascii="Arial" w:eastAsia="Batang" w:hAnsi="Arial" w:cs="Arial"/>
          <w:b/>
          <w:bCs/>
          <w:sz w:val="22"/>
        </w:rPr>
        <w:t>L</w:t>
      </w:r>
      <w:r>
        <w:rPr>
          <w:rFonts w:ascii="Arial" w:eastAsia="Batang" w:hAnsi="Arial" w:cs="Arial"/>
          <w:b/>
          <w:bCs/>
          <w:sz w:val="22"/>
        </w:rPr>
        <w:t>’absence de remise par un soumissionnaire des conditions générales et/ou particulières du contrat d’assurance ne peut, en aucun cas, permettre de déclarer l’offre non conforme.</w:t>
      </w:r>
    </w:p>
    <w:p w:rsidR="008169DC" w:rsidRPr="00D12482" w:rsidRDefault="008169DC" w:rsidP="00157A24">
      <w:pPr>
        <w:pStyle w:val="Corpsdetexte"/>
        <w:pBdr>
          <w:top w:val="single" w:sz="4" w:space="1" w:color="FFFFFF"/>
          <w:between w:val="single" w:sz="4" w:space="1" w:color="FFFFFF"/>
        </w:pBdr>
        <w:ind w:left="-567"/>
        <w:rPr>
          <w:rFonts w:ascii="Arial" w:eastAsia="Batang" w:hAnsi="Arial" w:cs="Arial"/>
          <w:b/>
          <w:bCs/>
          <w:strike/>
          <w:sz w:val="22"/>
        </w:rPr>
      </w:pPr>
      <w:r>
        <w:rPr>
          <w:rFonts w:ascii="Arial" w:eastAsia="Batang" w:hAnsi="Arial" w:cs="Arial"/>
          <w:b/>
          <w:bCs/>
          <w:sz w:val="22"/>
        </w:rPr>
        <w:t xml:space="preserve">Toutefois, dans l’hypothèse où ces documents sont fournis, ils constituent </w:t>
      </w:r>
      <w:r w:rsidRPr="00D12482">
        <w:rPr>
          <w:rFonts w:ascii="Arial" w:eastAsia="Batang" w:hAnsi="Arial" w:cs="Arial"/>
          <w:b/>
          <w:bCs/>
          <w:sz w:val="22"/>
        </w:rPr>
        <w:t>un tout indivisible av</w:t>
      </w:r>
      <w:r>
        <w:rPr>
          <w:rFonts w:ascii="Arial" w:eastAsia="Batang" w:hAnsi="Arial" w:cs="Arial"/>
          <w:b/>
          <w:bCs/>
          <w:sz w:val="22"/>
        </w:rPr>
        <w:t>ec l’acte intitulé « Acte d’</w:t>
      </w:r>
      <w:r w:rsidRPr="00D12482">
        <w:rPr>
          <w:rFonts w:ascii="Arial" w:eastAsia="Batang" w:hAnsi="Arial" w:cs="Arial"/>
          <w:b/>
          <w:bCs/>
          <w:sz w:val="22"/>
        </w:rPr>
        <w:t>engagement ».</w:t>
      </w:r>
    </w:p>
    <w:p w:rsidR="008169DC" w:rsidRDefault="008169DC" w:rsidP="00157A24">
      <w:pPr>
        <w:pStyle w:val="Corpsdetexte"/>
        <w:ind w:left="-567"/>
        <w:rPr>
          <w:rFonts w:ascii="Arial" w:eastAsia="Batang" w:hAnsi="Arial" w:cs="Arial"/>
          <w:sz w:val="22"/>
          <w:u w:val="single"/>
        </w:rPr>
      </w:pPr>
    </w:p>
    <w:p w:rsidR="002B1C27" w:rsidRDefault="002B1C27">
      <w:pPr>
        <w:spacing w:after="160" w:line="259" w:lineRule="auto"/>
        <w:rPr>
          <w:rFonts w:ascii="Arial" w:eastAsia="Batang" w:hAnsi="Arial" w:cs="Arial"/>
          <w:sz w:val="22"/>
        </w:rPr>
      </w:pPr>
      <w:r>
        <w:rPr>
          <w:rFonts w:ascii="Arial" w:eastAsia="Batang" w:hAnsi="Arial" w:cs="Arial"/>
          <w:sz w:val="22"/>
        </w:rPr>
        <w:br w:type="page"/>
      </w:r>
    </w:p>
    <w:p w:rsidR="008169DC" w:rsidRDefault="008169DC" w:rsidP="00157A24">
      <w:pPr>
        <w:pStyle w:val="Corpsdetexte"/>
        <w:ind w:left="-567"/>
        <w:rPr>
          <w:rFonts w:ascii="Arial" w:eastAsia="Batang" w:hAnsi="Arial" w:cs="Arial"/>
          <w:sz w:val="22"/>
        </w:rPr>
      </w:pPr>
      <w:r w:rsidRPr="00882A37">
        <w:rPr>
          <w:rFonts w:ascii="Arial" w:eastAsia="Batang" w:hAnsi="Arial" w:cs="Arial"/>
          <w:sz w:val="22"/>
        </w:rPr>
        <w:lastRenderedPageBreak/>
        <w:t xml:space="preserve">L’acte d’engagement ne sera </w:t>
      </w:r>
      <w:r>
        <w:rPr>
          <w:rFonts w:ascii="Arial" w:eastAsia="Batang" w:hAnsi="Arial" w:cs="Arial"/>
          <w:sz w:val="22"/>
        </w:rPr>
        <w:t>envoyé aux fins de renseignement dans des termes conformes à l’offre remise et de signature par l’opérateur d’assurance, le cas échéant, régulièrement représenté par un intermédiaire habilité à cette fin (l’habilitation à signer sera jointe à l’acte d’engagement) qu’au soumissionnaire pressenti pour l’attribution.</w:t>
      </w:r>
    </w:p>
    <w:p w:rsidR="008169DC" w:rsidRDefault="008169DC" w:rsidP="00157A24">
      <w:pPr>
        <w:pStyle w:val="Corpsdetexte"/>
        <w:ind w:left="-567"/>
        <w:rPr>
          <w:rFonts w:ascii="Arial" w:eastAsia="Batang" w:hAnsi="Arial" w:cs="Arial"/>
          <w:sz w:val="22"/>
        </w:rPr>
      </w:pPr>
    </w:p>
    <w:p w:rsidR="008169DC" w:rsidRPr="00882A37" w:rsidRDefault="008169DC" w:rsidP="00157A24">
      <w:pPr>
        <w:pStyle w:val="Corpsdetexte"/>
        <w:ind w:left="-567"/>
        <w:rPr>
          <w:rFonts w:ascii="Arial" w:eastAsia="Batang" w:hAnsi="Arial" w:cs="Arial"/>
          <w:sz w:val="22"/>
        </w:rPr>
      </w:pPr>
    </w:p>
    <w:p w:rsidR="008169DC" w:rsidRPr="00D12482" w:rsidRDefault="008169DC" w:rsidP="00157A24">
      <w:pPr>
        <w:pStyle w:val="Corpsdetexte"/>
        <w:ind w:left="-567"/>
        <w:rPr>
          <w:rFonts w:ascii="Arial" w:eastAsia="Batang" w:hAnsi="Arial" w:cs="Arial"/>
          <w:b/>
          <w:bCs/>
          <w:color w:val="000080"/>
          <w:sz w:val="22"/>
          <w:u w:val="single"/>
        </w:rPr>
      </w:pPr>
      <w:r>
        <w:rPr>
          <w:rFonts w:ascii="Arial" w:eastAsia="Batang" w:hAnsi="Arial" w:cs="Arial"/>
          <w:b/>
          <w:bCs/>
          <w:color w:val="000080"/>
          <w:sz w:val="22"/>
        </w:rPr>
        <w:t>Article 10</w:t>
      </w:r>
      <w:r w:rsidRPr="00D12482">
        <w:rPr>
          <w:rFonts w:ascii="Arial" w:eastAsia="Batang" w:hAnsi="Arial" w:cs="Arial"/>
          <w:b/>
          <w:bCs/>
          <w:color w:val="000080"/>
          <w:sz w:val="22"/>
        </w:rPr>
        <w:t xml:space="preserve"> – </w:t>
      </w:r>
      <w:r w:rsidRPr="00D12482">
        <w:rPr>
          <w:rFonts w:ascii="Arial" w:eastAsia="Batang" w:hAnsi="Arial" w:cs="Arial"/>
          <w:b/>
          <w:bCs/>
          <w:color w:val="000080"/>
          <w:sz w:val="22"/>
          <w:u w:val="single"/>
        </w:rPr>
        <w:t>Dépôt des offres</w:t>
      </w:r>
    </w:p>
    <w:p w:rsidR="008169DC"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eastAsia="Batang" w:hAnsi="Arial" w:cs="Arial"/>
          <w:sz w:val="22"/>
        </w:rPr>
      </w:pPr>
      <w:r>
        <w:rPr>
          <w:rFonts w:ascii="Arial" w:eastAsia="Batang" w:hAnsi="Arial" w:cs="Arial"/>
          <w:sz w:val="22"/>
        </w:rPr>
        <w:t>Le délai de validité des</w:t>
      </w:r>
      <w:r w:rsidR="003A4DF7">
        <w:rPr>
          <w:rFonts w:ascii="Arial" w:eastAsia="Batang" w:hAnsi="Arial" w:cs="Arial"/>
          <w:sz w:val="22"/>
        </w:rPr>
        <w:t xml:space="preserve"> propo</w:t>
      </w:r>
      <w:r w:rsidR="002B7076">
        <w:rPr>
          <w:rFonts w:ascii="Arial" w:eastAsia="Batang" w:hAnsi="Arial" w:cs="Arial"/>
          <w:sz w:val="22"/>
        </w:rPr>
        <w:t>sitions est de cent vingt (120</w:t>
      </w:r>
      <w:r>
        <w:rPr>
          <w:rFonts w:ascii="Arial" w:eastAsia="Batang" w:hAnsi="Arial" w:cs="Arial"/>
          <w:sz w:val="22"/>
        </w:rPr>
        <w:t>) jours. Il court à compter de la date fixée pour la remise des propositions.</w:t>
      </w:r>
    </w:p>
    <w:p w:rsidR="004F2B70" w:rsidRDefault="004F2B70" w:rsidP="00157A24">
      <w:pPr>
        <w:pStyle w:val="Corpsdetexte"/>
        <w:ind w:left="-567"/>
        <w:rPr>
          <w:rFonts w:ascii="Arial" w:eastAsia="Batang" w:hAnsi="Arial" w:cs="Arial"/>
          <w:sz w:val="22"/>
          <w:u w:val="single"/>
        </w:rPr>
      </w:pPr>
    </w:p>
    <w:p w:rsidR="008169DC" w:rsidRDefault="004F2B70" w:rsidP="00157A24">
      <w:pPr>
        <w:pStyle w:val="Corpsdetexte"/>
        <w:ind w:left="-567"/>
        <w:rPr>
          <w:rFonts w:ascii="Arial" w:eastAsia="Batang" w:hAnsi="Arial" w:cs="Arial"/>
          <w:sz w:val="22"/>
        </w:rPr>
      </w:pPr>
      <w:r w:rsidRPr="004F2B70">
        <w:rPr>
          <w:rFonts w:ascii="Arial" w:eastAsia="Batang" w:hAnsi="Arial" w:cs="Arial"/>
          <w:sz w:val="22"/>
        </w:rPr>
        <w:t>Les offres en réponse seront r</w:t>
      </w:r>
      <w:r>
        <w:rPr>
          <w:rFonts w:ascii="Arial" w:eastAsia="Batang" w:hAnsi="Arial" w:cs="Arial"/>
          <w:sz w:val="22"/>
        </w:rPr>
        <w:t>emises de façon dématérialisée.</w:t>
      </w:r>
    </w:p>
    <w:p w:rsidR="008169DC" w:rsidRDefault="008169DC" w:rsidP="00157A24">
      <w:pPr>
        <w:pStyle w:val="Corpsdetexte"/>
        <w:ind w:left="-567"/>
        <w:rPr>
          <w:rFonts w:ascii="Arial" w:eastAsia="Batang" w:hAnsi="Arial" w:cs="Arial"/>
          <w:sz w:val="22"/>
        </w:rPr>
      </w:pPr>
      <w:r>
        <w:rPr>
          <w:rFonts w:ascii="Arial" w:eastAsia="Batang" w:hAnsi="Arial" w:cs="Arial"/>
          <w:sz w:val="22"/>
        </w:rPr>
        <w:t>Le doss</w:t>
      </w:r>
      <w:r w:rsidR="004F2B70">
        <w:rPr>
          <w:rFonts w:ascii="Arial" w:eastAsia="Batang" w:hAnsi="Arial" w:cs="Arial"/>
          <w:sz w:val="22"/>
        </w:rPr>
        <w:t xml:space="preserve">ier de réponse peut être déposé au </w:t>
      </w:r>
      <w:r>
        <w:rPr>
          <w:rFonts w:ascii="Arial" w:eastAsia="Batang" w:hAnsi="Arial" w:cs="Arial"/>
          <w:sz w:val="22"/>
        </w:rPr>
        <w:t>pouvoir adjudicateur, à l’adresse courriel suivante :</w:t>
      </w:r>
    </w:p>
    <w:p w:rsidR="008169DC" w:rsidRPr="00821D7C" w:rsidRDefault="004F2B70" w:rsidP="00157A24">
      <w:pPr>
        <w:ind w:left="-567"/>
        <w:jc w:val="both"/>
        <w:rPr>
          <w:rFonts w:ascii="Arial" w:hAnsi="Arial" w:cs="Arial"/>
          <w:color w:val="00B0F0"/>
          <w:sz w:val="22"/>
        </w:rPr>
      </w:pPr>
      <w:r>
        <w:rPr>
          <w:rFonts w:ascii="Arial" w:hAnsi="Arial" w:cs="Arial"/>
          <w:color w:val="00B0F0"/>
          <w:sz w:val="22"/>
        </w:rPr>
        <w:t>natalie.fournel@orange</w:t>
      </w:r>
      <w:r w:rsidR="008169DC" w:rsidRPr="00821D7C">
        <w:rPr>
          <w:rFonts w:ascii="Arial" w:hAnsi="Arial" w:cs="Arial"/>
          <w:color w:val="00B0F0"/>
          <w:sz w:val="22"/>
        </w:rPr>
        <w:t>.fr.</w:t>
      </w:r>
    </w:p>
    <w:p w:rsidR="008169DC"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eastAsia="Batang" w:hAnsi="Arial" w:cs="Arial"/>
          <w:sz w:val="22"/>
        </w:rPr>
      </w:pPr>
      <w:r>
        <w:rPr>
          <w:rFonts w:ascii="Arial" w:eastAsia="Batang" w:hAnsi="Arial" w:cs="Arial"/>
          <w:sz w:val="22"/>
        </w:rPr>
        <w:t>Les frais d’accès au réseau et de recours à la signature électronique sont à la charge de chaque candidat.</w:t>
      </w:r>
    </w:p>
    <w:p w:rsidR="003A4DF7" w:rsidRDefault="008169DC" w:rsidP="00157A24">
      <w:pPr>
        <w:pStyle w:val="Corpsdetexte"/>
        <w:ind w:left="-567"/>
        <w:rPr>
          <w:rFonts w:ascii="Arial" w:eastAsia="Batang" w:hAnsi="Arial" w:cs="Arial"/>
          <w:sz w:val="22"/>
        </w:rPr>
      </w:pPr>
      <w:r>
        <w:rPr>
          <w:rFonts w:ascii="Arial" w:eastAsia="Batang" w:hAnsi="Arial" w:cs="Arial"/>
          <w:sz w:val="22"/>
        </w:rPr>
        <w:t xml:space="preserve">L’attention des candidats est attirée sur le fait que seule la fin de la transmission complète du dossier génère l’accusé du dépôt de pli électronique qui doit intervenir avant la date et l’heure fixées dans l’avis d’appel public à la concurrence. La transmission fera l’objet d’une date certaine de réception et d’un accusé de réception électronique. </w:t>
      </w:r>
    </w:p>
    <w:p w:rsidR="008169DC" w:rsidRDefault="008169DC" w:rsidP="00157A24">
      <w:pPr>
        <w:pStyle w:val="Corpsdetexte"/>
        <w:ind w:left="-567"/>
        <w:rPr>
          <w:rFonts w:ascii="Arial" w:eastAsia="Batang" w:hAnsi="Arial" w:cs="Arial"/>
          <w:sz w:val="22"/>
        </w:rPr>
      </w:pPr>
      <w:r>
        <w:rPr>
          <w:rFonts w:ascii="Arial" w:eastAsia="Batang" w:hAnsi="Arial" w:cs="Arial"/>
          <w:sz w:val="22"/>
        </w:rPr>
        <w:t>Les plis transmis par voie électronique sont horodatés. Tout pli transmis au-delà de la date et de l’heure limites de dépôt sera considéré comme hors délais.</w:t>
      </w:r>
    </w:p>
    <w:p w:rsidR="008169DC" w:rsidRDefault="008169DC" w:rsidP="00157A24">
      <w:pPr>
        <w:pStyle w:val="Corpsdetexte"/>
        <w:ind w:left="-567"/>
        <w:rPr>
          <w:rFonts w:ascii="Arial" w:eastAsia="Batang" w:hAnsi="Arial" w:cs="Arial"/>
          <w:sz w:val="22"/>
        </w:rPr>
      </w:pPr>
      <w:r>
        <w:rPr>
          <w:rFonts w:ascii="Arial" w:eastAsia="Batang" w:hAnsi="Arial" w:cs="Arial"/>
          <w:sz w:val="22"/>
        </w:rPr>
        <w:t xml:space="preserve">Si une candidature/offre est envoyée plusieurs fois, le dernier envoi annule et </w:t>
      </w:r>
      <w:proofErr w:type="gramStart"/>
      <w:r>
        <w:rPr>
          <w:rFonts w:ascii="Arial" w:eastAsia="Batang" w:hAnsi="Arial" w:cs="Arial"/>
          <w:sz w:val="22"/>
        </w:rPr>
        <w:t>remplace le</w:t>
      </w:r>
      <w:proofErr w:type="gramEnd"/>
      <w:r>
        <w:rPr>
          <w:rFonts w:ascii="Arial" w:eastAsia="Batang" w:hAnsi="Arial" w:cs="Arial"/>
          <w:sz w:val="22"/>
        </w:rPr>
        <w:t>(s) précédent(s) si celui-ci est parvenu avant la date et l’heure limites de remise des offres.</w:t>
      </w:r>
    </w:p>
    <w:p w:rsidR="008169DC"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eastAsia="Batang" w:hAnsi="Arial" w:cs="Arial"/>
          <w:sz w:val="22"/>
        </w:rPr>
      </w:pPr>
      <w:r>
        <w:rPr>
          <w:rFonts w:ascii="Arial" w:eastAsia="Batang" w:hAnsi="Arial" w:cs="Arial"/>
          <w:sz w:val="22"/>
        </w:rPr>
        <w:t>Les soumissionnaires disposeront d’un système de contrôle des virus informatiques et s’assureront avant la constitution de leur pli que les fichiers transmis ne comportent pas de virus.</w:t>
      </w:r>
    </w:p>
    <w:p w:rsidR="008169DC"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eastAsia="Batang" w:hAnsi="Arial" w:cs="Arial"/>
          <w:sz w:val="22"/>
        </w:rPr>
      </w:pPr>
      <w:r>
        <w:rPr>
          <w:rFonts w:ascii="Arial" w:eastAsia="Batang" w:hAnsi="Arial" w:cs="Arial"/>
          <w:sz w:val="22"/>
        </w:rPr>
        <w:t>Signature électronique</w:t>
      </w:r>
    </w:p>
    <w:p w:rsidR="008169DC"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eastAsia="Batang" w:hAnsi="Arial" w:cs="Arial"/>
          <w:sz w:val="22"/>
        </w:rPr>
      </w:pPr>
      <w:r>
        <w:rPr>
          <w:rFonts w:ascii="Arial" w:eastAsia="Batang" w:hAnsi="Arial" w:cs="Arial"/>
          <w:sz w:val="22"/>
        </w:rPr>
        <w:t>Conformément à l’arrêté du 15 juin 2012, susvisé, les catégories de certificats de signature utilisées pour signer électroniquement, laissées au libre choix des signataires, doivent nécessairement être conformes au référentiel général de sécurité (RGS), ou doivent garantir un niveau de sécurité équivalent.</w:t>
      </w:r>
    </w:p>
    <w:p w:rsidR="008169DC"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eastAsia="Batang" w:hAnsi="Arial" w:cs="Arial"/>
          <w:sz w:val="22"/>
        </w:rPr>
      </w:pPr>
      <w:r>
        <w:rPr>
          <w:rFonts w:ascii="Arial" w:eastAsia="Batang" w:hAnsi="Arial" w:cs="Arial"/>
          <w:sz w:val="22"/>
        </w:rPr>
        <w:t>Une fois l’attributaire désigné, le pouvoir adjudicateur s’assurera que l’acte d’engagement sera signé par la personne habilitée.</w:t>
      </w:r>
    </w:p>
    <w:p w:rsidR="008169DC" w:rsidRDefault="008169DC" w:rsidP="00157A24">
      <w:pPr>
        <w:pStyle w:val="Corpsdetexte"/>
        <w:ind w:left="-567"/>
        <w:rPr>
          <w:rFonts w:ascii="Arial" w:eastAsia="Batang" w:hAnsi="Arial" w:cs="Arial"/>
          <w:sz w:val="22"/>
        </w:rPr>
      </w:pPr>
      <w:r>
        <w:rPr>
          <w:rFonts w:ascii="Arial" w:eastAsia="Batang" w:hAnsi="Arial" w:cs="Arial"/>
          <w:sz w:val="22"/>
        </w:rPr>
        <w:t>Dans le cas d’une remise de candidature et d’offre par un groupement d’entreprises, seul le mandataire du groupement sera tenu de signer l’acte d’engagement sous réserve de fournir les habilitations justifiant de sa capacité juridique à signer au nom et pour le compte des autres.</w:t>
      </w:r>
    </w:p>
    <w:p w:rsidR="008169DC"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hAnsi="Arial" w:cs="Arial"/>
          <w:b/>
          <w:color w:val="000080"/>
          <w:sz w:val="22"/>
        </w:rPr>
      </w:pPr>
    </w:p>
    <w:p w:rsidR="008169DC" w:rsidRPr="00D12482" w:rsidRDefault="008169DC" w:rsidP="00157A24">
      <w:pPr>
        <w:pStyle w:val="Corpsdetexte"/>
        <w:ind w:left="-567"/>
        <w:rPr>
          <w:rFonts w:ascii="Arial" w:hAnsi="Arial" w:cs="Arial"/>
          <w:b/>
          <w:color w:val="000080"/>
          <w:sz w:val="22"/>
          <w:u w:val="single"/>
        </w:rPr>
      </w:pPr>
      <w:r w:rsidRPr="00D12482">
        <w:rPr>
          <w:rFonts w:ascii="Arial" w:hAnsi="Arial" w:cs="Arial"/>
          <w:b/>
          <w:color w:val="000080"/>
          <w:sz w:val="22"/>
        </w:rPr>
        <w:t>Article 1</w:t>
      </w:r>
      <w:r>
        <w:rPr>
          <w:rFonts w:ascii="Arial" w:hAnsi="Arial" w:cs="Arial"/>
          <w:b/>
          <w:color w:val="000080"/>
          <w:sz w:val="22"/>
        </w:rPr>
        <w:t>1</w:t>
      </w:r>
      <w:r w:rsidRPr="00D12482">
        <w:rPr>
          <w:rFonts w:ascii="Arial" w:hAnsi="Arial" w:cs="Arial"/>
          <w:b/>
          <w:color w:val="000080"/>
          <w:sz w:val="22"/>
        </w:rPr>
        <w:t xml:space="preserve"> – </w:t>
      </w:r>
      <w:r w:rsidRPr="00D12482">
        <w:rPr>
          <w:rFonts w:ascii="Arial" w:hAnsi="Arial" w:cs="Arial"/>
          <w:b/>
          <w:color w:val="000080"/>
          <w:sz w:val="22"/>
          <w:u w:val="single"/>
        </w:rPr>
        <w:t>Négociations avec les candidats</w:t>
      </w:r>
    </w:p>
    <w:p w:rsidR="008169DC" w:rsidRPr="00D12482" w:rsidRDefault="008169DC" w:rsidP="00157A24">
      <w:pPr>
        <w:pStyle w:val="Corpsdetexte"/>
        <w:ind w:left="-567"/>
        <w:rPr>
          <w:rFonts w:ascii="Arial" w:hAnsi="Arial" w:cs="Arial"/>
          <w:b/>
          <w:color w:val="FF0000"/>
          <w:sz w:val="22"/>
        </w:rPr>
      </w:pPr>
    </w:p>
    <w:p w:rsidR="008169DC" w:rsidRDefault="004F2B70" w:rsidP="00157A24">
      <w:pPr>
        <w:pStyle w:val="Corpsdetexte"/>
        <w:ind w:left="-567"/>
        <w:rPr>
          <w:rFonts w:ascii="Arial" w:hAnsi="Arial" w:cs="Arial"/>
          <w:bCs/>
          <w:color w:val="000000"/>
          <w:sz w:val="22"/>
        </w:rPr>
      </w:pPr>
      <w:r>
        <w:rPr>
          <w:rFonts w:ascii="Arial" w:hAnsi="Arial" w:cs="Arial"/>
          <w:bCs/>
          <w:color w:val="000000"/>
          <w:sz w:val="22"/>
        </w:rPr>
        <w:t>A</w:t>
      </w:r>
      <w:r w:rsidR="008169DC">
        <w:rPr>
          <w:rFonts w:ascii="Arial" w:hAnsi="Arial" w:cs="Arial"/>
          <w:bCs/>
          <w:color w:val="000000"/>
          <w:sz w:val="22"/>
        </w:rPr>
        <w:t>près l’ouverture des plis par le pouvoir adjudicateur, celui-ci engagera des négociations avec les candidats dont le dossier de candidature et l’offre présentée sont conformes aux spécifications exigées par le présent cahier des charges.</w:t>
      </w:r>
    </w:p>
    <w:p w:rsidR="008169DC" w:rsidRDefault="008169DC" w:rsidP="00157A24">
      <w:pPr>
        <w:pStyle w:val="Corpsdetexte"/>
        <w:ind w:left="-567"/>
        <w:rPr>
          <w:rFonts w:ascii="Arial" w:hAnsi="Arial" w:cs="Arial"/>
          <w:bCs/>
          <w:color w:val="000000"/>
          <w:sz w:val="22"/>
        </w:rPr>
      </w:pPr>
    </w:p>
    <w:p w:rsidR="008169DC" w:rsidRDefault="008169DC" w:rsidP="00157A24">
      <w:pPr>
        <w:pStyle w:val="Corpsdetexte"/>
        <w:ind w:left="-567"/>
        <w:rPr>
          <w:rFonts w:ascii="Arial" w:hAnsi="Arial" w:cs="Arial"/>
          <w:bCs/>
          <w:color w:val="000000"/>
          <w:sz w:val="22"/>
        </w:rPr>
      </w:pPr>
      <w:r>
        <w:rPr>
          <w:rFonts w:ascii="Arial" w:hAnsi="Arial" w:cs="Arial"/>
          <w:bCs/>
          <w:color w:val="000000"/>
          <w:sz w:val="22"/>
        </w:rPr>
        <w:t>Le pouvoir adjudicateur peut toutefois attribuer un marché public sur la base des offres initiales sans négociation, à condition d’avoir indiqué dans les documents de la consultation qu’il se réserve la possibilité de le faire.</w:t>
      </w:r>
    </w:p>
    <w:p w:rsidR="008169DC" w:rsidRDefault="008169DC" w:rsidP="00157A24">
      <w:pPr>
        <w:pStyle w:val="Corpsdetexte"/>
        <w:ind w:left="-567"/>
        <w:rPr>
          <w:rFonts w:ascii="Arial" w:hAnsi="Arial" w:cs="Arial"/>
          <w:bCs/>
          <w:color w:val="000000"/>
          <w:sz w:val="22"/>
        </w:rPr>
      </w:pPr>
    </w:p>
    <w:p w:rsidR="008169DC" w:rsidRPr="00D12482" w:rsidRDefault="008169DC" w:rsidP="00157A24">
      <w:pPr>
        <w:pStyle w:val="Corpsdetexte"/>
        <w:ind w:left="-567"/>
        <w:rPr>
          <w:rFonts w:ascii="Arial" w:hAnsi="Arial" w:cs="Arial"/>
          <w:bCs/>
          <w:color w:val="FF0000"/>
          <w:sz w:val="22"/>
        </w:rPr>
      </w:pPr>
    </w:p>
    <w:p w:rsidR="00A71566" w:rsidRDefault="00A71566">
      <w:pPr>
        <w:spacing w:after="160" w:line="259" w:lineRule="auto"/>
        <w:rPr>
          <w:rFonts w:ascii="Arial" w:hAnsi="Arial" w:cs="Arial"/>
          <w:b/>
          <w:color w:val="000080"/>
          <w:sz w:val="22"/>
        </w:rPr>
      </w:pPr>
      <w:r>
        <w:rPr>
          <w:rFonts w:ascii="Arial" w:hAnsi="Arial" w:cs="Arial"/>
          <w:b/>
          <w:color w:val="000080"/>
          <w:sz w:val="22"/>
        </w:rPr>
        <w:br w:type="page"/>
      </w:r>
    </w:p>
    <w:p w:rsidR="008169DC" w:rsidRPr="00D12482" w:rsidRDefault="008169DC" w:rsidP="00157A24">
      <w:pPr>
        <w:pStyle w:val="Corpsdetexte"/>
        <w:ind w:left="-567"/>
        <w:rPr>
          <w:rFonts w:ascii="Arial" w:hAnsi="Arial" w:cs="Arial"/>
          <w:b/>
          <w:color w:val="000080"/>
          <w:sz w:val="22"/>
          <w:u w:val="single"/>
        </w:rPr>
      </w:pPr>
      <w:r w:rsidRPr="00D12482">
        <w:rPr>
          <w:rFonts w:ascii="Arial" w:hAnsi="Arial" w:cs="Arial"/>
          <w:b/>
          <w:color w:val="000080"/>
          <w:sz w:val="22"/>
        </w:rPr>
        <w:lastRenderedPageBreak/>
        <w:t>Article 1</w:t>
      </w:r>
      <w:r>
        <w:rPr>
          <w:rFonts w:ascii="Arial" w:hAnsi="Arial" w:cs="Arial"/>
          <w:b/>
          <w:color w:val="000080"/>
          <w:sz w:val="22"/>
        </w:rPr>
        <w:t>2</w:t>
      </w:r>
      <w:r w:rsidRPr="00D12482">
        <w:rPr>
          <w:rFonts w:ascii="Arial" w:hAnsi="Arial" w:cs="Arial"/>
          <w:b/>
          <w:color w:val="000080"/>
          <w:sz w:val="22"/>
        </w:rPr>
        <w:t xml:space="preserve"> – </w:t>
      </w:r>
      <w:r w:rsidRPr="00D12482">
        <w:rPr>
          <w:rFonts w:ascii="Arial" w:hAnsi="Arial" w:cs="Arial"/>
          <w:b/>
          <w:color w:val="000080"/>
          <w:sz w:val="22"/>
          <w:u w:val="single"/>
        </w:rPr>
        <w:t>Critères de sélection des offres</w:t>
      </w:r>
    </w:p>
    <w:p w:rsidR="008169DC" w:rsidRDefault="008169DC" w:rsidP="00157A24">
      <w:pPr>
        <w:pStyle w:val="Corpsdetexte"/>
        <w:ind w:left="-567"/>
        <w:rPr>
          <w:rFonts w:ascii="Arial" w:hAnsi="Arial" w:cs="Arial"/>
          <w:sz w:val="22"/>
          <w:u w:val="single"/>
        </w:rPr>
      </w:pPr>
    </w:p>
    <w:p w:rsidR="008169DC" w:rsidRDefault="00157A24" w:rsidP="00157A24">
      <w:pPr>
        <w:pStyle w:val="Corpsdetexte"/>
        <w:ind w:left="-567"/>
        <w:rPr>
          <w:rFonts w:ascii="Arial" w:hAnsi="Arial" w:cs="Arial"/>
          <w:sz w:val="22"/>
        </w:rPr>
      </w:pPr>
      <w:r>
        <w:rPr>
          <w:rFonts w:ascii="Arial" w:hAnsi="Arial" w:cs="Arial"/>
          <w:sz w:val="22"/>
        </w:rPr>
        <w:t>Il est précisé que</w:t>
      </w:r>
      <w:r w:rsidR="008169DC">
        <w:rPr>
          <w:rFonts w:ascii="Arial" w:hAnsi="Arial" w:cs="Arial"/>
          <w:sz w:val="22"/>
        </w:rPr>
        <w:t xml:space="preserve"> les offres irrégulières, inappropriées ou inacceptables présentées par les candidats seront éliminées.</w:t>
      </w:r>
    </w:p>
    <w:p w:rsidR="003A4DF7" w:rsidRDefault="008169DC" w:rsidP="00157A24">
      <w:pPr>
        <w:pStyle w:val="Corpsdetexte"/>
        <w:ind w:left="-567"/>
        <w:rPr>
          <w:rFonts w:ascii="Arial" w:hAnsi="Arial" w:cs="Arial"/>
          <w:sz w:val="22"/>
        </w:rPr>
      </w:pPr>
      <w:r>
        <w:rPr>
          <w:rFonts w:ascii="Arial" w:hAnsi="Arial" w:cs="Arial"/>
          <w:sz w:val="22"/>
        </w:rPr>
        <w:t>Toutefois, le pouvoir adjudicateur peut autoriser tous les soumissionnaires concernés à régulariser les offres irrégulières dans un délai approprié ne pouvant excéder dix (10) jours, à condition qu’elles ne soient pas anormalement basses au sens de l’</w:t>
      </w:r>
      <w:r w:rsidR="003A4DF7">
        <w:rPr>
          <w:rFonts w:ascii="Arial" w:hAnsi="Arial" w:cs="Arial"/>
          <w:sz w:val="22"/>
        </w:rPr>
        <w:t>ordonnance n°2018-1074 du 26 novembre 2018 portant partie législative du code de la commande publique.</w:t>
      </w:r>
    </w:p>
    <w:p w:rsidR="008169DC" w:rsidRPr="009E1D6B" w:rsidRDefault="008169DC" w:rsidP="00157A24">
      <w:pPr>
        <w:pStyle w:val="Corpsdetexte"/>
        <w:ind w:left="-567"/>
        <w:rPr>
          <w:rFonts w:ascii="Arial" w:hAnsi="Arial" w:cs="Arial"/>
          <w:sz w:val="22"/>
        </w:rPr>
      </w:pPr>
    </w:p>
    <w:p w:rsidR="008169DC" w:rsidRDefault="008169DC" w:rsidP="00157A24">
      <w:pPr>
        <w:pStyle w:val="Corpsdetexte"/>
        <w:ind w:left="-567"/>
        <w:rPr>
          <w:rFonts w:ascii="Arial" w:hAnsi="Arial" w:cs="Arial"/>
          <w:color w:val="000000"/>
          <w:sz w:val="22"/>
        </w:rPr>
      </w:pPr>
      <w:r>
        <w:rPr>
          <w:rFonts w:ascii="Arial" w:hAnsi="Arial" w:cs="Arial"/>
          <w:color w:val="000000"/>
          <w:sz w:val="22"/>
        </w:rPr>
        <w:t>Pour retenir l’offre économiquement la plus avantageuse, l’établissement prendra en compte les critères de sélection suivants :</w:t>
      </w:r>
    </w:p>
    <w:p w:rsidR="008169DC" w:rsidRPr="00D12482" w:rsidRDefault="008169DC" w:rsidP="00157A24">
      <w:pPr>
        <w:ind w:left="-567"/>
        <w:jc w:val="both"/>
        <w:rPr>
          <w:rFonts w:ascii="Arial" w:hAnsi="Arial" w:cs="Arial"/>
          <w:sz w:val="22"/>
        </w:rPr>
      </w:pPr>
    </w:p>
    <w:p w:rsidR="008169DC" w:rsidRPr="00D12482" w:rsidRDefault="008169DC" w:rsidP="00157A24">
      <w:pPr>
        <w:ind w:left="-567"/>
        <w:jc w:val="both"/>
        <w:rPr>
          <w:rFonts w:ascii="Arial" w:hAnsi="Arial" w:cs="Arial"/>
          <w:sz w:val="22"/>
        </w:rPr>
      </w:pPr>
      <w:r w:rsidRPr="00D12482">
        <w:rPr>
          <w:rFonts w:ascii="Arial" w:hAnsi="Arial" w:cs="Arial"/>
          <w:sz w:val="22"/>
        </w:rPr>
        <w:t>Le choix sera noté sur un total de 100 points :</w:t>
      </w: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 xml:space="preserve">1 / </w:t>
      </w:r>
      <w:r w:rsidR="00157A24">
        <w:rPr>
          <w:rFonts w:ascii="Arial" w:eastAsia="Batang" w:hAnsi="Arial" w:cs="Arial"/>
          <w:sz w:val="22"/>
        </w:rPr>
        <w:t>Prix de l’offre</w:t>
      </w:r>
      <w:r w:rsidR="00157A24">
        <w:rPr>
          <w:rFonts w:ascii="Arial" w:eastAsia="Batang" w:hAnsi="Arial" w:cs="Arial"/>
          <w:sz w:val="22"/>
        </w:rPr>
        <w:tab/>
      </w:r>
      <w:r w:rsidR="00157A24">
        <w:rPr>
          <w:rFonts w:ascii="Arial" w:eastAsia="Batang" w:hAnsi="Arial" w:cs="Arial"/>
          <w:sz w:val="22"/>
        </w:rPr>
        <w:tab/>
      </w:r>
      <w:r w:rsidR="00157A24">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sidR="003A4DF7">
        <w:rPr>
          <w:rFonts w:ascii="Arial" w:eastAsia="Batang" w:hAnsi="Arial" w:cs="Arial"/>
          <w:sz w:val="22"/>
        </w:rPr>
        <w:tab/>
      </w:r>
      <w:r>
        <w:rPr>
          <w:rFonts w:ascii="Arial" w:eastAsia="Batang" w:hAnsi="Arial" w:cs="Arial"/>
          <w:sz w:val="22"/>
        </w:rPr>
        <w:tab/>
        <w:t xml:space="preserve">Pondération </w:t>
      </w:r>
      <w:r w:rsidRPr="00D12482">
        <w:rPr>
          <w:rFonts w:ascii="Arial" w:eastAsia="Batang" w:hAnsi="Arial" w:cs="Arial"/>
          <w:sz w:val="22"/>
        </w:rPr>
        <w:t xml:space="preserve">: </w:t>
      </w:r>
      <w:r>
        <w:rPr>
          <w:rFonts w:ascii="Arial" w:eastAsia="Batang" w:hAnsi="Arial" w:cs="Arial"/>
          <w:sz w:val="22"/>
        </w:rPr>
        <w:t>45</w:t>
      </w: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 xml:space="preserve">2 / </w:t>
      </w:r>
      <w:r w:rsidR="00157A24">
        <w:rPr>
          <w:rFonts w:ascii="Arial" w:eastAsia="Batang" w:hAnsi="Arial" w:cs="Arial"/>
          <w:sz w:val="22"/>
        </w:rPr>
        <w:t>Etendue et gestion des garanties</w:t>
      </w:r>
      <w:r w:rsidR="00157A24">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Pondération : 40</w:t>
      </w:r>
    </w:p>
    <w:p w:rsidR="008169DC" w:rsidRDefault="008169DC" w:rsidP="00157A24">
      <w:pPr>
        <w:pStyle w:val="Corpsdetexte"/>
        <w:ind w:left="-567"/>
        <w:rPr>
          <w:rFonts w:ascii="Arial" w:eastAsia="Batang" w:hAnsi="Arial" w:cs="Arial"/>
          <w:sz w:val="22"/>
        </w:rPr>
      </w:pPr>
      <w:r w:rsidRPr="00D12482">
        <w:rPr>
          <w:rFonts w:ascii="Arial" w:eastAsia="Batang" w:hAnsi="Arial" w:cs="Arial"/>
          <w:sz w:val="22"/>
        </w:rPr>
        <w:t xml:space="preserve">3 / </w:t>
      </w:r>
      <w:r>
        <w:rPr>
          <w:rFonts w:ascii="Arial" w:eastAsia="Batang" w:hAnsi="Arial" w:cs="Arial"/>
          <w:sz w:val="22"/>
        </w:rPr>
        <w:t>Qualité des outils d’assurance, de prévention et</w:t>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Pondération : 15</w:t>
      </w:r>
    </w:p>
    <w:p w:rsidR="008169DC" w:rsidRDefault="008169DC" w:rsidP="00157A24">
      <w:pPr>
        <w:pStyle w:val="Corpsdetexte"/>
        <w:ind w:left="-567"/>
        <w:rPr>
          <w:rFonts w:ascii="Arial" w:eastAsia="Batang" w:hAnsi="Arial" w:cs="Arial"/>
          <w:sz w:val="22"/>
        </w:rPr>
      </w:pPr>
      <w:proofErr w:type="gramStart"/>
      <w:r>
        <w:rPr>
          <w:rFonts w:ascii="Arial" w:eastAsia="Batang" w:hAnsi="Arial" w:cs="Arial"/>
          <w:sz w:val="22"/>
        </w:rPr>
        <w:t>d’aide</w:t>
      </w:r>
      <w:proofErr w:type="gramEnd"/>
      <w:r>
        <w:rPr>
          <w:rFonts w:ascii="Arial" w:eastAsia="Batang" w:hAnsi="Arial" w:cs="Arial"/>
          <w:sz w:val="22"/>
        </w:rPr>
        <w:t xml:space="preserve"> à la réduction de la sinistralité</w:t>
      </w:r>
    </w:p>
    <w:p w:rsidR="008169DC" w:rsidRPr="00D12482" w:rsidRDefault="008169DC" w:rsidP="003A4DF7">
      <w:pPr>
        <w:pStyle w:val="Corpsdetexte"/>
        <w:ind w:left="-567" w:firstLine="8789"/>
        <w:rPr>
          <w:rFonts w:ascii="Arial" w:eastAsia="Batang" w:hAnsi="Arial" w:cs="Arial"/>
          <w:sz w:val="22"/>
        </w:rPr>
      </w:pPr>
      <w:r w:rsidRPr="00D12482">
        <w:rPr>
          <w:rFonts w:ascii="Arial" w:eastAsia="Batang" w:hAnsi="Arial" w:cs="Arial"/>
          <w:sz w:val="22"/>
        </w:rPr>
        <w:t xml:space="preserve"> ___ </w:t>
      </w:r>
    </w:p>
    <w:p w:rsidR="008169DC" w:rsidRDefault="008169DC" w:rsidP="003A4DF7">
      <w:pPr>
        <w:pStyle w:val="Corpsdetexte"/>
        <w:ind w:left="6513" w:firstLine="567"/>
        <w:rPr>
          <w:rFonts w:ascii="Arial" w:eastAsia="Batang" w:hAnsi="Arial" w:cs="Arial"/>
          <w:sz w:val="22"/>
        </w:rPr>
      </w:pPr>
      <w:r>
        <w:rPr>
          <w:rFonts w:ascii="Arial" w:eastAsia="Batang" w:hAnsi="Arial" w:cs="Arial"/>
          <w:sz w:val="22"/>
        </w:rPr>
        <w:t xml:space="preserve">TOTAL   </w:t>
      </w:r>
      <w:r w:rsidRPr="00D12482">
        <w:rPr>
          <w:rFonts w:ascii="Arial" w:eastAsia="Batang" w:hAnsi="Arial" w:cs="Arial"/>
          <w:sz w:val="22"/>
        </w:rPr>
        <w:t xml:space="preserve">  </w:t>
      </w:r>
      <w:r w:rsidR="003A4DF7">
        <w:rPr>
          <w:rFonts w:ascii="Arial" w:eastAsia="Batang" w:hAnsi="Arial" w:cs="Arial"/>
          <w:sz w:val="22"/>
        </w:rPr>
        <w:t xml:space="preserve">  </w:t>
      </w:r>
      <w:r w:rsidRPr="00D12482">
        <w:rPr>
          <w:rFonts w:ascii="Arial" w:eastAsia="Batang" w:hAnsi="Arial" w:cs="Arial"/>
          <w:sz w:val="22"/>
        </w:rPr>
        <w:t xml:space="preserve">  100</w:t>
      </w:r>
    </w:p>
    <w:p w:rsidR="008169DC" w:rsidRDefault="008169DC" w:rsidP="003A4DF7">
      <w:pPr>
        <w:spacing w:line="259" w:lineRule="auto"/>
        <w:ind w:left="-567"/>
        <w:rPr>
          <w:rFonts w:ascii="Arial" w:eastAsia="Batang" w:hAnsi="Arial" w:cs="Arial"/>
          <w:sz w:val="22"/>
        </w:rPr>
      </w:pPr>
    </w:p>
    <w:p w:rsidR="008169DC" w:rsidRDefault="008169DC" w:rsidP="003A4DF7">
      <w:pPr>
        <w:pStyle w:val="Corpsdetexte"/>
        <w:ind w:left="-567"/>
        <w:rPr>
          <w:rFonts w:ascii="Arial" w:hAnsi="Arial" w:cs="Arial"/>
          <w:sz w:val="22"/>
        </w:rPr>
      </w:pPr>
      <w:r>
        <w:rPr>
          <w:rFonts w:ascii="Arial" w:hAnsi="Arial" w:cs="Arial"/>
          <w:sz w:val="22"/>
        </w:rPr>
        <w:t>Ces critères seront appréhendés de la façon suivante :</w:t>
      </w:r>
    </w:p>
    <w:p w:rsidR="003A4DF7" w:rsidRDefault="003A4DF7" w:rsidP="003A4DF7">
      <w:pPr>
        <w:pStyle w:val="Corpsdetexte"/>
        <w:ind w:left="-567"/>
        <w:rPr>
          <w:rFonts w:ascii="Arial" w:hAnsi="Arial" w:cs="Arial"/>
          <w:sz w:val="22"/>
        </w:rPr>
      </w:pPr>
    </w:p>
    <w:p w:rsidR="00157A24" w:rsidRPr="00ED40C5" w:rsidRDefault="008169DC" w:rsidP="00157A24">
      <w:pPr>
        <w:pStyle w:val="Corpsdetexte"/>
        <w:ind w:left="-567"/>
        <w:rPr>
          <w:rFonts w:ascii="Arial" w:hAnsi="Arial" w:cs="Arial"/>
          <w:b/>
          <w:sz w:val="22"/>
        </w:rPr>
      </w:pPr>
      <w:r w:rsidRPr="00ED40C5">
        <w:rPr>
          <w:rFonts w:ascii="Arial" w:hAnsi="Arial" w:cs="Arial"/>
          <w:b/>
          <w:sz w:val="22"/>
        </w:rPr>
        <w:t xml:space="preserve">Critère n°1 : </w:t>
      </w:r>
      <w:r w:rsidR="00157A24">
        <w:rPr>
          <w:rFonts w:ascii="Arial" w:hAnsi="Arial" w:cs="Arial"/>
          <w:b/>
          <w:sz w:val="22"/>
        </w:rPr>
        <w:t>Prix de l’offre</w:t>
      </w:r>
    </w:p>
    <w:p w:rsidR="00157A24" w:rsidRDefault="00157A24" w:rsidP="00157A24">
      <w:pPr>
        <w:pStyle w:val="Corpsdetexte"/>
        <w:ind w:left="-567"/>
        <w:rPr>
          <w:rFonts w:ascii="Arial" w:hAnsi="Arial" w:cs="Arial"/>
          <w:sz w:val="22"/>
        </w:rPr>
      </w:pPr>
    </w:p>
    <w:p w:rsidR="00157A24" w:rsidRDefault="00157A24" w:rsidP="00157A24">
      <w:pPr>
        <w:pStyle w:val="Corpsdetexte"/>
        <w:ind w:left="-567"/>
        <w:rPr>
          <w:rFonts w:ascii="Arial" w:hAnsi="Arial" w:cs="Arial"/>
          <w:sz w:val="22"/>
        </w:rPr>
      </w:pPr>
      <w:r>
        <w:rPr>
          <w:rFonts w:ascii="Arial" w:hAnsi="Arial" w:cs="Arial"/>
          <w:sz w:val="22"/>
        </w:rPr>
        <w:t>Ce critère est noté en fonction des tarifications du candidat et des statistiques fournies dans le dossier de consultation :</w:t>
      </w:r>
    </w:p>
    <w:p w:rsidR="00157A24" w:rsidRDefault="00157A24" w:rsidP="00157A24">
      <w:pPr>
        <w:pStyle w:val="Corpsdetexte"/>
        <w:numPr>
          <w:ilvl w:val="1"/>
          <w:numId w:val="19"/>
        </w:numPr>
        <w:ind w:left="-567" w:firstLine="0"/>
        <w:rPr>
          <w:rFonts w:ascii="Arial" w:hAnsi="Arial" w:cs="Arial"/>
          <w:sz w:val="22"/>
        </w:rPr>
      </w:pPr>
      <w:r>
        <w:rPr>
          <w:rFonts w:ascii="Arial" w:hAnsi="Arial" w:cs="Arial"/>
          <w:sz w:val="22"/>
        </w:rPr>
        <w:t>Prix de l’offre</w:t>
      </w:r>
    </w:p>
    <w:p w:rsidR="00157A24" w:rsidRDefault="00157A24" w:rsidP="00157A24">
      <w:pPr>
        <w:pStyle w:val="Corpsdetexte"/>
        <w:ind w:left="-567"/>
        <w:rPr>
          <w:rFonts w:ascii="Arial" w:hAnsi="Arial" w:cs="Arial"/>
          <w:sz w:val="22"/>
        </w:rPr>
      </w:pPr>
    </w:p>
    <w:p w:rsidR="00157A24" w:rsidRDefault="00157A24" w:rsidP="00157A24">
      <w:pPr>
        <w:pStyle w:val="Corpsdetexte"/>
        <w:ind w:left="-567"/>
        <w:rPr>
          <w:rFonts w:ascii="Arial" w:hAnsi="Arial" w:cs="Arial"/>
          <w:sz w:val="22"/>
        </w:rPr>
      </w:pPr>
      <w:r>
        <w:rPr>
          <w:rFonts w:ascii="Arial" w:hAnsi="Arial" w:cs="Arial"/>
          <w:sz w:val="22"/>
        </w:rPr>
        <w:t>Le maximum de points est attribué au candidat qui a pré</w:t>
      </w:r>
      <w:r w:rsidR="002B7076">
        <w:rPr>
          <w:rFonts w:ascii="Arial" w:hAnsi="Arial" w:cs="Arial"/>
          <w:sz w:val="22"/>
        </w:rPr>
        <w:t xml:space="preserve">senté l’offre </w:t>
      </w:r>
      <w:proofErr w:type="gramStart"/>
      <w:r w:rsidR="002B7076">
        <w:rPr>
          <w:rFonts w:ascii="Arial" w:hAnsi="Arial" w:cs="Arial"/>
          <w:sz w:val="22"/>
        </w:rPr>
        <w:t>la</w:t>
      </w:r>
      <w:proofErr w:type="gramEnd"/>
      <w:r w:rsidR="002B7076">
        <w:rPr>
          <w:rFonts w:ascii="Arial" w:hAnsi="Arial" w:cs="Arial"/>
          <w:sz w:val="22"/>
        </w:rPr>
        <w:t xml:space="preserve"> moins-</w:t>
      </w:r>
      <w:proofErr w:type="spellStart"/>
      <w:r w:rsidR="002B7076">
        <w:rPr>
          <w:rFonts w:ascii="Arial" w:hAnsi="Arial" w:cs="Arial"/>
          <w:sz w:val="22"/>
        </w:rPr>
        <w:t>disante</w:t>
      </w:r>
      <w:proofErr w:type="spellEnd"/>
      <w:r w:rsidR="002B7076">
        <w:rPr>
          <w:rFonts w:ascii="Arial" w:hAnsi="Arial" w:cs="Arial"/>
          <w:sz w:val="22"/>
        </w:rPr>
        <w:t>.</w:t>
      </w:r>
    </w:p>
    <w:p w:rsidR="00157A24" w:rsidRDefault="00157A24" w:rsidP="00157A24">
      <w:pPr>
        <w:pStyle w:val="Corpsdetexte"/>
        <w:ind w:left="-567"/>
        <w:rPr>
          <w:rFonts w:ascii="Arial" w:hAnsi="Arial" w:cs="Arial"/>
          <w:sz w:val="22"/>
        </w:rPr>
      </w:pPr>
    </w:p>
    <w:p w:rsidR="00157A24" w:rsidRDefault="00157A24" w:rsidP="00157A24">
      <w:pPr>
        <w:pStyle w:val="Corpsdetexte"/>
        <w:ind w:left="-567"/>
        <w:rPr>
          <w:rFonts w:ascii="Arial" w:hAnsi="Arial" w:cs="Arial"/>
          <w:sz w:val="22"/>
        </w:rPr>
      </w:pPr>
      <w:r>
        <w:rPr>
          <w:rFonts w:ascii="Arial" w:hAnsi="Arial" w:cs="Arial"/>
          <w:sz w:val="22"/>
        </w:rPr>
        <w:t>ATTENTION, : les offres anormalement basses, notamment par rapport aux statistiques fournies par la collectivité, à son taux de cotisation actuel, aux données d’absentéisme national dans la fonction publique, feront l’objet d’une demande de précisions auprès du ou des candidats.</w:t>
      </w:r>
    </w:p>
    <w:p w:rsidR="00157A24" w:rsidRDefault="00E57CA9" w:rsidP="00157A24">
      <w:pPr>
        <w:pStyle w:val="Corpsdetexte"/>
        <w:ind w:left="-567"/>
        <w:rPr>
          <w:rFonts w:ascii="Arial" w:hAnsi="Arial" w:cs="Arial"/>
          <w:sz w:val="22"/>
        </w:rPr>
      </w:pPr>
      <w:r>
        <w:rPr>
          <w:rFonts w:ascii="Arial" w:hAnsi="Arial" w:cs="Arial"/>
          <w:sz w:val="22"/>
        </w:rPr>
        <w:t>E</w:t>
      </w:r>
      <w:r w:rsidR="00157A24">
        <w:rPr>
          <w:rFonts w:ascii="Arial" w:hAnsi="Arial" w:cs="Arial"/>
          <w:sz w:val="22"/>
        </w:rPr>
        <w:t>n l’absence de justifications suffisantes, la collectivité se réserve le droit de rejeter l’offre.</w:t>
      </w:r>
    </w:p>
    <w:p w:rsidR="008169DC" w:rsidRDefault="008169DC" w:rsidP="00157A24">
      <w:pPr>
        <w:pStyle w:val="Corpsdetexte"/>
        <w:ind w:left="-567"/>
        <w:rPr>
          <w:rFonts w:ascii="Arial" w:hAnsi="Arial" w:cs="Arial"/>
          <w:b/>
          <w:sz w:val="22"/>
        </w:rPr>
      </w:pPr>
    </w:p>
    <w:p w:rsidR="00157A24" w:rsidRPr="00ED40C5" w:rsidRDefault="008169DC" w:rsidP="00157A24">
      <w:pPr>
        <w:pStyle w:val="Corpsdetexte"/>
        <w:ind w:left="-567"/>
        <w:rPr>
          <w:rFonts w:ascii="Arial" w:hAnsi="Arial" w:cs="Arial"/>
          <w:b/>
          <w:sz w:val="22"/>
        </w:rPr>
      </w:pPr>
      <w:r w:rsidRPr="00ED40C5">
        <w:rPr>
          <w:rFonts w:ascii="Arial" w:hAnsi="Arial" w:cs="Arial"/>
          <w:b/>
          <w:sz w:val="22"/>
        </w:rPr>
        <w:t>Critère n°</w:t>
      </w:r>
      <w:r>
        <w:rPr>
          <w:rFonts w:ascii="Arial" w:hAnsi="Arial" w:cs="Arial"/>
          <w:b/>
          <w:sz w:val="22"/>
        </w:rPr>
        <w:t>2</w:t>
      </w:r>
      <w:r w:rsidRPr="00ED40C5">
        <w:rPr>
          <w:rFonts w:ascii="Arial" w:hAnsi="Arial" w:cs="Arial"/>
          <w:b/>
          <w:sz w:val="22"/>
        </w:rPr>
        <w:t xml:space="preserve"> : </w:t>
      </w:r>
      <w:r w:rsidR="00157A24" w:rsidRPr="00ED40C5">
        <w:rPr>
          <w:rFonts w:ascii="Arial" w:hAnsi="Arial" w:cs="Arial"/>
          <w:b/>
          <w:sz w:val="22"/>
        </w:rPr>
        <w:t>Etendue et gestion des garanties</w:t>
      </w:r>
    </w:p>
    <w:p w:rsidR="00157A24" w:rsidRDefault="00157A24" w:rsidP="00157A24">
      <w:pPr>
        <w:pStyle w:val="Corpsdetexte"/>
        <w:ind w:left="-567"/>
        <w:rPr>
          <w:rFonts w:ascii="Arial" w:hAnsi="Arial" w:cs="Arial"/>
          <w:sz w:val="22"/>
        </w:rPr>
      </w:pPr>
    </w:p>
    <w:p w:rsidR="00157A24" w:rsidRDefault="00157A24" w:rsidP="00157A24">
      <w:pPr>
        <w:pStyle w:val="Corpsdetexte"/>
        <w:ind w:left="-567"/>
        <w:rPr>
          <w:rFonts w:ascii="Arial" w:hAnsi="Arial" w:cs="Arial"/>
          <w:sz w:val="22"/>
        </w:rPr>
      </w:pPr>
      <w:r>
        <w:rPr>
          <w:rFonts w:ascii="Arial" w:hAnsi="Arial" w:cs="Arial"/>
          <w:sz w:val="22"/>
        </w:rPr>
        <w:t>Ce critère est appréhendé à partir des propositions des candidats en matière de :</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Durée des indemnisations journalières après résiliation et au terme du contrat</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 xml:space="preserve">Revalorisation des indemnités journalières pendant la durée du contrat et </w:t>
      </w:r>
    </w:p>
    <w:p w:rsidR="00157A24" w:rsidRDefault="00157A24" w:rsidP="00E57CA9">
      <w:pPr>
        <w:pStyle w:val="Corpsdetexte"/>
        <w:ind w:left="426"/>
        <w:rPr>
          <w:rFonts w:ascii="Arial" w:hAnsi="Arial" w:cs="Arial"/>
          <w:sz w:val="22"/>
        </w:rPr>
      </w:pPr>
      <w:proofErr w:type="gramStart"/>
      <w:r>
        <w:rPr>
          <w:rFonts w:ascii="Arial" w:hAnsi="Arial" w:cs="Arial"/>
          <w:sz w:val="22"/>
        </w:rPr>
        <w:t>après</w:t>
      </w:r>
      <w:proofErr w:type="gramEnd"/>
      <w:r>
        <w:rPr>
          <w:rFonts w:ascii="Arial" w:hAnsi="Arial" w:cs="Arial"/>
          <w:sz w:val="22"/>
        </w:rPr>
        <w:t xml:space="preserve"> le terme du contrat</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Niveau de remboursement des prestations : capitaux décès, indemnités journalières, prestations en nature</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Durée d’indemnisation des frais médicaux après résiliation et au terme du contrat</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Déclaration unique accident de service / maladie professionnelle</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Tiers payant</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Statistiques détaillées (bilan/analyses spécifiques)</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Interlocuteur unique</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Déclaration des sinistres et/ou des bases de l’assurance par Internet</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Contenu du portail Internet</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Autre outil innovant, le cas échéant, en matière de gestion du contrat</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Délai de remboursement des sinistres</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Délai de remboursement des praticiens locaux par virement bancaire</w:t>
      </w:r>
    </w:p>
    <w:p w:rsidR="00157A24" w:rsidRDefault="00157A24" w:rsidP="00E57CA9">
      <w:pPr>
        <w:pStyle w:val="Corpsdetexte"/>
        <w:numPr>
          <w:ilvl w:val="1"/>
          <w:numId w:val="19"/>
        </w:numPr>
        <w:ind w:left="426" w:hanging="142"/>
        <w:rPr>
          <w:rFonts w:ascii="Arial" w:hAnsi="Arial" w:cs="Arial"/>
          <w:sz w:val="22"/>
        </w:rPr>
      </w:pPr>
      <w:r>
        <w:rPr>
          <w:rFonts w:ascii="Arial" w:hAnsi="Arial" w:cs="Arial"/>
          <w:sz w:val="22"/>
        </w:rPr>
        <w:t>Procédures et outils du candidat lui permettant de garantir ses délais</w:t>
      </w:r>
    </w:p>
    <w:p w:rsidR="008169DC" w:rsidRDefault="008169DC" w:rsidP="00157A24">
      <w:pPr>
        <w:pStyle w:val="Corpsdetexte"/>
        <w:ind w:left="-567"/>
        <w:rPr>
          <w:rFonts w:ascii="Arial" w:hAnsi="Arial" w:cs="Arial"/>
          <w:sz w:val="22"/>
        </w:rPr>
      </w:pPr>
    </w:p>
    <w:p w:rsidR="008169DC" w:rsidRDefault="008169DC" w:rsidP="00157A24">
      <w:pPr>
        <w:pStyle w:val="Corpsdetexte"/>
        <w:ind w:left="-567"/>
        <w:rPr>
          <w:rFonts w:ascii="Arial" w:hAnsi="Arial" w:cs="Arial"/>
          <w:b/>
          <w:sz w:val="22"/>
        </w:rPr>
      </w:pPr>
      <w:r w:rsidRPr="00ED40C5">
        <w:rPr>
          <w:rFonts w:ascii="Arial" w:hAnsi="Arial" w:cs="Arial"/>
          <w:b/>
          <w:sz w:val="22"/>
        </w:rPr>
        <w:lastRenderedPageBreak/>
        <w:t>Critère n°</w:t>
      </w:r>
      <w:r>
        <w:rPr>
          <w:rFonts w:ascii="Arial" w:hAnsi="Arial" w:cs="Arial"/>
          <w:b/>
          <w:sz w:val="22"/>
        </w:rPr>
        <w:t>3</w:t>
      </w:r>
      <w:r w:rsidRPr="00ED40C5">
        <w:rPr>
          <w:rFonts w:ascii="Arial" w:hAnsi="Arial" w:cs="Arial"/>
          <w:b/>
          <w:sz w:val="22"/>
        </w:rPr>
        <w:t xml:space="preserve"> : </w:t>
      </w:r>
      <w:r>
        <w:rPr>
          <w:rFonts w:ascii="Arial" w:hAnsi="Arial" w:cs="Arial"/>
          <w:b/>
          <w:sz w:val="22"/>
        </w:rPr>
        <w:t>Qualité des outils d’assistance, de prévention et d’aide à la réduction de la sinistralité</w:t>
      </w:r>
    </w:p>
    <w:p w:rsidR="008169DC" w:rsidRDefault="008169DC" w:rsidP="00157A24">
      <w:pPr>
        <w:pStyle w:val="Corpsdetexte"/>
        <w:ind w:left="-567"/>
        <w:rPr>
          <w:rFonts w:ascii="Arial" w:hAnsi="Arial" w:cs="Arial"/>
          <w:b/>
          <w:sz w:val="22"/>
        </w:rPr>
      </w:pPr>
    </w:p>
    <w:p w:rsidR="008169DC" w:rsidRDefault="008169DC" w:rsidP="00157A24">
      <w:pPr>
        <w:pStyle w:val="Corpsdetexte"/>
        <w:ind w:left="-567"/>
        <w:rPr>
          <w:rFonts w:ascii="Arial" w:hAnsi="Arial" w:cs="Arial"/>
          <w:sz w:val="22"/>
        </w:rPr>
      </w:pPr>
      <w:r>
        <w:rPr>
          <w:rFonts w:ascii="Arial" w:hAnsi="Arial" w:cs="Arial"/>
          <w:sz w:val="22"/>
        </w:rPr>
        <w:t>Ce critère est appréhendé à partir des propositions des candidats sur les points suivants :</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Contre-visite médicale</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Expertise médicale</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Recours</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Assistance juridique statutaire / protection sociale</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Formation assistance hygiène et sécurité</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Maintien dans l’emploi / reclassement / réinsertion professionnelle/soutien psychologique</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Outil pour l’évaluation des risques professionnels</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Action mise en place concernant les risques psychosociaux</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Accompagnement pour la formation des assistants de prévention</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Statistiques d’absentéisme</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Délai de réponse de l’assistance juridique statutaire / protection sociale</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Délai de réponse de l’assistance en hygiène et sécurité</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Délai de mise en œuvre des contre-visites médicales et expertises médicales</w:t>
      </w:r>
    </w:p>
    <w:p w:rsidR="008169DC" w:rsidRDefault="008169DC" w:rsidP="00E57CA9">
      <w:pPr>
        <w:pStyle w:val="Corpsdetexte"/>
        <w:numPr>
          <w:ilvl w:val="1"/>
          <w:numId w:val="19"/>
        </w:numPr>
        <w:ind w:left="426" w:hanging="142"/>
        <w:rPr>
          <w:rFonts w:ascii="Arial" w:hAnsi="Arial" w:cs="Arial"/>
          <w:sz w:val="22"/>
        </w:rPr>
      </w:pPr>
      <w:r>
        <w:rPr>
          <w:rFonts w:ascii="Arial" w:hAnsi="Arial" w:cs="Arial"/>
          <w:sz w:val="22"/>
        </w:rPr>
        <w:t>Autre outil innovant, le cas échéant, en matière de prévention des risques et de réduction de la sinistralité</w:t>
      </w:r>
    </w:p>
    <w:p w:rsidR="008169DC" w:rsidRDefault="008169DC" w:rsidP="00157A24">
      <w:pPr>
        <w:pStyle w:val="Corpsdetexte"/>
        <w:ind w:left="-567"/>
        <w:rPr>
          <w:rFonts w:ascii="Arial" w:hAnsi="Arial" w:cs="Arial"/>
          <w:b/>
          <w:color w:val="000080"/>
          <w:sz w:val="22"/>
        </w:rPr>
      </w:pPr>
    </w:p>
    <w:p w:rsidR="008169DC" w:rsidRDefault="008169DC" w:rsidP="00157A24">
      <w:pPr>
        <w:pStyle w:val="Corpsdetexte"/>
        <w:ind w:left="-567"/>
        <w:rPr>
          <w:rFonts w:ascii="Arial" w:hAnsi="Arial" w:cs="Arial"/>
          <w:b/>
          <w:color w:val="000080"/>
          <w:sz w:val="22"/>
        </w:rPr>
      </w:pPr>
    </w:p>
    <w:p w:rsidR="008169DC" w:rsidRPr="00D12482" w:rsidRDefault="008169DC" w:rsidP="00157A24">
      <w:pPr>
        <w:pStyle w:val="Corpsdetexte"/>
        <w:ind w:left="-567"/>
        <w:rPr>
          <w:rFonts w:ascii="Arial" w:hAnsi="Arial" w:cs="Arial"/>
          <w:b/>
          <w:color w:val="000080"/>
          <w:sz w:val="22"/>
        </w:rPr>
      </w:pPr>
      <w:r w:rsidRPr="00D12482">
        <w:rPr>
          <w:rFonts w:ascii="Arial" w:hAnsi="Arial" w:cs="Arial"/>
          <w:b/>
          <w:color w:val="000080"/>
          <w:sz w:val="22"/>
        </w:rPr>
        <w:t>Article 1</w:t>
      </w:r>
      <w:r>
        <w:rPr>
          <w:rFonts w:ascii="Arial" w:hAnsi="Arial" w:cs="Arial"/>
          <w:b/>
          <w:color w:val="000080"/>
          <w:sz w:val="22"/>
        </w:rPr>
        <w:t>3</w:t>
      </w:r>
      <w:r w:rsidRPr="00D12482">
        <w:rPr>
          <w:rFonts w:ascii="Arial" w:hAnsi="Arial" w:cs="Arial"/>
          <w:b/>
          <w:color w:val="000080"/>
          <w:sz w:val="22"/>
        </w:rPr>
        <w:t xml:space="preserve"> – </w:t>
      </w:r>
      <w:r w:rsidRPr="00D12482">
        <w:rPr>
          <w:rFonts w:ascii="Arial" w:hAnsi="Arial" w:cs="Arial"/>
          <w:b/>
          <w:color w:val="000080"/>
          <w:sz w:val="22"/>
          <w:u w:val="single"/>
        </w:rPr>
        <w:t>Attribution du Marché</w:t>
      </w:r>
    </w:p>
    <w:p w:rsidR="008169DC" w:rsidRPr="00D12482" w:rsidRDefault="008169DC" w:rsidP="00157A24">
      <w:pPr>
        <w:pStyle w:val="Corpsdetexte"/>
        <w:ind w:left="-567"/>
        <w:rPr>
          <w:rFonts w:ascii="Arial" w:hAnsi="Arial" w:cs="Arial"/>
          <w:sz w:val="22"/>
        </w:rPr>
      </w:pPr>
    </w:p>
    <w:p w:rsidR="008169DC" w:rsidRDefault="008169DC" w:rsidP="00157A24">
      <w:pPr>
        <w:pStyle w:val="Corpsdetexte"/>
        <w:ind w:left="-567"/>
        <w:rPr>
          <w:rFonts w:ascii="Arial" w:hAnsi="Arial" w:cs="Arial"/>
          <w:sz w:val="22"/>
        </w:rPr>
      </w:pPr>
      <w:r w:rsidRPr="00D12482">
        <w:rPr>
          <w:rFonts w:ascii="Arial" w:hAnsi="Arial" w:cs="Arial"/>
          <w:sz w:val="22"/>
        </w:rPr>
        <w:t xml:space="preserve">Le </w:t>
      </w:r>
      <w:r>
        <w:rPr>
          <w:rFonts w:ascii="Arial" w:hAnsi="Arial" w:cs="Arial"/>
          <w:sz w:val="22"/>
        </w:rPr>
        <w:t>pouvoir adjudicateur se réserve le droit de ne pas donner suite à la consultation si aucune offre n’est jugée acceptable au regard des critères du présent règlement de consultation.</w:t>
      </w:r>
    </w:p>
    <w:p w:rsidR="008169DC" w:rsidRDefault="008169DC" w:rsidP="00157A24">
      <w:pPr>
        <w:pStyle w:val="Corpsdetexte"/>
        <w:ind w:left="-567"/>
        <w:rPr>
          <w:rFonts w:ascii="Arial" w:hAnsi="Arial" w:cs="Arial"/>
          <w:sz w:val="22"/>
        </w:rPr>
      </w:pPr>
      <w:r>
        <w:rPr>
          <w:rFonts w:ascii="Arial" w:hAnsi="Arial" w:cs="Arial"/>
          <w:sz w:val="22"/>
        </w:rPr>
        <w:t xml:space="preserve">Les candidats seront avisés du rejet ou de l’acceptation de leur offre par lettre recommandée avec demande d’avis de réception, dans un </w:t>
      </w:r>
      <w:r w:rsidRPr="00DD7178">
        <w:rPr>
          <w:rFonts w:ascii="Arial" w:hAnsi="Arial" w:cs="Arial"/>
          <w:sz w:val="22"/>
        </w:rPr>
        <w:t>délai maximum de</w:t>
      </w:r>
      <w:r>
        <w:rPr>
          <w:rFonts w:ascii="Arial" w:hAnsi="Arial" w:cs="Arial"/>
          <w:sz w:val="22"/>
        </w:rPr>
        <w:t xml:space="preserve"> 30 </w:t>
      </w:r>
      <w:r w:rsidRPr="00DD7178">
        <w:rPr>
          <w:rFonts w:ascii="Arial" w:hAnsi="Arial" w:cs="Arial"/>
          <w:sz w:val="22"/>
        </w:rPr>
        <w:t>jours</w:t>
      </w:r>
      <w:r>
        <w:rPr>
          <w:rFonts w:ascii="Arial" w:hAnsi="Arial" w:cs="Arial"/>
          <w:sz w:val="22"/>
        </w:rPr>
        <w:t xml:space="preserve"> à compter de la date limite de réception des offres.</w:t>
      </w:r>
    </w:p>
    <w:p w:rsidR="008169DC" w:rsidRDefault="008169DC" w:rsidP="00157A24">
      <w:pPr>
        <w:pStyle w:val="Corpsdetexte"/>
        <w:ind w:left="-567"/>
        <w:rPr>
          <w:rFonts w:ascii="Arial" w:hAnsi="Arial" w:cs="Arial"/>
          <w:sz w:val="22"/>
        </w:rPr>
      </w:pPr>
    </w:p>
    <w:p w:rsidR="008169DC" w:rsidRDefault="008169DC" w:rsidP="00157A24">
      <w:pPr>
        <w:pStyle w:val="Corpsdetexte"/>
        <w:ind w:left="-567"/>
        <w:rPr>
          <w:rFonts w:ascii="Arial" w:hAnsi="Arial" w:cs="Arial"/>
          <w:sz w:val="22"/>
        </w:rPr>
      </w:pPr>
      <w:r w:rsidRPr="00D12482">
        <w:rPr>
          <w:rFonts w:ascii="Arial" w:hAnsi="Arial" w:cs="Arial"/>
          <w:sz w:val="22"/>
        </w:rPr>
        <w:t xml:space="preserve">Le </w:t>
      </w:r>
      <w:r>
        <w:rPr>
          <w:rFonts w:ascii="Arial" w:hAnsi="Arial" w:cs="Arial"/>
          <w:sz w:val="22"/>
        </w:rPr>
        <w:t xml:space="preserve">soumissionnaire </w:t>
      </w:r>
      <w:r w:rsidRPr="00D12482">
        <w:rPr>
          <w:rFonts w:ascii="Arial" w:hAnsi="Arial" w:cs="Arial"/>
          <w:sz w:val="22"/>
        </w:rPr>
        <w:t xml:space="preserve">retenu recevra, sous ce pli recommandé avec accusé de réception, une lettre de notification accompagnée </w:t>
      </w:r>
      <w:r>
        <w:rPr>
          <w:rFonts w:ascii="Arial" w:hAnsi="Arial" w:cs="Arial"/>
          <w:sz w:val="22"/>
        </w:rPr>
        <w:t>de l’acte d’engagement pré-rempli et non signé par le pouvoir adjudicateur conformément à l’offre déposée, ainsi que des délégations de signature éventuellement accordées par le Directeur de l’établissement.</w:t>
      </w:r>
    </w:p>
    <w:p w:rsidR="008169DC" w:rsidRDefault="008169DC" w:rsidP="00157A24">
      <w:pPr>
        <w:pStyle w:val="Corpsdetexte"/>
        <w:ind w:left="-567"/>
        <w:rPr>
          <w:rFonts w:ascii="Arial" w:hAnsi="Arial" w:cs="Arial"/>
          <w:sz w:val="22"/>
        </w:rPr>
      </w:pPr>
    </w:p>
    <w:p w:rsidR="00D1791F" w:rsidRDefault="008169DC" w:rsidP="00157A24">
      <w:pPr>
        <w:pStyle w:val="Corpsdetexte"/>
        <w:ind w:left="-567"/>
        <w:rPr>
          <w:rFonts w:ascii="Arial" w:hAnsi="Arial" w:cs="Arial"/>
          <w:sz w:val="22"/>
        </w:rPr>
      </w:pPr>
      <w:r>
        <w:rPr>
          <w:rFonts w:ascii="Arial" w:hAnsi="Arial" w:cs="Arial"/>
          <w:sz w:val="22"/>
        </w:rPr>
        <w:t xml:space="preserve">Le soumissionnaire retenu </w:t>
      </w:r>
      <w:r w:rsidRPr="00DD7178">
        <w:rPr>
          <w:rFonts w:ascii="Arial" w:hAnsi="Arial" w:cs="Arial"/>
          <w:sz w:val="22"/>
        </w:rPr>
        <w:t xml:space="preserve">dispose d’un délai de </w:t>
      </w:r>
      <w:r>
        <w:rPr>
          <w:rFonts w:ascii="Arial" w:hAnsi="Arial" w:cs="Arial"/>
          <w:sz w:val="22"/>
        </w:rPr>
        <w:t>15</w:t>
      </w:r>
      <w:r w:rsidRPr="00DD7178">
        <w:rPr>
          <w:rFonts w:ascii="Arial" w:hAnsi="Arial" w:cs="Arial"/>
          <w:sz w:val="22"/>
        </w:rPr>
        <w:t xml:space="preserve"> jours</w:t>
      </w:r>
      <w:r>
        <w:rPr>
          <w:rFonts w:ascii="Arial" w:hAnsi="Arial" w:cs="Arial"/>
          <w:sz w:val="22"/>
        </w:rPr>
        <w:t xml:space="preserve"> à compter de la date de réception de l’acte d’engagement (le récépissé d’accusé réception faisant foi) pour le compléter et </w:t>
      </w:r>
      <w:r w:rsidR="002B1C27">
        <w:rPr>
          <w:rFonts w:ascii="Arial" w:hAnsi="Arial" w:cs="Arial"/>
          <w:sz w:val="22"/>
        </w:rPr>
        <w:t>le retourner signé</w:t>
      </w:r>
      <w:r>
        <w:rPr>
          <w:rFonts w:ascii="Arial" w:hAnsi="Arial" w:cs="Arial"/>
          <w:sz w:val="22"/>
        </w:rPr>
        <w:t xml:space="preserve"> électroniquement</w:t>
      </w:r>
      <w:r w:rsidR="00D1791F">
        <w:rPr>
          <w:rFonts w:ascii="Arial" w:hAnsi="Arial" w:cs="Arial"/>
          <w:sz w:val="22"/>
        </w:rPr>
        <w:t>.</w:t>
      </w:r>
    </w:p>
    <w:p w:rsidR="008169DC" w:rsidRDefault="008169DC" w:rsidP="00157A24">
      <w:pPr>
        <w:pStyle w:val="Corpsdetexte"/>
        <w:ind w:left="-567"/>
        <w:rPr>
          <w:rFonts w:ascii="Arial" w:hAnsi="Arial" w:cs="Arial"/>
          <w:sz w:val="22"/>
        </w:rPr>
      </w:pPr>
    </w:p>
    <w:p w:rsidR="008169DC" w:rsidRDefault="008169DC" w:rsidP="00157A24">
      <w:pPr>
        <w:pStyle w:val="Corpsdetexte"/>
        <w:ind w:left="-567"/>
        <w:rPr>
          <w:rFonts w:ascii="Arial" w:hAnsi="Arial" w:cs="Arial"/>
          <w:sz w:val="22"/>
        </w:rPr>
      </w:pPr>
      <w:r>
        <w:rPr>
          <w:rFonts w:ascii="Arial" w:hAnsi="Arial" w:cs="Arial"/>
          <w:sz w:val="22"/>
        </w:rPr>
        <w:t>A réception de l’acte d’engagement, le pouvoir adjudicateur se réserve un délai de 30 jours maximum pour vérifier la conformité de l’acte avec l’offre remise initialement.</w:t>
      </w:r>
    </w:p>
    <w:p w:rsidR="008169DC" w:rsidRDefault="008169DC" w:rsidP="00157A24">
      <w:pPr>
        <w:pStyle w:val="Corpsdetexte"/>
        <w:ind w:left="-567"/>
        <w:rPr>
          <w:rFonts w:ascii="Arial" w:hAnsi="Arial" w:cs="Arial"/>
          <w:sz w:val="22"/>
        </w:rPr>
      </w:pPr>
      <w:r>
        <w:rPr>
          <w:rFonts w:ascii="Arial" w:hAnsi="Arial" w:cs="Arial"/>
          <w:sz w:val="22"/>
        </w:rPr>
        <w:t>Une fois les vérifications effectuées, la pouvoir adjudicateur notifiera l’acte d’engagement signé par les deux parties.</w:t>
      </w:r>
    </w:p>
    <w:p w:rsidR="008169DC" w:rsidRDefault="008169DC" w:rsidP="00157A24">
      <w:pPr>
        <w:pStyle w:val="Corpsdetexte"/>
        <w:ind w:left="-567"/>
        <w:rPr>
          <w:rFonts w:ascii="Arial" w:hAnsi="Arial" w:cs="Arial"/>
          <w:sz w:val="22"/>
        </w:rPr>
      </w:pPr>
      <w:r>
        <w:rPr>
          <w:rFonts w:ascii="Arial" w:hAnsi="Arial" w:cs="Arial"/>
          <w:sz w:val="22"/>
        </w:rPr>
        <w:t>Le candidat retenu devra impérativement remettre à l’établissement une note de couverture non limitée dans le temps dans les 15 jours qui suivent la notification du marché.</w:t>
      </w:r>
    </w:p>
    <w:p w:rsidR="008169DC" w:rsidRDefault="008169DC" w:rsidP="00157A24">
      <w:pPr>
        <w:pStyle w:val="Corpsdetexte"/>
        <w:ind w:left="-567"/>
        <w:rPr>
          <w:rFonts w:ascii="Arial" w:hAnsi="Arial" w:cs="Arial"/>
          <w:sz w:val="22"/>
        </w:rPr>
      </w:pPr>
    </w:p>
    <w:p w:rsidR="00D1791F" w:rsidRDefault="008169DC" w:rsidP="00157A24">
      <w:pPr>
        <w:pStyle w:val="Corpsdetexte"/>
        <w:ind w:left="-567"/>
        <w:rPr>
          <w:rFonts w:ascii="Arial" w:hAnsi="Arial" w:cs="Arial"/>
          <w:sz w:val="22"/>
        </w:rPr>
      </w:pPr>
      <w:r>
        <w:rPr>
          <w:rFonts w:ascii="Arial" w:hAnsi="Arial" w:cs="Arial"/>
          <w:sz w:val="22"/>
        </w:rPr>
        <w:t>Le candidat retenu dispose d’un délai de 120 jours à compter de la date de réception de la lettre de notification (le récépissé d’accusé de réception faisant foi) pour remettre le contrat définitif, conforme au cahier des charges et à son acte d’engagement</w:t>
      </w:r>
      <w:r w:rsidR="00D1791F">
        <w:rPr>
          <w:rFonts w:ascii="Arial" w:hAnsi="Arial" w:cs="Arial"/>
          <w:sz w:val="22"/>
        </w:rPr>
        <w:t>.</w:t>
      </w:r>
    </w:p>
    <w:p w:rsidR="008169DC" w:rsidRDefault="008169DC" w:rsidP="00157A24">
      <w:pPr>
        <w:pStyle w:val="Corpsdetexte"/>
        <w:ind w:left="-567"/>
        <w:rPr>
          <w:rFonts w:ascii="Arial" w:hAnsi="Arial" w:cs="Arial"/>
          <w:sz w:val="22"/>
        </w:rPr>
      </w:pPr>
    </w:p>
    <w:p w:rsidR="008169DC" w:rsidRDefault="008169DC" w:rsidP="00157A24">
      <w:pPr>
        <w:pStyle w:val="Corpsdetexte"/>
        <w:ind w:left="-567"/>
        <w:rPr>
          <w:rFonts w:ascii="Arial" w:hAnsi="Arial" w:cs="Arial"/>
          <w:sz w:val="22"/>
        </w:rPr>
      </w:pPr>
      <w:r>
        <w:rPr>
          <w:rFonts w:ascii="Arial" w:hAnsi="Arial" w:cs="Arial"/>
          <w:sz w:val="22"/>
        </w:rPr>
        <w:t>A réception du contrat, l’Etablissement se réserve un délai de 30 jours pour vérifier la conformité du contrat avec l’offre remise initialement, et le régulariser.</w:t>
      </w:r>
    </w:p>
    <w:p w:rsidR="008169DC" w:rsidRDefault="008169DC" w:rsidP="00157A24">
      <w:pPr>
        <w:pStyle w:val="Corpsdetexte"/>
        <w:ind w:left="-567"/>
        <w:rPr>
          <w:rFonts w:ascii="Arial" w:hAnsi="Arial" w:cs="Arial"/>
          <w:sz w:val="22"/>
        </w:rPr>
      </w:pPr>
      <w:r>
        <w:rPr>
          <w:rFonts w:ascii="Arial" w:hAnsi="Arial" w:cs="Arial"/>
          <w:sz w:val="22"/>
        </w:rPr>
        <w:t xml:space="preserve"> </w:t>
      </w:r>
    </w:p>
    <w:p w:rsidR="008169DC" w:rsidRDefault="008169DC" w:rsidP="00157A24">
      <w:pPr>
        <w:pStyle w:val="Corpsdetexte"/>
        <w:ind w:left="-567"/>
        <w:rPr>
          <w:rFonts w:ascii="Arial" w:hAnsi="Arial" w:cs="Arial"/>
          <w:sz w:val="22"/>
        </w:rPr>
      </w:pPr>
      <w:r>
        <w:rPr>
          <w:rFonts w:ascii="Arial" w:hAnsi="Arial" w:cs="Arial"/>
          <w:sz w:val="22"/>
        </w:rPr>
        <w:t>A la signature du contrat, l’Etablissement s’engage à mandater le paiement de l’avis d’échéance présenté, dans le respect des règles de paiement imposées par la comptabilité publique.</w:t>
      </w:r>
    </w:p>
    <w:p w:rsidR="008169DC" w:rsidRDefault="008169DC" w:rsidP="00157A24">
      <w:pPr>
        <w:pStyle w:val="Corpsdetexte"/>
        <w:ind w:left="-567"/>
        <w:rPr>
          <w:rFonts w:ascii="Arial" w:hAnsi="Arial" w:cs="Arial"/>
          <w:sz w:val="22"/>
        </w:rPr>
      </w:pPr>
      <w:r>
        <w:rPr>
          <w:rFonts w:ascii="Arial" w:hAnsi="Arial" w:cs="Arial"/>
          <w:sz w:val="22"/>
        </w:rPr>
        <w:t>En tout état de cause, le paiement des prestations est subordonné au paiement de la cotisation et à la signature du contrat.</w:t>
      </w:r>
    </w:p>
    <w:p w:rsidR="008169DC" w:rsidRPr="00D12482" w:rsidRDefault="008169DC" w:rsidP="00157A24">
      <w:pPr>
        <w:pStyle w:val="Corpsdetexte"/>
        <w:ind w:left="-567"/>
        <w:rPr>
          <w:rFonts w:ascii="Arial" w:hAnsi="Arial" w:cs="Arial"/>
          <w:b/>
          <w:color w:val="000080"/>
          <w:sz w:val="22"/>
        </w:rPr>
      </w:pPr>
      <w:r w:rsidRPr="00D12482">
        <w:rPr>
          <w:rFonts w:ascii="Arial" w:hAnsi="Arial" w:cs="Arial"/>
          <w:b/>
          <w:color w:val="000080"/>
          <w:sz w:val="22"/>
        </w:rPr>
        <w:lastRenderedPageBreak/>
        <w:t>Article 1</w:t>
      </w:r>
      <w:r>
        <w:rPr>
          <w:rFonts w:ascii="Arial" w:hAnsi="Arial" w:cs="Arial"/>
          <w:b/>
          <w:color w:val="000080"/>
          <w:sz w:val="22"/>
        </w:rPr>
        <w:t>4</w:t>
      </w:r>
      <w:r w:rsidRPr="00D12482">
        <w:rPr>
          <w:rFonts w:ascii="Arial" w:hAnsi="Arial" w:cs="Arial"/>
          <w:b/>
          <w:color w:val="000080"/>
          <w:sz w:val="22"/>
        </w:rPr>
        <w:t xml:space="preserve"> – </w:t>
      </w:r>
      <w:r w:rsidRPr="00D12482">
        <w:rPr>
          <w:rFonts w:ascii="Arial" w:hAnsi="Arial" w:cs="Arial"/>
          <w:b/>
          <w:color w:val="000080"/>
          <w:sz w:val="22"/>
          <w:u w:val="single"/>
        </w:rPr>
        <w:t>Renseignements complémentaires</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r w:rsidRPr="00D12482">
        <w:rPr>
          <w:rFonts w:ascii="Arial" w:hAnsi="Arial" w:cs="Arial"/>
          <w:sz w:val="22"/>
        </w:rPr>
        <w:t xml:space="preserve">Pour obtenir tous renseignements complémentaires qui leur seraient nécessaires au cours de leur étude, les soumissionnaires devront faire parvenir au plus </w:t>
      </w:r>
      <w:r w:rsidRPr="00A135DC">
        <w:rPr>
          <w:rFonts w:ascii="Arial" w:hAnsi="Arial" w:cs="Arial"/>
          <w:sz w:val="22"/>
        </w:rPr>
        <w:t>tard 7 jours</w:t>
      </w:r>
      <w:r w:rsidRPr="00D12482">
        <w:rPr>
          <w:rFonts w:ascii="Arial" w:hAnsi="Arial" w:cs="Arial"/>
          <w:sz w:val="22"/>
        </w:rPr>
        <w:t xml:space="preserve"> calendaires avant la date de remise des offres, une demande écrite à :</w:t>
      </w:r>
    </w:p>
    <w:p w:rsidR="002B1C27" w:rsidRDefault="002B1C27" w:rsidP="00157A24">
      <w:pPr>
        <w:pStyle w:val="Corpsdetexte"/>
        <w:ind w:left="-567"/>
        <w:rPr>
          <w:rFonts w:ascii="Arial" w:hAnsi="Arial" w:cs="Arial"/>
          <w:sz w:val="22"/>
          <w:u w:val="single"/>
        </w:rPr>
      </w:pPr>
    </w:p>
    <w:p w:rsidR="008169DC" w:rsidRPr="00D12482" w:rsidRDefault="008169DC" w:rsidP="00157A24">
      <w:pPr>
        <w:pStyle w:val="Corpsdetexte"/>
        <w:ind w:left="-567"/>
        <w:rPr>
          <w:rFonts w:ascii="Arial" w:hAnsi="Arial" w:cs="Arial"/>
          <w:sz w:val="22"/>
        </w:rPr>
      </w:pPr>
      <w:r w:rsidRPr="00D12482">
        <w:rPr>
          <w:rFonts w:ascii="Arial" w:hAnsi="Arial" w:cs="Arial"/>
          <w:sz w:val="22"/>
          <w:u w:val="single"/>
        </w:rPr>
        <w:t>Renseignements d’ordre administratif</w:t>
      </w:r>
      <w:r w:rsidRPr="00D12482">
        <w:rPr>
          <w:rFonts w:ascii="Arial" w:hAnsi="Arial" w:cs="Arial"/>
          <w:sz w:val="22"/>
        </w:rPr>
        <w:t> :</w:t>
      </w:r>
    </w:p>
    <w:p w:rsidR="008169DC" w:rsidRPr="00D12482" w:rsidRDefault="008169DC" w:rsidP="00157A24">
      <w:pPr>
        <w:pStyle w:val="Corpsdetexte"/>
        <w:ind w:left="-567"/>
        <w:rPr>
          <w:rFonts w:ascii="Arial" w:eastAsia="Batang" w:hAnsi="Arial" w:cs="Arial"/>
          <w:b/>
          <w:sz w:val="22"/>
        </w:rPr>
      </w:pPr>
    </w:p>
    <w:p w:rsidR="008169DC" w:rsidRPr="00D12482" w:rsidRDefault="008169DC" w:rsidP="00157A24">
      <w:pPr>
        <w:pStyle w:val="Corpsdetexte"/>
        <w:ind w:left="-567"/>
        <w:rPr>
          <w:rFonts w:ascii="Arial" w:eastAsia="Batang" w:hAnsi="Arial" w:cs="Arial"/>
          <w:b/>
          <w:sz w:val="22"/>
        </w:rPr>
      </w:pPr>
      <w:r w:rsidRPr="00D12482">
        <w:rPr>
          <w:rFonts w:ascii="Arial" w:eastAsia="Batang" w:hAnsi="Arial" w:cs="Arial"/>
          <w:b/>
          <w:sz w:val="22"/>
        </w:rPr>
        <w:t>Madame Le Directeur</w:t>
      </w:r>
    </w:p>
    <w:p w:rsidR="008169DC" w:rsidRPr="00D12482" w:rsidRDefault="008169DC" w:rsidP="00157A24">
      <w:pPr>
        <w:pStyle w:val="Corpsdetexte"/>
        <w:ind w:left="-567"/>
        <w:rPr>
          <w:rFonts w:ascii="Arial" w:eastAsia="Batang" w:hAnsi="Arial" w:cs="Arial"/>
          <w:b/>
          <w:bCs/>
          <w:sz w:val="22"/>
        </w:rPr>
      </w:pPr>
      <w:r w:rsidRPr="00D12482">
        <w:rPr>
          <w:rFonts w:ascii="Arial" w:eastAsia="Batang" w:hAnsi="Arial" w:cs="Arial"/>
          <w:sz w:val="22"/>
        </w:rPr>
        <w:tab/>
      </w:r>
      <w:r w:rsidRPr="00D12482">
        <w:rPr>
          <w:rFonts w:ascii="Arial" w:eastAsia="Batang" w:hAnsi="Arial" w:cs="Arial"/>
          <w:b/>
          <w:bCs/>
          <w:sz w:val="22"/>
        </w:rPr>
        <w:t>EHPAD « Les Orangers »</w:t>
      </w:r>
    </w:p>
    <w:p w:rsidR="008169DC" w:rsidRPr="00D12482" w:rsidRDefault="008169DC" w:rsidP="00157A24">
      <w:pPr>
        <w:pStyle w:val="Corpsdetexte"/>
        <w:ind w:left="-567"/>
        <w:rPr>
          <w:rFonts w:ascii="Arial" w:eastAsia="Batang" w:hAnsi="Arial" w:cs="Arial"/>
          <w:b/>
          <w:bCs/>
          <w:sz w:val="22"/>
        </w:rPr>
      </w:pPr>
      <w:r w:rsidRPr="00D12482">
        <w:rPr>
          <w:rFonts w:ascii="Arial" w:eastAsia="Batang" w:hAnsi="Arial" w:cs="Arial"/>
          <w:b/>
          <w:bCs/>
          <w:sz w:val="22"/>
        </w:rPr>
        <w:t>22, rue de l’Hôpital</w:t>
      </w:r>
    </w:p>
    <w:p w:rsidR="008169DC" w:rsidRDefault="008169DC" w:rsidP="00157A24">
      <w:pPr>
        <w:pStyle w:val="Corpsdetexte"/>
        <w:ind w:left="-567"/>
        <w:rPr>
          <w:rFonts w:ascii="Arial" w:eastAsia="Batang" w:hAnsi="Arial" w:cs="Arial"/>
          <w:b/>
          <w:bCs/>
          <w:sz w:val="22"/>
        </w:rPr>
      </w:pPr>
      <w:r w:rsidRPr="00D12482">
        <w:rPr>
          <w:rFonts w:ascii="Arial" w:eastAsia="Batang" w:hAnsi="Arial" w:cs="Arial"/>
          <w:b/>
          <w:bCs/>
          <w:sz w:val="22"/>
        </w:rPr>
        <w:t>06620 Bar sur Loup</w:t>
      </w:r>
    </w:p>
    <w:p w:rsidR="008169DC" w:rsidRDefault="008169DC" w:rsidP="00157A24">
      <w:pPr>
        <w:pStyle w:val="Corpsdetexte"/>
        <w:ind w:left="-567"/>
        <w:rPr>
          <w:rFonts w:ascii="Arial" w:eastAsia="Batang" w:hAnsi="Arial" w:cs="Arial"/>
          <w:b/>
          <w:bCs/>
          <w:sz w:val="22"/>
        </w:rPr>
      </w:pPr>
      <w:r>
        <w:rPr>
          <w:rFonts w:ascii="Arial" w:eastAsia="Batang" w:hAnsi="Arial" w:cs="Arial"/>
          <w:b/>
          <w:bCs/>
          <w:sz w:val="22"/>
        </w:rPr>
        <w:t>Tél. : 04.93.40.68.00</w:t>
      </w:r>
    </w:p>
    <w:p w:rsidR="008169DC" w:rsidRDefault="0045145F" w:rsidP="00157A24">
      <w:pPr>
        <w:pStyle w:val="Corpsdetexte"/>
        <w:ind w:left="-567"/>
        <w:rPr>
          <w:rFonts w:ascii="Arial" w:eastAsia="Batang" w:hAnsi="Arial" w:cs="Arial"/>
          <w:b/>
          <w:bCs/>
          <w:sz w:val="22"/>
        </w:rPr>
      </w:pPr>
      <w:hyperlink r:id="rId10" w:history="1">
        <w:r w:rsidR="008169DC" w:rsidRPr="00BB23F5">
          <w:rPr>
            <w:rStyle w:val="Lienhypertexte"/>
            <w:rFonts w:ascii="Arial" w:eastAsia="Batang" w:hAnsi="Arial" w:cs="Arial"/>
            <w:b/>
            <w:bCs/>
            <w:sz w:val="22"/>
          </w:rPr>
          <w:t>natalie.fournel@wanadoo.fr</w:t>
        </w:r>
      </w:hyperlink>
    </w:p>
    <w:p w:rsidR="008169DC" w:rsidRDefault="008169DC" w:rsidP="00157A24">
      <w:pPr>
        <w:pStyle w:val="Corpsdetexte"/>
        <w:ind w:left="-567"/>
        <w:rPr>
          <w:rFonts w:ascii="Arial" w:eastAsia="Batang" w:hAnsi="Arial" w:cs="Arial"/>
          <w:b/>
          <w:bCs/>
          <w:sz w:val="22"/>
        </w:rPr>
      </w:pPr>
    </w:p>
    <w:p w:rsidR="008169DC" w:rsidRPr="00D12482" w:rsidRDefault="008169DC" w:rsidP="00157A24">
      <w:pPr>
        <w:pStyle w:val="Corpsdetexte"/>
        <w:ind w:left="-567"/>
        <w:rPr>
          <w:rFonts w:ascii="Arial" w:hAnsi="Arial" w:cs="Arial"/>
          <w:sz w:val="22"/>
        </w:rPr>
      </w:pPr>
      <w:r w:rsidRPr="00D12482">
        <w:rPr>
          <w:rFonts w:ascii="Arial" w:hAnsi="Arial" w:cs="Arial"/>
          <w:sz w:val="22"/>
          <w:u w:val="single"/>
        </w:rPr>
        <w:t xml:space="preserve">Renseignements d’ordre </w:t>
      </w:r>
      <w:r>
        <w:rPr>
          <w:rFonts w:ascii="Arial" w:hAnsi="Arial" w:cs="Arial"/>
          <w:sz w:val="22"/>
          <w:u w:val="single"/>
        </w:rPr>
        <w:t>technique</w:t>
      </w:r>
    </w:p>
    <w:p w:rsidR="008169DC" w:rsidRPr="00D12482" w:rsidRDefault="008169DC" w:rsidP="00157A24">
      <w:pPr>
        <w:pStyle w:val="Corpsdetexte"/>
        <w:ind w:left="-567"/>
        <w:rPr>
          <w:rFonts w:ascii="Arial" w:eastAsia="Batang" w:hAnsi="Arial" w:cs="Arial"/>
          <w:b/>
          <w:sz w:val="22"/>
        </w:rPr>
      </w:pPr>
    </w:p>
    <w:p w:rsidR="008169DC" w:rsidRPr="00D12482" w:rsidRDefault="008169DC" w:rsidP="00157A24">
      <w:pPr>
        <w:pStyle w:val="Corpsdetexte"/>
        <w:ind w:left="-567"/>
        <w:rPr>
          <w:rFonts w:ascii="Arial" w:eastAsia="Batang" w:hAnsi="Arial" w:cs="Arial"/>
          <w:b/>
          <w:sz w:val="22"/>
        </w:rPr>
      </w:pPr>
      <w:r>
        <w:rPr>
          <w:rFonts w:ascii="Arial" w:eastAsia="Batang" w:hAnsi="Arial" w:cs="Arial"/>
          <w:b/>
          <w:sz w:val="22"/>
        </w:rPr>
        <w:t>Madame Eloïse CLUNIAT</w:t>
      </w:r>
    </w:p>
    <w:p w:rsidR="008169DC" w:rsidRPr="00D12482" w:rsidRDefault="008169DC" w:rsidP="00157A24">
      <w:pPr>
        <w:pStyle w:val="Corpsdetexte"/>
        <w:ind w:left="-567"/>
        <w:rPr>
          <w:rFonts w:ascii="Arial" w:eastAsia="Batang" w:hAnsi="Arial" w:cs="Arial"/>
          <w:b/>
          <w:bCs/>
          <w:sz w:val="22"/>
        </w:rPr>
      </w:pPr>
      <w:r w:rsidRPr="00D12482">
        <w:rPr>
          <w:rFonts w:ascii="Arial" w:eastAsia="Batang" w:hAnsi="Arial" w:cs="Arial"/>
          <w:sz w:val="22"/>
        </w:rPr>
        <w:tab/>
      </w:r>
      <w:r w:rsidRPr="00D12482">
        <w:rPr>
          <w:rFonts w:ascii="Arial" w:eastAsia="Batang" w:hAnsi="Arial" w:cs="Arial"/>
          <w:b/>
          <w:bCs/>
          <w:sz w:val="22"/>
        </w:rPr>
        <w:t>EHPAD « Les Orangers »</w:t>
      </w:r>
    </w:p>
    <w:p w:rsidR="008169DC" w:rsidRPr="00D12482" w:rsidRDefault="008169DC" w:rsidP="00157A24">
      <w:pPr>
        <w:pStyle w:val="Corpsdetexte"/>
        <w:ind w:left="-567"/>
        <w:rPr>
          <w:rFonts w:ascii="Arial" w:eastAsia="Batang" w:hAnsi="Arial" w:cs="Arial"/>
          <w:b/>
          <w:bCs/>
          <w:sz w:val="22"/>
        </w:rPr>
      </w:pPr>
      <w:r w:rsidRPr="00D12482">
        <w:rPr>
          <w:rFonts w:ascii="Arial" w:eastAsia="Batang" w:hAnsi="Arial" w:cs="Arial"/>
          <w:b/>
          <w:bCs/>
          <w:sz w:val="22"/>
        </w:rPr>
        <w:t>22, rue de l’Hôpital</w:t>
      </w:r>
    </w:p>
    <w:p w:rsidR="008169DC" w:rsidRDefault="008169DC" w:rsidP="00157A24">
      <w:pPr>
        <w:pStyle w:val="Corpsdetexte"/>
        <w:ind w:left="-567"/>
        <w:rPr>
          <w:rFonts w:ascii="Arial" w:eastAsia="Batang" w:hAnsi="Arial" w:cs="Arial"/>
          <w:b/>
          <w:bCs/>
          <w:sz w:val="22"/>
        </w:rPr>
      </w:pPr>
      <w:r w:rsidRPr="00D12482">
        <w:rPr>
          <w:rFonts w:ascii="Arial" w:eastAsia="Batang" w:hAnsi="Arial" w:cs="Arial"/>
          <w:b/>
          <w:bCs/>
          <w:sz w:val="22"/>
        </w:rPr>
        <w:t>06620 Bar sur Loup</w:t>
      </w:r>
    </w:p>
    <w:p w:rsidR="008169DC" w:rsidRPr="00D12482" w:rsidRDefault="008169DC" w:rsidP="00157A24">
      <w:pPr>
        <w:pStyle w:val="Corpsdetexte"/>
        <w:ind w:left="-567"/>
        <w:rPr>
          <w:rFonts w:ascii="Arial" w:eastAsia="Batang" w:hAnsi="Arial" w:cs="Arial"/>
          <w:b/>
          <w:bCs/>
          <w:sz w:val="22"/>
        </w:rPr>
      </w:pPr>
      <w:r>
        <w:rPr>
          <w:rFonts w:ascii="Arial" w:eastAsia="Batang" w:hAnsi="Arial" w:cs="Arial"/>
          <w:b/>
          <w:bCs/>
          <w:sz w:val="22"/>
        </w:rPr>
        <w:t>Tél. : 04.93.40.68.08</w:t>
      </w:r>
    </w:p>
    <w:p w:rsidR="008169DC" w:rsidRPr="00D12482" w:rsidRDefault="008169DC" w:rsidP="00157A24">
      <w:pPr>
        <w:pStyle w:val="Corpsdetexte"/>
        <w:ind w:left="-567"/>
        <w:rPr>
          <w:rFonts w:ascii="Arial" w:eastAsia="Batang" w:hAnsi="Arial" w:cs="Arial"/>
          <w:b/>
          <w:bCs/>
          <w:sz w:val="22"/>
        </w:rPr>
      </w:pPr>
      <w:r>
        <w:rPr>
          <w:rFonts w:ascii="Arial" w:eastAsia="Batang" w:hAnsi="Arial" w:cs="Arial"/>
          <w:b/>
          <w:bCs/>
          <w:sz w:val="22"/>
        </w:rPr>
        <w:t>rh.barsurloup@wanadoo.fr</w:t>
      </w:r>
    </w:p>
    <w:p w:rsidR="008169DC" w:rsidRPr="00D7555A" w:rsidRDefault="008169DC" w:rsidP="00157A24">
      <w:pPr>
        <w:pStyle w:val="Corpsdetexte"/>
        <w:ind w:left="-567"/>
        <w:rPr>
          <w:rFonts w:ascii="Arial" w:hAnsi="Arial" w:cs="Arial"/>
          <w:sz w:val="16"/>
          <w:szCs w:val="16"/>
        </w:rPr>
      </w:pPr>
    </w:p>
    <w:p w:rsidR="008169DC" w:rsidRPr="00D12482" w:rsidRDefault="008169DC" w:rsidP="00157A24">
      <w:pPr>
        <w:pStyle w:val="Corpsdetexte"/>
        <w:ind w:left="-567"/>
        <w:rPr>
          <w:rFonts w:ascii="Arial" w:eastAsia="Batang" w:hAnsi="Arial" w:cs="Arial"/>
          <w:b/>
          <w:bCs/>
          <w:sz w:val="22"/>
        </w:rPr>
      </w:pPr>
    </w:p>
    <w:p w:rsidR="008169DC" w:rsidRPr="00D12482" w:rsidRDefault="008169DC" w:rsidP="00157A24">
      <w:pPr>
        <w:pStyle w:val="Corpsdetexte"/>
        <w:ind w:left="-567"/>
        <w:jc w:val="center"/>
        <w:rPr>
          <w:rFonts w:ascii="Arial" w:hAnsi="Arial" w:cs="Arial"/>
          <w:b/>
          <w:sz w:val="22"/>
        </w:rPr>
      </w:pPr>
      <w:r w:rsidRPr="00D12482">
        <w:rPr>
          <w:rFonts w:ascii="Arial" w:hAnsi="Arial" w:cs="Arial"/>
          <w:b/>
          <w:sz w:val="22"/>
        </w:rPr>
        <w:t>Mention « Lu et accepté »</w:t>
      </w:r>
    </w:p>
    <w:p w:rsidR="008169DC" w:rsidRPr="00D12482" w:rsidRDefault="008169DC" w:rsidP="00157A24">
      <w:pPr>
        <w:pStyle w:val="Corpsdetexte"/>
        <w:ind w:left="-567"/>
        <w:jc w:val="center"/>
        <w:rPr>
          <w:rFonts w:ascii="Arial" w:hAnsi="Arial" w:cs="Arial"/>
          <w:b/>
          <w:sz w:val="22"/>
        </w:rPr>
      </w:pPr>
      <w:r w:rsidRPr="00D12482">
        <w:rPr>
          <w:rFonts w:ascii="Arial" w:hAnsi="Arial" w:cs="Arial"/>
          <w:b/>
          <w:sz w:val="22"/>
        </w:rPr>
        <w:t>Date, cachet et signature du candidat</w:t>
      </w:r>
    </w:p>
    <w:p w:rsidR="008169DC" w:rsidRPr="00B93832" w:rsidRDefault="008169DC" w:rsidP="00157A24">
      <w:pPr>
        <w:ind w:left="-567"/>
        <w:jc w:val="both"/>
        <w:rPr>
          <w:rFonts w:ascii="Arial" w:eastAsia="Batang" w:hAnsi="Arial" w:cs="Arial"/>
          <w:color w:val="000080"/>
          <w:sz w:val="2"/>
          <w:szCs w:val="2"/>
        </w:rPr>
      </w:pPr>
      <w:r w:rsidRPr="00D12482">
        <w:rPr>
          <w:rFonts w:ascii="Arial" w:hAnsi="Arial" w:cs="Arial"/>
          <w:b/>
          <w:sz w:val="22"/>
        </w:rPr>
        <w:br w:type="page"/>
      </w:r>
    </w:p>
    <w:p w:rsidR="008169DC" w:rsidRDefault="008169DC" w:rsidP="00157A24">
      <w:pPr>
        <w:pStyle w:val="Titre"/>
        <w:shd w:val="clear" w:color="auto" w:fill="CCCCFF"/>
        <w:ind w:left="-567"/>
        <w:rPr>
          <w:rFonts w:ascii="Arial" w:eastAsia="Batang" w:hAnsi="Arial" w:cs="Arial"/>
          <w:color w:val="000080"/>
          <w:sz w:val="28"/>
        </w:rPr>
      </w:pPr>
    </w:p>
    <w:p w:rsidR="008169DC" w:rsidRDefault="008169DC" w:rsidP="00157A24">
      <w:pPr>
        <w:pStyle w:val="Titre"/>
        <w:shd w:val="clear" w:color="auto" w:fill="CCCCFF"/>
        <w:ind w:left="-567"/>
        <w:rPr>
          <w:rFonts w:ascii="Arial" w:eastAsia="Batang" w:hAnsi="Arial" w:cs="Arial"/>
          <w:color w:val="000080"/>
          <w:sz w:val="28"/>
        </w:rPr>
      </w:pPr>
      <w:r>
        <w:rPr>
          <w:rFonts w:ascii="Arial" w:eastAsia="Batang" w:hAnsi="Arial" w:cs="Arial"/>
          <w:color w:val="000080"/>
          <w:sz w:val="28"/>
        </w:rPr>
        <w:t>ACTE D’ENGAGEMENT</w:t>
      </w:r>
    </w:p>
    <w:p w:rsidR="008169DC" w:rsidRPr="00D12482" w:rsidRDefault="008169DC" w:rsidP="00157A24">
      <w:pPr>
        <w:pStyle w:val="Titre"/>
        <w:shd w:val="clear" w:color="auto" w:fill="CCCCFF"/>
        <w:ind w:left="-567"/>
        <w:rPr>
          <w:rFonts w:ascii="Arial" w:eastAsia="Batang" w:hAnsi="Arial" w:cs="Arial"/>
          <w:color w:val="000080"/>
          <w:sz w:val="28"/>
        </w:rPr>
      </w:pPr>
    </w:p>
    <w:p w:rsidR="008169DC" w:rsidRPr="00D12482" w:rsidRDefault="008169DC" w:rsidP="00157A24">
      <w:pPr>
        <w:ind w:left="-567"/>
        <w:rPr>
          <w:rFonts w:ascii="Arial" w:eastAsia="Batang" w:hAnsi="Arial" w:cs="Arial"/>
          <w:i/>
          <w:iCs/>
        </w:rPr>
      </w:pPr>
    </w:p>
    <w:p w:rsidR="008169DC" w:rsidRDefault="008169DC" w:rsidP="00157A24">
      <w:pPr>
        <w:pStyle w:val="Corpsdetexte"/>
        <w:ind w:left="-567"/>
        <w:rPr>
          <w:rFonts w:ascii="Arial" w:eastAsia="Batang" w:hAnsi="Arial" w:cs="Arial"/>
          <w:b/>
          <w:bCs/>
          <w:sz w:val="22"/>
        </w:rPr>
      </w:pPr>
      <w:r w:rsidRPr="00D12482">
        <w:rPr>
          <w:rFonts w:ascii="Arial" w:eastAsia="Batang" w:hAnsi="Arial" w:cs="Arial"/>
          <w:b/>
          <w:bCs/>
          <w:sz w:val="22"/>
        </w:rPr>
        <w:t>Les conditions particulières et/ou générales du contrat d’assurance remises obligatoirement par l’assureur constituent un tout indivisible avec le présent docu</w:t>
      </w:r>
      <w:r>
        <w:rPr>
          <w:rFonts w:ascii="Arial" w:eastAsia="Batang" w:hAnsi="Arial" w:cs="Arial"/>
          <w:b/>
          <w:bCs/>
          <w:sz w:val="22"/>
        </w:rPr>
        <w:t>ment intitulé « Acte d’</w:t>
      </w:r>
      <w:r w:rsidRPr="00D12482">
        <w:rPr>
          <w:rFonts w:ascii="Arial" w:eastAsia="Batang" w:hAnsi="Arial" w:cs="Arial"/>
          <w:b/>
          <w:bCs/>
          <w:sz w:val="22"/>
        </w:rPr>
        <w:t>engagement ».</w:t>
      </w:r>
    </w:p>
    <w:p w:rsidR="008169DC" w:rsidRDefault="008169DC" w:rsidP="00157A24">
      <w:pPr>
        <w:pStyle w:val="Corpsdetexte"/>
        <w:ind w:left="-567"/>
        <w:rPr>
          <w:rFonts w:ascii="Arial" w:eastAsia="Batang" w:hAnsi="Arial" w:cs="Arial"/>
          <w:b/>
          <w:bCs/>
          <w:sz w:val="22"/>
        </w:rPr>
      </w:pPr>
    </w:p>
    <w:p w:rsidR="008169DC" w:rsidRDefault="008169DC" w:rsidP="00157A24">
      <w:pPr>
        <w:pStyle w:val="Corpsdetexte"/>
        <w:ind w:left="-567"/>
        <w:rPr>
          <w:rFonts w:ascii="Arial" w:eastAsia="Batang" w:hAnsi="Arial" w:cs="Arial"/>
          <w:b/>
          <w:bCs/>
          <w:sz w:val="22"/>
        </w:rPr>
      </w:pPr>
      <w:r>
        <w:rPr>
          <w:rFonts w:ascii="Arial" w:eastAsia="Batang" w:hAnsi="Arial" w:cs="Arial"/>
          <w:b/>
          <w:bCs/>
          <w:sz w:val="22"/>
        </w:rPr>
        <w:t>Sommaire :</w:t>
      </w:r>
    </w:p>
    <w:p w:rsidR="008169DC" w:rsidRDefault="008169DC" w:rsidP="00157A24">
      <w:pPr>
        <w:pStyle w:val="Corpsdetexte"/>
        <w:ind w:left="-567"/>
        <w:rPr>
          <w:rFonts w:ascii="Arial" w:eastAsia="Batang" w:hAnsi="Arial" w:cs="Arial"/>
          <w:b/>
          <w:bCs/>
          <w:sz w:val="22"/>
        </w:rPr>
      </w:pPr>
    </w:p>
    <w:p w:rsidR="008169DC" w:rsidRDefault="008169DC" w:rsidP="00157A24">
      <w:pPr>
        <w:pStyle w:val="Corpsdetexte"/>
        <w:ind w:left="-567"/>
        <w:rPr>
          <w:rFonts w:ascii="Arial" w:eastAsia="Batang" w:hAnsi="Arial" w:cs="Arial"/>
          <w:b/>
          <w:bCs/>
          <w:sz w:val="22"/>
        </w:rPr>
      </w:pPr>
      <w:r>
        <w:rPr>
          <w:rFonts w:ascii="Arial" w:eastAsia="Batang" w:hAnsi="Arial" w:cs="Arial"/>
          <w:b/>
          <w:bCs/>
          <w:sz w:val="22"/>
        </w:rPr>
        <w:t>Titre I : Identifiant</w:t>
      </w:r>
    </w:p>
    <w:p w:rsidR="008169DC" w:rsidRDefault="008169DC" w:rsidP="00157A24">
      <w:pPr>
        <w:pStyle w:val="Corpsdetexte"/>
        <w:ind w:left="-567"/>
        <w:rPr>
          <w:rFonts w:ascii="Arial" w:eastAsia="Batang" w:hAnsi="Arial" w:cs="Arial"/>
          <w:b/>
          <w:bCs/>
          <w:sz w:val="22"/>
        </w:rPr>
      </w:pPr>
      <w:r>
        <w:rPr>
          <w:rFonts w:ascii="Arial" w:eastAsia="Batang" w:hAnsi="Arial" w:cs="Arial"/>
          <w:b/>
          <w:bCs/>
          <w:sz w:val="22"/>
        </w:rPr>
        <w:t>Titre II : Conditions d’exécution du marché</w:t>
      </w:r>
    </w:p>
    <w:p w:rsidR="008169DC" w:rsidRDefault="008169DC" w:rsidP="00157A24">
      <w:pPr>
        <w:pStyle w:val="Corpsdetexte"/>
        <w:ind w:left="-567"/>
        <w:rPr>
          <w:rFonts w:ascii="Arial" w:eastAsia="Batang" w:hAnsi="Arial" w:cs="Arial"/>
          <w:b/>
          <w:bCs/>
          <w:sz w:val="22"/>
        </w:rPr>
      </w:pPr>
      <w:r>
        <w:rPr>
          <w:rFonts w:ascii="Arial" w:eastAsia="Batang" w:hAnsi="Arial" w:cs="Arial"/>
          <w:b/>
          <w:bCs/>
          <w:sz w:val="22"/>
        </w:rPr>
        <w:t>Titre III : Gestion et prestations associées au marché</w:t>
      </w:r>
    </w:p>
    <w:p w:rsidR="008169DC" w:rsidRDefault="008169DC" w:rsidP="00157A24">
      <w:pPr>
        <w:pStyle w:val="Corpsdetexte"/>
        <w:ind w:left="-567"/>
        <w:rPr>
          <w:rFonts w:ascii="Arial" w:hAnsi="Arial" w:cs="Arial"/>
        </w:rPr>
      </w:pPr>
      <w:r>
        <w:rPr>
          <w:rFonts w:ascii="Arial" w:eastAsia="Batang" w:hAnsi="Arial" w:cs="Arial"/>
          <w:b/>
          <w:bCs/>
          <w:sz w:val="22"/>
        </w:rPr>
        <w:t>Titre IV : Prix du marché</w:t>
      </w:r>
    </w:p>
    <w:p w:rsidR="008169DC"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numPr>
          <w:ilvl w:val="0"/>
          <w:numId w:val="10"/>
        </w:numPr>
        <w:ind w:left="-567" w:firstLine="0"/>
        <w:rPr>
          <w:rFonts w:ascii="Arial" w:hAnsi="Arial" w:cs="Arial"/>
          <w:b/>
          <w:sz w:val="22"/>
        </w:rPr>
      </w:pPr>
      <w:r w:rsidRPr="00D12482">
        <w:rPr>
          <w:rFonts w:ascii="Arial" w:hAnsi="Arial" w:cs="Arial"/>
          <w:b/>
          <w:sz w:val="22"/>
          <w:u w:val="single"/>
        </w:rPr>
        <w:t>Personne publique</w:t>
      </w:r>
      <w:r w:rsidRPr="00D12482">
        <w:rPr>
          <w:rFonts w:ascii="Arial" w:hAnsi="Arial" w:cs="Arial"/>
          <w:b/>
          <w:sz w:val="22"/>
        </w:rPr>
        <w:t> :</w:t>
      </w:r>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ind w:left="-567"/>
        <w:rPr>
          <w:rFonts w:ascii="Arial" w:hAnsi="Arial" w:cs="Arial"/>
          <w:iCs/>
          <w:sz w:val="24"/>
          <w:szCs w:val="24"/>
        </w:rPr>
      </w:pPr>
      <w:r w:rsidRPr="00D12482">
        <w:rPr>
          <w:rFonts w:ascii="Arial" w:hAnsi="Arial" w:cs="Arial"/>
          <w:iCs/>
          <w:sz w:val="24"/>
          <w:szCs w:val="24"/>
        </w:rPr>
        <w:t>EHPAD « Les Orangers »</w:t>
      </w:r>
    </w:p>
    <w:p w:rsidR="008169DC" w:rsidRPr="00D12482" w:rsidRDefault="008169DC" w:rsidP="00157A24">
      <w:pPr>
        <w:ind w:left="-567"/>
        <w:rPr>
          <w:rFonts w:ascii="Arial" w:hAnsi="Arial" w:cs="Arial"/>
          <w:iCs/>
          <w:sz w:val="24"/>
          <w:szCs w:val="24"/>
        </w:rPr>
      </w:pPr>
      <w:r w:rsidRPr="00D12482">
        <w:rPr>
          <w:rFonts w:ascii="Arial" w:hAnsi="Arial" w:cs="Arial"/>
          <w:iCs/>
          <w:sz w:val="24"/>
          <w:szCs w:val="24"/>
        </w:rPr>
        <w:t>22, rue l’Hôpital</w:t>
      </w:r>
    </w:p>
    <w:p w:rsidR="008169DC" w:rsidRPr="00D12482" w:rsidRDefault="008169DC" w:rsidP="00157A24">
      <w:pPr>
        <w:ind w:left="-567"/>
        <w:rPr>
          <w:rFonts w:ascii="Arial" w:hAnsi="Arial" w:cs="Arial"/>
          <w:iCs/>
          <w:sz w:val="24"/>
          <w:szCs w:val="24"/>
        </w:rPr>
      </w:pPr>
      <w:r w:rsidRPr="00D12482">
        <w:rPr>
          <w:rFonts w:ascii="Arial" w:hAnsi="Arial" w:cs="Arial"/>
          <w:iCs/>
          <w:sz w:val="24"/>
          <w:szCs w:val="24"/>
        </w:rPr>
        <w:t>06620 Le Bar sur Loup</w:t>
      </w: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numPr>
          <w:ilvl w:val="0"/>
          <w:numId w:val="10"/>
        </w:numPr>
        <w:ind w:left="-567" w:firstLine="0"/>
        <w:rPr>
          <w:rFonts w:ascii="Arial" w:hAnsi="Arial" w:cs="Arial"/>
        </w:rPr>
      </w:pPr>
      <w:r w:rsidRPr="00D12482">
        <w:rPr>
          <w:rFonts w:ascii="Arial" w:hAnsi="Arial" w:cs="Arial"/>
          <w:b/>
          <w:u w:val="single"/>
        </w:rPr>
        <w:t>Représenté</w:t>
      </w:r>
      <w:r w:rsidRPr="00D12482">
        <w:rPr>
          <w:rFonts w:ascii="Arial" w:hAnsi="Arial" w:cs="Arial"/>
        </w:rPr>
        <w:t xml:space="preserve"> </w:t>
      </w:r>
      <w:r w:rsidRPr="000C5111">
        <w:rPr>
          <w:rFonts w:ascii="Arial" w:hAnsi="Arial" w:cs="Arial"/>
          <w:sz w:val="22"/>
          <w:szCs w:val="22"/>
        </w:rPr>
        <w:t>par : Le Directeur, Natalie FOURNEL</w:t>
      </w: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ind w:left="-567"/>
        <w:rPr>
          <w:rFonts w:ascii="Arial" w:hAnsi="Arial" w:cs="Arial"/>
          <w:b/>
          <w:sz w:val="22"/>
        </w:rPr>
      </w:pPr>
    </w:p>
    <w:p w:rsidR="008169DC" w:rsidRPr="00CF48F0" w:rsidRDefault="008169DC" w:rsidP="00157A24">
      <w:pPr>
        <w:pStyle w:val="Corpsdetexte"/>
        <w:numPr>
          <w:ilvl w:val="0"/>
          <w:numId w:val="11"/>
        </w:numPr>
        <w:ind w:left="-567" w:firstLine="0"/>
        <w:rPr>
          <w:rFonts w:ascii="Arial" w:hAnsi="Arial" w:cs="Arial"/>
          <w:b/>
          <w:sz w:val="22"/>
        </w:rPr>
      </w:pPr>
      <w:r w:rsidRPr="00D12482">
        <w:rPr>
          <w:rFonts w:ascii="Arial" w:hAnsi="Arial" w:cs="Arial"/>
          <w:b/>
          <w:sz w:val="22"/>
          <w:u w:val="single"/>
        </w:rPr>
        <w:t>Objet du marché</w:t>
      </w:r>
      <w:r w:rsidRPr="00D12482">
        <w:rPr>
          <w:rFonts w:ascii="Arial" w:hAnsi="Arial" w:cs="Arial"/>
          <w:b/>
          <w:sz w:val="22"/>
        </w:rPr>
        <w:t> :</w:t>
      </w:r>
      <w:r w:rsidRPr="00D12482">
        <w:rPr>
          <w:rFonts w:ascii="Arial" w:hAnsi="Arial" w:cs="Arial"/>
        </w:rPr>
        <w:t xml:space="preserve"> </w:t>
      </w: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ind w:left="-567"/>
        <w:rPr>
          <w:rFonts w:ascii="Arial" w:hAnsi="Arial" w:cs="Arial"/>
          <w:b/>
          <w:sz w:val="22"/>
        </w:rPr>
      </w:pPr>
      <w:r w:rsidRPr="00D12482">
        <w:rPr>
          <w:rFonts w:ascii="Arial" w:hAnsi="Arial" w:cs="Arial"/>
          <w:b/>
          <w:sz w:val="22"/>
        </w:rPr>
        <w:t xml:space="preserve">L’EHPAD « Les Orangers », </w:t>
      </w:r>
      <w:r w:rsidRPr="00D12482">
        <w:rPr>
          <w:rFonts w:ascii="Arial" w:hAnsi="Arial" w:cs="Arial"/>
          <w:sz w:val="22"/>
        </w:rPr>
        <w:t xml:space="preserve">représenté par </w:t>
      </w:r>
      <w:r w:rsidRPr="00D12482">
        <w:rPr>
          <w:rFonts w:ascii="Arial" w:hAnsi="Arial" w:cs="Arial"/>
          <w:b/>
          <w:sz w:val="22"/>
        </w:rPr>
        <w:t>Madame Natalie FOURNEL</w:t>
      </w:r>
      <w:r w:rsidRPr="00D12482">
        <w:rPr>
          <w:rFonts w:ascii="Arial" w:hAnsi="Arial" w:cs="Arial"/>
          <w:sz w:val="22"/>
        </w:rPr>
        <w:t>, procède à une consultation en vue de souscrire son contrat d’assurance, garantissant tout ou partie des risques financiers liés à la protection sociale statutaire de son personnel, en application des dispositions législatives et réglementaires régissant le statut de la fonction publique hospitalière.</w:t>
      </w:r>
    </w:p>
    <w:p w:rsidR="008169DC" w:rsidRDefault="008169DC" w:rsidP="00157A24">
      <w:pPr>
        <w:pStyle w:val="Corpsdetexte"/>
        <w:ind w:left="-567"/>
        <w:rPr>
          <w:rFonts w:ascii="Arial" w:hAnsi="Arial" w:cs="Arial"/>
          <w:sz w:val="22"/>
        </w:rPr>
      </w:pPr>
    </w:p>
    <w:p w:rsidR="008169DC" w:rsidRPr="00CF48F0" w:rsidRDefault="008169DC" w:rsidP="00157A24">
      <w:pPr>
        <w:pStyle w:val="Corpsdetexte"/>
        <w:numPr>
          <w:ilvl w:val="0"/>
          <w:numId w:val="11"/>
        </w:numPr>
        <w:ind w:left="-567" w:firstLine="0"/>
        <w:rPr>
          <w:rFonts w:ascii="Arial" w:hAnsi="Arial" w:cs="Arial"/>
          <w:b/>
          <w:sz w:val="22"/>
        </w:rPr>
      </w:pPr>
      <w:r>
        <w:rPr>
          <w:rFonts w:ascii="Arial" w:hAnsi="Arial" w:cs="Arial"/>
          <w:b/>
          <w:sz w:val="22"/>
          <w:u w:val="single"/>
        </w:rPr>
        <w:t>Objet de l’acte d’engagement</w:t>
      </w:r>
      <w:r w:rsidRPr="00D12482">
        <w:rPr>
          <w:rFonts w:ascii="Arial" w:hAnsi="Arial" w:cs="Arial"/>
          <w:b/>
          <w:sz w:val="22"/>
        </w:rPr>
        <w:t> :</w:t>
      </w:r>
      <w:r w:rsidRPr="00D12482">
        <w:rPr>
          <w:rFonts w:ascii="Arial" w:hAnsi="Arial" w:cs="Arial"/>
        </w:rPr>
        <w:t xml:space="preserve"> </w:t>
      </w:r>
    </w:p>
    <w:p w:rsidR="008169DC" w:rsidRPr="00D12482" w:rsidRDefault="008169DC" w:rsidP="00157A24">
      <w:pPr>
        <w:pStyle w:val="Corpsdetexte"/>
        <w:ind w:left="-567"/>
        <w:rPr>
          <w:rFonts w:ascii="Arial" w:hAnsi="Arial" w:cs="Arial"/>
          <w:b/>
          <w:sz w:val="22"/>
        </w:rPr>
      </w:pPr>
    </w:p>
    <w:p w:rsidR="008169DC" w:rsidRDefault="008169DC" w:rsidP="00157A24">
      <w:pPr>
        <w:pStyle w:val="Corpsdetexte"/>
        <w:ind w:left="-567"/>
        <w:rPr>
          <w:rFonts w:ascii="Arial" w:hAnsi="Arial" w:cs="Arial"/>
          <w:sz w:val="22"/>
        </w:rPr>
      </w:pPr>
      <w:r>
        <w:rPr>
          <w:rFonts w:ascii="Arial" w:hAnsi="Arial" w:cs="Arial"/>
          <w:sz w:val="22"/>
        </w:rPr>
        <w:t>Le présent acte d’engagement correspond à l’offre de base</w:t>
      </w:r>
      <w:r w:rsidR="00D1791F">
        <w:rPr>
          <w:rFonts w:ascii="Arial" w:hAnsi="Arial" w:cs="Arial"/>
          <w:sz w:val="22"/>
        </w:rPr>
        <w:t>.</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numPr>
          <w:ilvl w:val="0"/>
          <w:numId w:val="12"/>
        </w:numPr>
        <w:ind w:left="-567" w:firstLine="0"/>
        <w:rPr>
          <w:rFonts w:ascii="Arial" w:hAnsi="Arial" w:cs="Arial"/>
          <w:b/>
          <w:sz w:val="22"/>
        </w:rPr>
      </w:pPr>
      <w:r w:rsidRPr="00D12482">
        <w:rPr>
          <w:rFonts w:ascii="Arial" w:hAnsi="Arial" w:cs="Arial"/>
          <w:b/>
          <w:sz w:val="22"/>
          <w:u w:val="single"/>
        </w:rPr>
        <w:t>Procédure de passation</w:t>
      </w:r>
      <w:r w:rsidRPr="00D12482">
        <w:rPr>
          <w:rFonts w:ascii="Arial" w:hAnsi="Arial" w:cs="Arial"/>
          <w:b/>
          <w:sz w:val="22"/>
        </w:rPr>
        <w:t> :</w:t>
      </w:r>
    </w:p>
    <w:p w:rsidR="008169DC" w:rsidRPr="00D12482" w:rsidRDefault="008169DC" w:rsidP="00157A24">
      <w:pPr>
        <w:pStyle w:val="Corpsdetexte"/>
        <w:ind w:left="-567"/>
        <w:rPr>
          <w:rFonts w:ascii="Arial" w:hAnsi="Arial" w:cs="Arial"/>
          <w:b/>
          <w:sz w:val="22"/>
        </w:rPr>
      </w:pPr>
    </w:p>
    <w:p w:rsidR="008169DC" w:rsidRPr="00D01473" w:rsidRDefault="008169DC" w:rsidP="00157A24">
      <w:pPr>
        <w:pStyle w:val="Corpsdetexte"/>
        <w:ind w:left="-567"/>
        <w:rPr>
          <w:rFonts w:ascii="Arial" w:hAnsi="Arial" w:cs="Arial"/>
          <w:sz w:val="22"/>
          <w:szCs w:val="22"/>
        </w:rPr>
      </w:pPr>
      <w:r w:rsidRPr="00D01473">
        <w:rPr>
          <w:rFonts w:ascii="Arial" w:hAnsi="Arial" w:cs="Arial"/>
          <w:sz w:val="22"/>
          <w:szCs w:val="22"/>
        </w:rPr>
        <w:t xml:space="preserve">La présente consultation est lancée sous la forme d’une procédure adaptée en application </w:t>
      </w:r>
      <w:r w:rsidR="00AE6C1E">
        <w:rPr>
          <w:rFonts w:ascii="Arial" w:hAnsi="Arial" w:cs="Arial"/>
          <w:sz w:val="22"/>
          <w:szCs w:val="22"/>
        </w:rPr>
        <w:t>de l’ordonnance n°2018-1074 du 26 novembre 2018 portant partie législative de la commande publique.</w:t>
      </w:r>
    </w:p>
    <w:p w:rsidR="008169DC" w:rsidRPr="00D01473" w:rsidRDefault="008169DC" w:rsidP="00157A24">
      <w:pPr>
        <w:pStyle w:val="Corpsdetexte"/>
        <w:ind w:left="-567"/>
        <w:rPr>
          <w:rFonts w:ascii="Arial" w:hAnsi="Arial" w:cs="Arial"/>
          <w:sz w:val="22"/>
          <w:szCs w:val="22"/>
        </w:rPr>
      </w:pPr>
    </w:p>
    <w:p w:rsidR="008169DC" w:rsidRPr="00D01473" w:rsidRDefault="008169DC" w:rsidP="00157A24">
      <w:pPr>
        <w:pStyle w:val="Corpsdetexte"/>
        <w:ind w:left="-567"/>
        <w:rPr>
          <w:rFonts w:ascii="Arial" w:hAnsi="Arial" w:cs="Arial"/>
          <w:sz w:val="22"/>
          <w:szCs w:val="22"/>
        </w:rPr>
      </w:pPr>
    </w:p>
    <w:p w:rsidR="008169DC" w:rsidRPr="00D01473" w:rsidRDefault="008169DC" w:rsidP="00157A24">
      <w:pPr>
        <w:pStyle w:val="Corpsdetexte"/>
        <w:ind w:left="-567"/>
        <w:rPr>
          <w:rFonts w:ascii="Arial" w:hAnsi="Arial" w:cs="Arial"/>
          <w:sz w:val="22"/>
          <w:szCs w:val="22"/>
        </w:rPr>
        <w:sectPr w:rsidR="008169DC" w:rsidRPr="00D01473" w:rsidSect="008169DC">
          <w:footerReference w:type="even" r:id="rId11"/>
          <w:footerReference w:type="default" r:id="rId12"/>
          <w:pgSz w:w="11907" w:h="16840" w:code="9"/>
          <w:pgMar w:top="1418" w:right="992" w:bottom="1134" w:left="1418" w:header="720" w:footer="720" w:gutter="0"/>
          <w:pgBorders w:offsetFrom="page">
            <w:top w:val="single" w:sz="4" w:space="24" w:color="FFFFFF"/>
            <w:left w:val="single" w:sz="4" w:space="24" w:color="FFFFFF"/>
            <w:bottom w:val="single" w:sz="4" w:space="24" w:color="FFFFFF"/>
            <w:right w:val="single" w:sz="4" w:space="24" w:color="FFFFFF"/>
          </w:pgBorders>
          <w:cols w:space="720"/>
          <w:titlePg/>
        </w:sectPr>
      </w:pPr>
    </w:p>
    <w:p w:rsidR="008169DC" w:rsidRPr="00D12482" w:rsidRDefault="008169DC" w:rsidP="00157A24">
      <w:pPr>
        <w:pStyle w:val="Corpsdetexte"/>
        <w:ind w:left="-567"/>
        <w:jc w:val="left"/>
        <w:rPr>
          <w:rFonts w:ascii="Arial" w:hAnsi="Arial" w:cs="Arial"/>
          <w:sz w:val="22"/>
        </w:rPr>
      </w:pPr>
      <w:r w:rsidRPr="00D12482">
        <w:rPr>
          <w:rFonts w:ascii="Arial" w:hAnsi="Arial" w:cs="Arial"/>
          <w:b/>
          <w:color w:val="000080"/>
          <w:sz w:val="36"/>
        </w:rPr>
        <w:lastRenderedPageBreak/>
        <w:t>TITRE I</w:t>
      </w:r>
      <w:r w:rsidRPr="00D12482">
        <w:rPr>
          <w:rFonts w:ascii="Arial" w:hAnsi="Arial" w:cs="Arial"/>
          <w:b/>
          <w:caps/>
          <w:color w:val="000080"/>
          <w:sz w:val="36"/>
        </w:rPr>
        <w:t xml:space="preserve"> –</w:t>
      </w:r>
      <w:r w:rsidRPr="00D12482">
        <w:rPr>
          <w:rFonts w:ascii="Arial" w:hAnsi="Arial" w:cs="Arial"/>
          <w:b/>
          <w:caps/>
          <w:color w:val="000080"/>
          <w:sz w:val="36"/>
          <w:u w:val="single"/>
        </w:rPr>
        <w:t xml:space="preserve"> I</w:t>
      </w:r>
      <w:r w:rsidRPr="00D12482">
        <w:rPr>
          <w:rFonts w:ascii="Arial" w:hAnsi="Arial" w:cs="Arial"/>
          <w:b/>
          <w:color w:val="000080"/>
          <w:sz w:val="36"/>
          <w:u w:val="single"/>
        </w:rPr>
        <w:t>dentifiant</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r w:rsidRPr="00D12482">
        <w:rPr>
          <w:rFonts w:ascii="Arial" w:hAnsi="Arial" w:cs="Arial"/>
          <w:b/>
          <w:i/>
          <w:color w:val="000080"/>
          <w:sz w:val="22"/>
        </w:rPr>
        <w:t xml:space="preserve">1.1 </w:t>
      </w:r>
      <w:r w:rsidRPr="00D12482">
        <w:rPr>
          <w:rFonts w:ascii="Arial" w:hAnsi="Arial" w:cs="Arial"/>
          <w:b/>
          <w:i/>
          <w:color w:val="000080"/>
          <w:sz w:val="22"/>
        </w:rPr>
        <w:tab/>
        <w:t>L</w:t>
      </w:r>
      <w:r w:rsidRPr="00D12482">
        <w:rPr>
          <w:rFonts w:ascii="Arial" w:eastAsia="Batang" w:hAnsi="Arial" w:cs="Arial"/>
          <w:b/>
          <w:i/>
          <w:color w:val="000080"/>
          <w:sz w:val="22"/>
        </w:rPr>
        <w:t>’Etablissement</w:t>
      </w:r>
    </w:p>
    <w:p w:rsidR="008169DC" w:rsidRPr="00D12482" w:rsidRDefault="008169DC" w:rsidP="00157A24">
      <w:pPr>
        <w:pStyle w:val="Corpsdetexte"/>
        <w:ind w:left="-567"/>
        <w:jc w:val="center"/>
        <w:rPr>
          <w:rFonts w:ascii="Arial" w:eastAsia="Batang" w:hAnsi="Arial" w:cs="Arial"/>
          <w:b/>
          <w:bCs/>
          <w:sz w:val="22"/>
        </w:rPr>
      </w:pPr>
      <w:r w:rsidRPr="00D12482">
        <w:rPr>
          <w:rFonts w:ascii="Arial" w:eastAsia="Batang" w:hAnsi="Arial" w:cs="Arial"/>
          <w:b/>
          <w:bCs/>
          <w:sz w:val="22"/>
        </w:rPr>
        <w:t>EHPAD « Les Orangers »</w:t>
      </w:r>
    </w:p>
    <w:p w:rsidR="008169DC" w:rsidRPr="00D12482" w:rsidRDefault="008169DC" w:rsidP="00157A24">
      <w:pPr>
        <w:pStyle w:val="Corpsdetexte"/>
        <w:ind w:left="-567"/>
        <w:jc w:val="center"/>
        <w:rPr>
          <w:rFonts w:ascii="Arial" w:eastAsia="Batang" w:hAnsi="Arial" w:cs="Arial"/>
          <w:b/>
          <w:bCs/>
          <w:sz w:val="22"/>
        </w:rPr>
      </w:pPr>
      <w:r w:rsidRPr="00D12482">
        <w:rPr>
          <w:rFonts w:ascii="Arial" w:eastAsia="Batang" w:hAnsi="Arial" w:cs="Arial"/>
          <w:b/>
          <w:bCs/>
          <w:sz w:val="22"/>
        </w:rPr>
        <w:t xml:space="preserve">22, rue de l’Hôpital </w:t>
      </w:r>
    </w:p>
    <w:p w:rsidR="008169DC" w:rsidRDefault="008169DC" w:rsidP="00157A24">
      <w:pPr>
        <w:pStyle w:val="Corpsdetexte"/>
        <w:ind w:left="-567"/>
        <w:jc w:val="center"/>
        <w:rPr>
          <w:rFonts w:ascii="Arial" w:eastAsia="Batang" w:hAnsi="Arial" w:cs="Arial"/>
          <w:b/>
          <w:bCs/>
          <w:sz w:val="22"/>
        </w:rPr>
      </w:pPr>
      <w:r w:rsidRPr="00D12482">
        <w:rPr>
          <w:rFonts w:ascii="Arial" w:eastAsia="Batang" w:hAnsi="Arial" w:cs="Arial"/>
          <w:b/>
          <w:bCs/>
          <w:sz w:val="22"/>
        </w:rPr>
        <w:t>06620 Bar sur Loup</w:t>
      </w:r>
    </w:p>
    <w:p w:rsidR="008169DC" w:rsidRDefault="008169DC" w:rsidP="00157A24">
      <w:pPr>
        <w:pStyle w:val="Corpsdetexte"/>
        <w:ind w:left="-567"/>
        <w:jc w:val="center"/>
        <w:rPr>
          <w:rFonts w:ascii="Arial" w:eastAsia="Batang" w:hAnsi="Arial" w:cs="Arial"/>
          <w:b/>
          <w:bCs/>
          <w:sz w:val="22"/>
        </w:rPr>
      </w:pPr>
    </w:p>
    <w:p w:rsidR="008169DC" w:rsidRPr="00D12482" w:rsidRDefault="008169DC" w:rsidP="00157A24">
      <w:pPr>
        <w:pStyle w:val="Corpsdetexte"/>
        <w:ind w:left="-567"/>
        <w:rPr>
          <w:rFonts w:ascii="Arial" w:eastAsia="Batang" w:hAnsi="Arial" w:cs="Arial"/>
          <w:b/>
          <w:bCs/>
          <w:sz w:val="22"/>
        </w:rPr>
      </w:pPr>
      <w:r>
        <w:rPr>
          <w:rFonts w:ascii="Arial" w:eastAsia="Batang" w:hAnsi="Arial" w:cs="Arial"/>
          <w:b/>
          <w:bCs/>
          <w:sz w:val="22"/>
        </w:rPr>
        <w:t>N° de Siret : 260 600 168 000 17</w:t>
      </w:r>
    </w:p>
    <w:p w:rsidR="008169DC" w:rsidRPr="00D12482" w:rsidRDefault="008169DC" w:rsidP="00157A24">
      <w:pPr>
        <w:pStyle w:val="Corpsdetexte"/>
        <w:ind w:left="-567"/>
        <w:jc w:val="center"/>
        <w:rPr>
          <w:rFonts w:ascii="Arial" w:eastAsia="Batang" w:hAnsi="Arial" w:cs="Arial"/>
          <w:b/>
          <w:bCs/>
          <w:sz w:val="22"/>
        </w:rPr>
      </w:pPr>
    </w:p>
    <w:p w:rsidR="008169DC" w:rsidRPr="00D12482" w:rsidRDefault="008169DC" w:rsidP="00157A24">
      <w:pPr>
        <w:pStyle w:val="Corpsdetexte"/>
        <w:numPr>
          <w:ilvl w:val="0"/>
          <w:numId w:val="13"/>
        </w:numPr>
        <w:ind w:left="-567" w:firstLine="0"/>
        <w:rPr>
          <w:rFonts w:ascii="Arial" w:hAnsi="Arial" w:cs="Arial"/>
          <w:b/>
          <w:sz w:val="22"/>
        </w:rPr>
      </w:pPr>
      <w:r w:rsidRPr="00D12482">
        <w:rPr>
          <w:rFonts w:ascii="Arial" w:hAnsi="Arial" w:cs="Arial"/>
          <w:b/>
          <w:sz w:val="22"/>
        </w:rPr>
        <w:t>Comptable assignata</w:t>
      </w:r>
      <w:r>
        <w:rPr>
          <w:rFonts w:ascii="Arial" w:hAnsi="Arial" w:cs="Arial"/>
          <w:b/>
          <w:sz w:val="22"/>
        </w:rPr>
        <w:t xml:space="preserve">ire : Service de gestion comptable d’Antibes, 2203 Chemin de Saint Claude 06 606 ANTIBES CEDEX – Monsieur </w:t>
      </w:r>
      <w:proofErr w:type="spellStart"/>
      <w:r w:rsidR="00B607A3">
        <w:rPr>
          <w:rFonts w:ascii="Arial" w:hAnsi="Arial" w:cs="Arial"/>
          <w:b/>
          <w:sz w:val="22"/>
        </w:rPr>
        <w:t>Mbadi</w:t>
      </w:r>
      <w:proofErr w:type="spellEnd"/>
      <w:r w:rsidR="00B607A3">
        <w:rPr>
          <w:rFonts w:ascii="Arial" w:hAnsi="Arial" w:cs="Arial"/>
          <w:b/>
          <w:sz w:val="22"/>
        </w:rPr>
        <w:t xml:space="preserve"> SOGNOG-BIDJECK, Comptable public, inspecteur principal.</w:t>
      </w:r>
    </w:p>
    <w:p w:rsidR="008169DC" w:rsidRPr="00D12482" w:rsidRDefault="008169DC" w:rsidP="00157A24">
      <w:pPr>
        <w:pStyle w:val="Corpsdetexte"/>
        <w:numPr>
          <w:ilvl w:val="0"/>
          <w:numId w:val="14"/>
        </w:numPr>
        <w:ind w:left="-567" w:firstLine="0"/>
        <w:rPr>
          <w:rFonts w:ascii="Arial" w:hAnsi="Arial" w:cs="Arial"/>
          <w:b/>
          <w:sz w:val="22"/>
        </w:rPr>
      </w:pPr>
      <w:r w:rsidRPr="00D12482">
        <w:rPr>
          <w:rFonts w:ascii="Arial" w:hAnsi="Arial" w:cs="Arial"/>
          <w:b/>
          <w:sz w:val="22"/>
        </w:rPr>
        <w:t>La personne responsable du marché est : Madame Natalie FOURNEL</w:t>
      </w: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ind w:left="-567"/>
        <w:rPr>
          <w:rFonts w:ascii="Arial" w:hAnsi="Arial" w:cs="Arial"/>
          <w:b/>
          <w:i/>
          <w:color w:val="000080"/>
          <w:sz w:val="22"/>
        </w:rPr>
      </w:pPr>
      <w:r w:rsidRPr="00D12482">
        <w:rPr>
          <w:rFonts w:ascii="Arial" w:hAnsi="Arial" w:cs="Arial"/>
          <w:b/>
          <w:i/>
          <w:color w:val="000080"/>
        </w:rPr>
        <w:t xml:space="preserve">1.2 </w:t>
      </w:r>
      <w:r w:rsidRPr="00D12482">
        <w:rPr>
          <w:rFonts w:ascii="Arial" w:hAnsi="Arial" w:cs="Arial"/>
          <w:b/>
          <w:i/>
          <w:color w:val="000080"/>
        </w:rPr>
        <w:tab/>
      </w:r>
      <w:r w:rsidRPr="00D12482">
        <w:rPr>
          <w:rFonts w:ascii="Arial" w:hAnsi="Arial" w:cs="Arial"/>
          <w:b/>
          <w:i/>
          <w:color w:val="000080"/>
          <w:sz w:val="22"/>
        </w:rPr>
        <w:t>Engagement du candidat</w:t>
      </w:r>
    </w:p>
    <w:p w:rsidR="008169DC" w:rsidRDefault="008169DC" w:rsidP="00157A24">
      <w:pPr>
        <w:pStyle w:val="Corpsdetexte"/>
        <w:ind w:left="-567"/>
        <w:rPr>
          <w:rFonts w:ascii="Arial" w:hAnsi="Arial" w:cs="Arial"/>
          <w:b/>
          <w:sz w:val="22"/>
        </w:rPr>
      </w:pP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numPr>
          <w:ilvl w:val="0"/>
          <w:numId w:val="15"/>
        </w:numPr>
        <w:ind w:left="-567" w:firstLine="0"/>
        <w:rPr>
          <w:rFonts w:ascii="Arial" w:hAnsi="Arial" w:cs="Arial"/>
          <w:b/>
          <w:color w:val="000080"/>
          <w:sz w:val="22"/>
        </w:rPr>
      </w:pPr>
      <w:r w:rsidRPr="00D12482">
        <w:rPr>
          <w:rFonts w:ascii="Arial" w:hAnsi="Arial" w:cs="Arial"/>
          <w:b/>
          <w:color w:val="000080"/>
          <w:sz w:val="22"/>
        </w:rPr>
        <w:t>Compagnie d’assurance :</w:t>
      </w: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16"/>
          <w:szCs w:val="16"/>
        </w:rPr>
      </w:pP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Je soussigné (Nom et prénoms) :</w:t>
      </w: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r w:rsidRPr="00D12482">
        <w:rPr>
          <w:rFonts w:ascii="Arial" w:hAnsi="Arial" w:cs="Arial"/>
          <w:b/>
          <w:sz w:val="22"/>
        </w:rPr>
        <w:t xml:space="preserve">Agissant pour mon propre compte </w:t>
      </w:r>
      <w:r w:rsidRPr="00D12482">
        <w:rPr>
          <w:rFonts w:ascii="Arial" w:hAnsi="Arial" w:cs="Arial"/>
          <w:b/>
          <w:sz w:val="22"/>
        </w:rPr>
        <w:sym w:font="Wingdings" w:char="F06F"/>
      </w:r>
      <w:r w:rsidRPr="00D12482">
        <w:rPr>
          <w:rFonts w:ascii="Arial" w:hAnsi="Arial" w:cs="Arial"/>
          <w:b/>
          <w:sz w:val="22"/>
        </w:rPr>
        <w:t xml:space="preserve"> </w:t>
      </w:r>
      <w:r w:rsidRPr="00D12482">
        <w:rPr>
          <w:rFonts w:ascii="Arial" w:hAnsi="Arial" w:cs="Arial"/>
          <w:b/>
          <w:sz w:val="22"/>
        </w:rPr>
        <w:tab/>
      </w:r>
      <w:r w:rsidRPr="00D12482">
        <w:rPr>
          <w:rFonts w:ascii="Arial" w:hAnsi="Arial" w:cs="Arial"/>
          <w:b/>
          <w:sz w:val="22"/>
        </w:rPr>
        <w:tab/>
      </w:r>
      <w:r w:rsidRPr="00D12482">
        <w:rPr>
          <w:rFonts w:ascii="Arial" w:hAnsi="Arial" w:cs="Arial"/>
          <w:b/>
          <w:sz w:val="22"/>
        </w:rPr>
        <w:tab/>
        <w:t xml:space="preserve">Pour le compte de </w:t>
      </w:r>
      <w:r w:rsidRPr="00D12482">
        <w:rPr>
          <w:rFonts w:ascii="Arial" w:hAnsi="Arial" w:cs="Arial"/>
          <w:b/>
          <w:sz w:val="22"/>
        </w:rPr>
        <w:sym w:font="Wingdings" w:char="F06F"/>
      </w: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Adresse du siège social :</w:t>
      </w: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Téléphone :</w:t>
      </w: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r w:rsidRPr="00D12482">
        <w:rPr>
          <w:rFonts w:ascii="Arial" w:hAnsi="Arial" w:cs="Arial"/>
          <w:b/>
          <w:sz w:val="22"/>
        </w:rPr>
        <w:t>Télécopie :</w:t>
      </w: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Numéro SIRET :</w:t>
      </w:r>
    </w:p>
    <w:p w:rsidR="008169DC" w:rsidRPr="00D12482" w:rsidRDefault="008169DC" w:rsidP="00157A24">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p>
    <w:p w:rsidR="008169DC" w:rsidRDefault="008169DC" w:rsidP="00157A24">
      <w:pPr>
        <w:pStyle w:val="Corpsdetexte"/>
        <w:ind w:left="-567"/>
        <w:rPr>
          <w:rFonts w:ascii="Arial" w:hAnsi="Arial" w:cs="Arial"/>
          <w:b/>
          <w:sz w:val="22"/>
        </w:rPr>
      </w:pP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numPr>
          <w:ilvl w:val="0"/>
          <w:numId w:val="15"/>
        </w:numPr>
        <w:ind w:left="-567" w:firstLine="0"/>
        <w:rPr>
          <w:rFonts w:ascii="Arial" w:hAnsi="Arial" w:cs="Arial"/>
          <w:b/>
          <w:color w:val="000080"/>
          <w:sz w:val="22"/>
        </w:rPr>
      </w:pPr>
      <w:r w:rsidRPr="00D12482">
        <w:rPr>
          <w:rFonts w:ascii="Arial" w:hAnsi="Arial" w:cs="Arial"/>
          <w:b/>
          <w:color w:val="000080"/>
          <w:sz w:val="22"/>
        </w:rPr>
        <w:t>Intermédiaire :</w:t>
      </w:r>
    </w:p>
    <w:p w:rsidR="008169DC" w:rsidRPr="00D12482" w:rsidRDefault="008169DC" w:rsidP="00157A24">
      <w:pPr>
        <w:pStyle w:val="Corpsdetexte"/>
        <w:ind w:left="-567"/>
        <w:rPr>
          <w:rFonts w:ascii="Arial" w:hAnsi="Arial" w:cs="Arial"/>
          <w:b/>
          <w:color w:val="000080"/>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16"/>
          <w:szCs w:val="16"/>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Je soussigné (Nom et prénoms) :</w:t>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r w:rsidRPr="00D12482">
        <w:rPr>
          <w:rFonts w:ascii="Arial" w:hAnsi="Arial" w:cs="Arial"/>
          <w:b/>
          <w:sz w:val="22"/>
        </w:rPr>
        <w:t xml:space="preserve">Agissant pour mon propre compte </w:t>
      </w:r>
      <w:r w:rsidRPr="00D12482">
        <w:rPr>
          <w:rFonts w:ascii="Arial" w:hAnsi="Arial" w:cs="Arial"/>
          <w:b/>
          <w:sz w:val="22"/>
        </w:rPr>
        <w:sym w:font="Wingdings" w:char="F06F"/>
      </w:r>
      <w:r w:rsidRPr="00D12482">
        <w:rPr>
          <w:rFonts w:ascii="Arial" w:hAnsi="Arial" w:cs="Arial"/>
          <w:b/>
          <w:sz w:val="22"/>
        </w:rPr>
        <w:t xml:space="preserve"> </w:t>
      </w:r>
      <w:r w:rsidRPr="00D12482">
        <w:rPr>
          <w:rFonts w:ascii="Arial" w:hAnsi="Arial" w:cs="Arial"/>
          <w:b/>
          <w:sz w:val="22"/>
        </w:rPr>
        <w:tab/>
      </w:r>
      <w:r w:rsidRPr="00D12482">
        <w:rPr>
          <w:rFonts w:ascii="Arial" w:hAnsi="Arial" w:cs="Arial"/>
          <w:b/>
          <w:sz w:val="22"/>
        </w:rPr>
        <w:tab/>
      </w:r>
      <w:r w:rsidRPr="00D12482">
        <w:rPr>
          <w:rFonts w:ascii="Arial" w:hAnsi="Arial" w:cs="Arial"/>
          <w:b/>
          <w:sz w:val="22"/>
        </w:rPr>
        <w:tab/>
        <w:t xml:space="preserve">Pour le compte de </w:t>
      </w:r>
      <w:r w:rsidRPr="00D12482">
        <w:rPr>
          <w:rFonts w:ascii="Arial" w:hAnsi="Arial" w:cs="Arial"/>
          <w:b/>
          <w:sz w:val="22"/>
        </w:rPr>
        <w:sym w:font="Wingdings" w:char="F06F"/>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Adresse du siège social :</w:t>
      </w:r>
    </w:p>
    <w:p w:rsidR="008169DC"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r w:rsidRPr="00D12482">
        <w:rPr>
          <w:rFonts w:ascii="Arial" w:hAnsi="Arial" w:cs="Arial"/>
          <w:b/>
          <w:sz w:val="22"/>
        </w:rPr>
        <w:t>Forme juridique :</w:t>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Téléphone :</w:t>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r w:rsidRPr="00D12482">
        <w:rPr>
          <w:rFonts w:ascii="Arial" w:hAnsi="Arial" w:cs="Arial"/>
          <w:b/>
          <w:sz w:val="22"/>
        </w:rPr>
        <w:t>Télécopie :</w:t>
      </w:r>
    </w:p>
    <w:p w:rsidR="008169DC"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Numéro SIRET :</w:t>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8169DC" w:rsidRDefault="008169DC" w:rsidP="00157A24">
      <w:pPr>
        <w:pStyle w:val="Corpsdetexte"/>
        <w:ind w:left="-567"/>
        <w:rPr>
          <w:rFonts w:ascii="Arial" w:hAnsi="Arial" w:cs="Arial"/>
          <w:b/>
          <w:color w:val="000080"/>
          <w:sz w:val="22"/>
        </w:rPr>
      </w:pPr>
    </w:p>
    <w:p w:rsidR="008169DC" w:rsidRDefault="008169DC" w:rsidP="00157A24">
      <w:pPr>
        <w:pStyle w:val="Corpsdetexte"/>
        <w:ind w:left="-567"/>
        <w:rPr>
          <w:rFonts w:ascii="Arial" w:hAnsi="Arial" w:cs="Arial"/>
          <w:b/>
          <w:color w:val="000080"/>
          <w:sz w:val="22"/>
        </w:rPr>
      </w:pPr>
    </w:p>
    <w:p w:rsidR="008169DC" w:rsidRDefault="008169DC" w:rsidP="00157A24">
      <w:pPr>
        <w:pStyle w:val="Corpsdetexte"/>
        <w:ind w:left="-567"/>
        <w:rPr>
          <w:rFonts w:ascii="Arial" w:hAnsi="Arial" w:cs="Arial"/>
          <w:b/>
          <w:color w:val="000080"/>
          <w:sz w:val="22"/>
        </w:rPr>
      </w:pPr>
    </w:p>
    <w:p w:rsidR="008169DC" w:rsidRPr="00D12482" w:rsidRDefault="008169DC" w:rsidP="00157A24">
      <w:pPr>
        <w:pStyle w:val="Corpsdetexte"/>
        <w:numPr>
          <w:ilvl w:val="0"/>
          <w:numId w:val="15"/>
        </w:numPr>
        <w:ind w:left="-567" w:firstLine="0"/>
        <w:rPr>
          <w:rFonts w:ascii="Arial" w:hAnsi="Arial" w:cs="Arial"/>
          <w:b/>
          <w:color w:val="000080"/>
          <w:sz w:val="22"/>
        </w:rPr>
      </w:pPr>
      <w:r w:rsidRPr="00D12482">
        <w:rPr>
          <w:rFonts w:ascii="Arial" w:hAnsi="Arial" w:cs="Arial"/>
          <w:b/>
          <w:color w:val="000080"/>
          <w:sz w:val="22"/>
        </w:rPr>
        <w:lastRenderedPageBreak/>
        <w:t>Délégataire de gestion :</w:t>
      </w:r>
    </w:p>
    <w:p w:rsidR="008169DC" w:rsidRPr="00D12482" w:rsidRDefault="008169DC" w:rsidP="00157A24">
      <w:pPr>
        <w:pStyle w:val="Corpsdetexte"/>
        <w:ind w:left="-567"/>
        <w:rPr>
          <w:rFonts w:ascii="Arial" w:hAnsi="Arial" w:cs="Arial"/>
          <w:b/>
          <w:color w:val="000080"/>
          <w:sz w:val="22"/>
        </w:rPr>
      </w:pP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Je soussigné (Nom et prénoms) :</w:t>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 xml:space="preserve">Agissant pour mon propre compte </w:t>
      </w:r>
      <w:r w:rsidRPr="00D12482">
        <w:rPr>
          <w:rFonts w:ascii="Arial" w:hAnsi="Arial" w:cs="Arial"/>
          <w:b/>
          <w:sz w:val="22"/>
        </w:rPr>
        <w:sym w:font="Wingdings" w:char="F06F"/>
      </w:r>
      <w:r w:rsidRPr="00D12482">
        <w:rPr>
          <w:rFonts w:ascii="Arial" w:hAnsi="Arial" w:cs="Arial"/>
          <w:b/>
          <w:sz w:val="22"/>
        </w:rPr>
        <w:t xml:space="preserve"> </w:t>
      </w:r>
      <w:r w:rsidRPr="00D12482">
        <w:rPr>
          <w:rFonts w:ascii="Arial" w:hAnsi="Arial" w:cs="Arial"/>
          <w:b/>
          <w:sz w:val="22"/>
        </w:rPr>
        <w:tab/>
      </w:r>
      <w:r w:rsidRPr="00D12482">
        <w:rPr>
          <w:rFonts w:ascii="Arial" w:hAnsi="Arial" w:cs="Arial"/>
          <w:b/>
          <w:sz w:val="22"/>
        </w:rPr>
        <w:tab/>
      </w:r>
      <w:r w:rsidRPr="00D12482">
        <w:rPr>
          <w:rFonts w:ascii="Arial" w:hAnsi="Arial" w:cs="Arial"/>
          <w:b/>
          <w:sz w:val="22"/>
        </w:rPr>
        <w:tab/>
        <w:t xml:space="preserve">Pour le compte de </w:t>
      </w:r>
      <w:r w:rsidRPr="00D12482">
        <w:rPr>
          <w:rFonts w:ascii="Arial" w:hAnsi="Arial" w:cs="Arial"/>
          <w:b/>
          <w:sz w:val="22"/>
        </w:rPr>
        <w:sym w:font="Wingdings" w:char="F06F"/>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Adresse du siège social :</w:t>
      </w:r>
    </w:p>
    <w:p w:rsidR="008169DC"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Téléphone :</w:t>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Télécopie :</w:t>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Numéro d’immatriculation au R.C.S. :</w:t>
      </w:r>
    </w:p>
    <w:p w:rsidR="008169DC" w:rsidRPr="00D12482" w:rsidRDefault="008169DC" w:rsidP="00157A24">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ind w:left="-567"/>
        <w:rPr>
          <w:rFonts w:ascii="Arial" w:hAnsi="Arial" w:cs="Arial"/>
          <w:sz w:val="22"/>
        </w:rPr>
      </w:pPr>
      <w:r w:rsidRPr="00D12482">
        <w:rPr>
          <w:rFonts w:ascii="Arial" w:hAnsi="Arial" w:cs="Arial"/>
          <w:sz w:val="22"/>
        </w:rPr>
        <w:t>Après avoir pris connaissance du règlement de consultation et du présent acte d</w:t>
      </w:r>
      <w:r>
        <w:rPr>
          <w:rFonts w:ascii="Arial" w:hAnsi="Arial" w:cs="Arial"/>
          <w:sz w:val="22"/>
        </w:rPr>
        <w:t>’</w:t>
      </w:r>
      <w:r w:rsidRPr="00D12482">
        <w:rPr>
          <w:rFonts w:ascii="Arial" w:hAnsi="Arial" w:cs="Arial"/>
          <w:sz w:val="22"/>
        </w:rPr>
        <w:t>engagement</w:t>
      </w:r>
      <w:r>
        <w:rPr>
          <w:rFonts w:ascii="Arial" w:hAnsi="Arial" w:cs="Arial"/>
          <w:sz w:val="22"/>
        </w:rPr>
        <w:t>,</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r w:rsidRPr="00D12482">
        <w:rPr>
          <w:rFonts w:ascii="Arial" w:hAnsi="Arial" w:cs="Arial"/>
          <w:b/>
          <w:sz w:val="22"/>
        </w:rPr>
        <w:t>M’engage</w:t>
      </w:r>
      <w:r w:rsidRPr="00D12482">
        <w:rPr>
          <w:rFonts w:ascii="Arial" w:hAnsi="Arial" w:cs="Arial"/>
          <w:sz w:val="22"/>
        </w:rPr>
        <w:t> :</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numPr>
          <w:ilvl w:val="0"/>
          <w:numId w:val="4"/>
        </w:numPr>
        <w:ind w:left="-567" w:firstLine="0"/>
        <w:rPr>
          <w:rFonts w:ascii="Arial" w:hAnsi="Arial" w:cs="Arial"/>
          <w:sz w:val="22"/>
        </w:rPr>
      </w:pPr>
      <w:r w:rsidRPr="00D12482">
        <w:rPr>
          <w:rFonts w:ascii="Arial" w:hAnsi="Arial" w:cs="Arial"/>
          <w:sz w:val="22"/>
        </w:rPr>
        <w:t>Conformément aux clauses et conditions des documents visés ci-dessus, à exécuter la prestation (services d’assurances) dans les conditions ci-après définies.</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b/>
          <w:sz w:val="22"/>
        </w:rPr>
      </w:pPr>
      <w:r w:rsidRPr="00D7555A">
        <w:rPr>
          <w:rFonts w:ascii="Arial" w:hAnsi="Arial" w:cs="Arial"/>
          <w:sz w:val="22"/>
        </w:rPr>
        <w:t>L’of</w:t>
      </w:r>
      <w:r>
        <w:rPr>
          <w:rFonts w:ascii="Arial" w:hAnsi="Arial" w:cs="Arial"/>
          <w:sz w:val="22"/>
        </w:rPr>
        <w:t xml:space="preserve">fre ne me lie toutefois que si l’acte d’engagement à signer </w:t>
      </w:r>
      <w:r w:rsidRPr="00D7555A">
        <w:rPr>
          <w:rFonts w:ascii="Arial" w:hAnsi="Arial" w:cs="Arial"/>
          <w:sz w:val="22"/>
        </w:rPr>
        <w:t xml:space="preserve">m’est notifiée dans un délai maximum de </w:t>
      </w:r>
      <w:r w:rsidRPr="00D7555A">
        <w:rPr>
          <w:rFonts w:ascii="Arial" w:hAnsi="Arial" w:cs="Arial"/>
          <w:b/>
          <w:sz w:val="22"/>
        </w:rPr>
        <w:t>30 jours</w:t>
      </w:r>
      <w:r w:rsidRPr="00D12482">
        <w:rPr>
          <w:rFonts w:ascii="Arial" w:hAnsi="Arial" w:cs="Arial"/>
          <w:sz w:val="22"/>
        </w:rPr>
        <w:t xml:space="preserve"> à compter de la date limite de réception des offres.</w:t>
      </w:r>
    </w:p>
    <w:p w:rsidR="008169DC" w:rsidRPr="00D12482" w:rsidRDefault="008169DC" w:rsidP="00157A24">
      <w:pPr>
        <w:pStyle w:val="Corpsdetexte"/>
        <w:ind w:left="-567"/>
        <w:rPr>
          <w:rFonts w:ascii="Arial" w:hAnsi="Arial" w:cs="Arial"/>
          <w:sz w:val="22"/>
        </w:rPr>
      </w:pPr>
    </w:p>
    <w:p w:rsidR="008169DC" w:rsidRPr="00843159" w:rsidRDefault="008169DC" w:rsidP="00157A24">
      <w:pPr>
        <w:pStyle w:val="Corpsdetexte"/>
        <w:ind w:left="-567"/>
        <w:rPr>
          <w:rFonts w:ascii="Arial" w:hAnsi="Arial" w:cs="Arial"/>
          <w:sz w:val="22"/>
        </w:rPr>
      </w:pPr>
      <w:r w:rsidRPr="00D12482">
        <w:rPr>
          <w:rFonts w:ascii="Arial" w:hAnsi="Arial" w:cs="Arial"/>
          <w:sz w:val="22"/>
        </w:rPr>
        <w:br w:type="page"/>
      </w:r>
      <w:r w:rsidRPr="00D12482">
        <w:rPr>
          <w:rFonts w:ascii="Arial" w:hAnsi="Arial" w:cs="Arial"/>
          <w:b/>
          <w:bCs/>
          <w:color w:val="000080"/>
          <w:sz w:val="36"/>
        </w:rPr>
        <w:lastRenderedPageBreak/>
        <w:t xml:space="preserve">TITRE II – </w:t>
      </w:r>
      <w:r w:rsidRPr="00D12482">
        <w:rPr>
          <w:rFonts w:ascii="Arial" w:hAnsi="Arial" w:cs="Arial"/>
          <w:b/>
          <w:bCs/>
          <w:color w:val="000080"/>
          <w:sz w:val="36"/>
          <w:u w:val="single"/>
        </w:rPr>
        <w:t>Conditions d’exécution du marché</w:t>
      </w: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sz w:val="22"/>
        </w:rPr>
      </w:pPr>
      <w:r w:rsidRPr="00D12482">
        <w:rPr>
          <w:rFonts w:ascii="Arial" w:hAnsi="Arial" w:cs="Arial"/>
          <w:sz w:val="22"/>
        </w:rPr>
        <w:t>Les conditions d’exécution du marché sont déterminées par les conditions particulières et/ou générales proposées par le candidat.</w:t>
      </w:r>
    </w:p>
    <w:p w:rsidR="008169DC" w:rsidRPr="00D12482" w:rsidRDefault="008169DC" w:rsidP="00157A24">
      <w:pPr>
        <w:ind w:left="-567"/>
        <w:jc w:val="both"/>
        <w:rPr>
          <w:rFonts w:ascii="Arial" w:hAnsi="Arial" w:cs="Arial"/>
          <w:sz w:val="22"/>
        </w:rPr>
      </w:pPr>
    </w:p>
    <w:p w:rsidR="008169DC" w:rsidRPr="00D12482" w:rsidRDefault="008169DC" w:rsidP="00157A24">
      <w:pPr>
        <w:ind w:left="-567"/>
        <w:jc w:val="both"/>
        <w:rPr>
          <w:rFonts w:ascii="Arial" w:hAnsi="Arial" w:cs="Arial"/>
          <w:sz w:val="22"/>
        </w:rPr>
      </w:pPr>
      <w:r w:rsidRPr="00D12482">
        <w:rPr>
          <w:rFonts w:ascii="Arial" w:hAnsi="Arial" w:cs="Arial"/>
          <w:sz w:val="22"/>
        </w:rPr>
        <w:t>La tarification proposée par le candidat, au Titre IV du prése</w:t>
      </w:r>
      <w:r>
        <w:rPr>
          <w:rFonts w:ascii="Arial" w:hAnsi="Arial" w:cs="Arial"/>
          <w:sz w:val="22"/>
        </w:rPr>
        <w:t>nt acte d’engagement</w:t>
      </w:r>
      <w:r w:rsidRPr="00D12482">
        <w:rPr>
          <w:rFonts w:ascii="Arial" w:hAnsi="Arial" w:cs="Arial"/>
          <w:sz w:val="22"/>
        </w:rPr>
        <w:t xml:space="preserve"> devra inclure les prestations proposées par le candidat dans le cadre du présent Titre.</w:t>
      </w:r>
    </w:p>
    <w:p w:rsidR="008169DC" w:rsidRPr="00D12482" w:rsidRDefault="008169DC" w:rsidP="00157A24">
      <w:pPr>
        <w:ind w:left="-567"/>
        <w:jc w:val="both"/>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jc w:val="left"/>
        <w:rPr>
          <w:rFonts w:ascii="Arial" w:hAnsi="Arial" w:cs="Arial"/>
          <w:b/>
          <w:color w:val="000080"/>
          <w:sz w:val="36"/>
          <w:u w:val="single"/>
        </w:rPr>
      </w:pPr>
      <w:r w:rsidRPr="00D12482">
        <w:rPr>
          <w:rFonts w:ascii="Arial" w:hAnsi="Arial" w:cs="Arial"/>
          <w:b/>
          <w:color w:val="000080"/>
          <w:sz w:val="36"/>
        </w:rPr>
        <w:t>TITRE III–</w:t>
      </w:r>
      <w:r w:rsidRPr="00D12482">
        <w:rPr>
          <w:rFonts w:ascii="Arial" w:hAnsi="Arial" w:cs="Arial"/>
          <w:b/>
          <w:color w:val="000080"/>
          <w:sz w:val="36"/>
          <w:u w:val="single"/>
        </w:rPr>
        <w:t xml:space="preserve"> Gestion et prestation</w:t>
      </w:r>
      <w:r>
        <w:rPr>
          <w:rFonts w:ascii="Arial" w:hAnsi="Arial" w:cs="Arial"/>
          <w:b/>
          <w:color w:val="000080"/>
          <w:sz w:val="36"/>
          <w:u w:val="single"/>
        </w:rPr>
        <w:t xml:space="preserve">s associées au </w:t>
      </w:r>
      <w:r w:rsidRPr="00D12482">
        <w:rPr>
          <w:rFonts w:ascii="Arial" w:hAnsi="Arial" w:cs="Arial"/>
          <w:b/>
          <w:color w:val="000080"/>
          <w:sz w:val="36"/>
          <w:u w:val="single"/>
        </w:rPr>
        <w:t>marché</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r w:rsidRPr="00D12482">
        <w:rPr>
          <w:rFonts w:ascii="Arial" w:hAnsi="Arial" w:cs="Arial"/>
          <w:sz w:val="22"/>
        </w:rPr>
        <w:t>La tarification proposée par le candidat, au Titre IV du pré</w:t>
      </w:r>
      <w:r>
        <w:rPr>
          <w:rFonts w:ascii="Arial" w:hAnsi="Arial" w:cs="Arial"/>
          <w:sz w:val="22"/>
        </w:rPr>
        <w:t>sent acte d’engagement</w:t>
      </w:r>
      <w:r w:rsidRPr="00D12482">
        <w:rPr>
          <w:rFonts w:ascii="Arial" w:hAnsi="Arial" w:cs="Arial"/>
          <w:sz w:val="22"/>
        </w:rPr>
        <w:t xml:space="preserve"> devra inclure les prestations décrites ci-dessous.</w:t>
      </w:r>
    </w:p>
    <w:p w:rsidR="008169DC" w:rsidRPr="00D12482" w:rsidRDefault="008169DC" w:rsidP="00157A24">
      <w:pPr>
        <w:pStyle w:val="Corpsdetexte"/>
        <w:ind w:left="-567"/>
        <w:rPr>
          <w:rFonts w:ascii="Arial" w:eastAsia="Batang" w:hAnsi="Arial" w:cs="Arial"/>
          <w:sz w:val="22"/>
        </w:rPr>
      </w:pPr>
    </w:p>
    <w:p w:rsidR="008169DC" w:rsidRDefault="008169DC" w:rsidP="00157A24">
      <w:pPr>
        <w:pStyle w:val="Corpsdetexte"/>
        <w:ind w:left="-567"/>
        <w:rPr>
          <w:rFonts w:ascii="Arial" w:eastAsia="Batang" w:hAnsi="Arial" w:cs="Arial"/>
          <w:b/>
          <w:bCs/>
          <w:sz w:val="22"/>
        </w:rPr>
      </w:pPr>
      <w:r w:rsidRPr="00D12482">
        <w:rPr>
          <w:rFonts w:ascii="Arial" w:eastAsia="Batang" w:hAnsi="Arial" w:cs="Arial"/>
          <w:b/>
          <w:bCs/>
          <w:sz w:val="22"/>
        </w:rPr>
        <w:t xml:space="preserve">Pour chaque rubrique, </w:t>
      </w:r>
      <w:r>
        <w:rPr>
          <w:rFonts w:ascii="Arial" w:eastAsia="Batang" w:hAnsi="Arial" w:cs="Arial"/>
          <w:b/>
          <w:bCs/>
          <w:sz w:val="22"/>
        </w:rPr>
        <w:t xml:space="preserve">en cas de réponse négative, </w:t>
      </w:r>
      <w:r w:rsidRPr="00D12482">
        <w:rPr>
          <w:rFonts w:ascii="Arial" w:eastAsia="Batang" w:hAnsi="Arial" w:cs="Arial"/>
          <w:b/>
          <w:bCs/>
          <w:sz w:val="22"/>
        </w:rPr>
        <w:t xml:space="preserve">le candidat </w:t>
      </w:r>
      <w:r>
        <w:rPr>
          <w:rFonts w:ascii="Arial" w:eastAsia="Batang" w:hAnsi="Arial" w:cs="Arial"/>
          <w:b/>
          <w:bCs/>
          <w:sz w:val="22"/>
        </w:rPr>
        <w:t>devra notamment indiquer le montant mis à la charge de l’établissement.</w:t>
      </w:r>
    </w:p>
    <w:p w:rsidR="008169DC" w:rsidRDefault="008169DC" w:rsidP="00157A24">
      <w:pPr>
        <w:pStyle w:val="Corpsdetexte"/>
        <w:ind w:left="-567"/>
        <w:rPr>
          <w:rFonts w:ascii="Arial" w:eastAsia="Batang" w:hAnsi="Arial" w:cs="Arial"/>
          <w:b/>
          <w:bCs/>
          <w:sz w:val="22"/>
        </w:rPr>
      </w:pPr>
    </w:p>
    <w:p w:rsidR="008169DC" w:rsidRPr="00954739" w:rsidRDefault="008169DC" w:rsidP="00157A24">
      <w:pPr>
        <w:pStyle w:val="Corpsdetexte"/>
        <w:ind w:left="-567"/>
        <w:rPr>
          <w:rFonts w:ascii="Arial" w:eastAsia="Batang" w:hAnsi="Arial" w:cs="Arial"/>
          <w:bCs/>
          <w:sz w:val="22"/>
        </w:rPr>
      </w:pPr>
      <w:r w:rsidRPr="00954739">
        <w:rPr>
          <w:rFonts w:ascii="Arial" w:eastAsia="Batang" w:hAnsi="Arial" w:cs="Arial"/>
          <w:bCs/>
          <w:sz w:val="22"/>
        </w:rPr>
        <w:t>Pour chaque rubrique, on entend par « candidat », le candidat lui-même ou le délégataire de gestion.</w:t>
      </w:r>
    </w:p>
    <w:p w:rsidR="008169DC" w:rsidRPr="00D12482" w:rsidRDefault="008169DC" w:rsidP="00157A24">
      <w:pPr>
        <w:pStyle w:val="Corpsdetexte"/>
        <w:ind w:left="-567"/>
        <w:rPr>
          <w:rFonts w:ascii="Arial" w:eastAsia="Batang" w:hAnsi="Arial" w:cs="Arial"/>
          <w:b/>
          <w:bCs/>
          <w:sz w:val="22"/>
        </w:rPr>
      </w:pPr>
    </w:p>
    <w:p w:rsidR="008169DC" w:rsidRPr="00D12482" w:rsidRDefault="008169DC" w:rsidP="00157A24">
      <w:pPr>
        <w:pStyle w:val="Corpsdetexte"/>
        <w:ind w:left="-567"/>
        <w:rPr>
          <w:rFonts w:ascii="Arial" w:eastAsia="Batang" w:hAnsi="Arial" w:cs="Arial"/>
          <w:b/>
          <w:bCs/>
          <w:color w:val="000080"/>
          <w:sz w:val="22"/>
        </w:rPr>
      </w:pPr>
      <w:r w:rsidRPr="00D12482">
        <w:rPr>
          <w:rFonts w:ascii="Arial" w:eastAsia="Batang" w:hAnsi="Arial" w:cs="Arial"/>
          <w:b/>
          <w:bCs/>
          <w:sz w:val="22"/>
        </w:rPr>
        <w:tab/>
      </w:r>
      <w:r w:rsidRPr="00D12482">
        <w:rPr>
          <w:rFonts w:ascii="Arial" w:eastAsia="Batang" w:hAnsi="Arial" w:cs="Arial"/>
          <w:b/>
          <w:bCs/>
          <w:color w:val="000080"/>
          <w:sz w:val="22"/>
        </w:rPr>
        <w:t>1 – Gestion des prestations</w:t>
      </w:r>
    </w:p>
    <w:p w:rsidR="008169DC" w:rsidRPr="00D12482" w:rsidRDefault="008169DC" w:rsidP="00157A24">
      <w:pPr>
        <w:pStyle w:val="Corpsdetexte"/>
        <w:ind w:left="-567"/>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Le candidat devra impérativement fournir les documents types de d</w:t>
      </w:r>
      <w:r>
        <w:rPr>
          <w:rFonts w:ascii="Arial" w:eastAsia="Batang" w:hAnsi="Arial" w:cs="Arial"/>
          <w:sz w:val="22"/>
        </w:rPr>
        <w:t>éclaration de sinistres</w:t>
      </w:r>
      <w:r w:rsidRPr="00D12482">
        <w:rPr>
          <w:rFonts w:ascii="Arial" w:eastAsia="Batang" w:hAnsi="Arial" w:cs="Arial"/>
          <w:sz w:val="22"/>
        </w:rPr>
        <w:t xml:space="preserve"> et un document décrivant son logiciel de gestion spécialisé dans le risque statutaire.</w:t>
      </w:r>
    </w:p>
    <w:p w:rsidR="008169DC" w:rsidRPr="00D12482" w:rsidRDefault="008169DC" w:rsidP="00157A24">
      <w:pPr>
        <w:pStyle w:val="Corpsdetexte"/>
        <w:ind w:left="-567"/>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210" w:type="dxa"/>
          </w:tcPr>
          <w:p w:rsidR="008169DC" w:rsidRDefault="008169DC" w:rsidP="00B607A3">
            <w:pPr>
              <w:pStyle w:val="Corpsdetexte"/>
              <w:ind w:left="164"/>
              <w:rPr>
                <w:rFonts w:ascii="Arial" w:eastAsia="Batang" w:hAnsi="Arial" w:cs="Arial"/>
                <w:sz w:val="22"/>
              </w:rPr>
            </w:pPr>
          </w:p>
          <w:p w:rsidR="008169DC" w:rsidRPr="00D12482" w:rsidRDefault="008169DC" w:rsidP="00B607A3">
            <w:pPr>
              <w:pStyle w:val="Corpsdetexte"/>
              <w:ind w:left="164"/>
              <w:rPr>
                <w:rFonts w:ascii="Arial" w:eastAsia="Batang" w:hAnsi="Arial" w:cs="Arial"/>
                <w:sz w:val="22"/>
              </w:rPr>
            </w:pPr>
            <w:r>
              <w:rPr>
                <w:rFonts w:ascii="Arial" w:eastAsia="Batang" w:hAnsi="Arial" w:cs="Arial"/>
                <w:sz w:val="22"/>
              </w:rPr>
              <w:t>Les moyens et matériels dédiés à la gestion des sinistres et à la gestion du contrat d’assurance</w:t>
            </w: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Le nombre d’actes de gestion réalisés par an</w:t>
            </w: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Le candidat doit décrire les moyens informatiques dont il dispose pour gérer le contrat d’assurance</w:t>
            </w: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Et toute autre précision utile</w:t>
            </w: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tc>
      </w:tr>
    </w:tbl>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b/>
          <w:bCs/>
          <w:color w:val="000080"/>
          <w:sz w:val="22"/>
        </w:rPr>
      </w:pPr>
      <w:r w:rsidRPr="00D12482">
        <w:rPr>
          <w:rFonts w:ascii="Arial" w:eastAsia="Batang" w:hAnsi="Arial" w:cs="Arial"/>
          <w:sz w:val="22"/>
        </w:rPr>
        <w:br w:type="page"/>
      </w:r>
      <w:r w:rsidRPr="00D12482">
        <w:rPr>
          <w:rFonts w:ascii="Arial" w:eastAsia="Batang" w:hAnsi="Arial" w:cs="Arial"/>
          <w:b/>
          <w:bCs/>
          <w:color w:val="000080"/>
          <w:sz w:val="22"/>
        </w:rPr>
        <w:lastRenderedPageBreak/>
        <w:t xml:space="preserve">2 - Assistance juridique  </w:t>
      </w:r>
    </w:p>
    <w:p w:rsidR="008169DC" w:rsidRPr="00D12482" w:rsidRDefault="008169DC" w:rsidP="00157A24">
      <w:pPr>
        <w:pStyle w:val="Corpsdetexte"/>
        <w:ind w:left="-567"/>
        <w:jc w:val="left"/>
        <w:rPr>
          <w:rFonts w:ascii="Arial" w:eastAsia="Batang" w:hAnsi="Arial" w:cs="Arial"/>
          <w:sz w:val="22"/>
        </w:rPr>
      </w:pPr>
      <w:r w:rsidRPr="00D12482">
        <w:rPr>
          <w:rFonts w:ascii="Arial" w:eastAsia="Batang" w:hAnsi="Arial" w:cs="Arial"/>
          <w:sz w:val="22"/>
        </w:rPr>
        <w:tab/>
      </w:r>
    </w:p>
    <w:p w:rsidR="008169DC" w:rsidRPr="00D12482" w:rsidRDefault="008169DC" w:rsidP="00157A24">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 xml:space="preserve">2 – 1 </w:t>
      </w:r>
      <w:r>
        <w:rPr>
          <w:rFonts w:ascii="Arial" w:eastAsia="Batang" w:hAnsi="Arial" w:cs="Arial"/>
          <w:b/>
          <w:bCs/>
          <w:color w:val="000080"/>
          <w:sz w:val="22"/>
        </w:rPr>
        <w:t>Assistance juridique s</w:t>
      </w:r>
      <w:r w:rsidRPr="00D12482">
        <w:rPr>
          <w:rFonts w:ascii="Arial" w:eastAsia="Batang" w:hAnsi="Arial" w:cs="Arial"/>
          <w:b/>
          <w:bCs/>
          <w:color w:val="000080"/>
          <w:sz w:val="22"/>
        </w:rPr>
        <w:t>ur la protection sociale des agents de la fonction publique hospitalière</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Le candidat s’engage à fournir à l’établissement une assistance juridique, pour toutes questions relatives à la protection sociale des agents de la fonction publique hospitalière.</w:t>
      </w:r>
    </w:p>
    <w:p w:rsidR="008169DC" w:rsidRPr="00D12482" w:rsidRDefault="008169DC" w:rsidP="00157A24">
      <w:pPr>
        <w:pStyle w:val="Corpsdetexte"/>
        <w:ind w:left="-567"/>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Pr="00D12482"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210" w:type="dxa"/>
          </w:tcPr>
          <w:p w:rsidR="008169DC" w:rsidRDefault="008169DC" w:rsidP="00157A24">
            <w:pPr>
              <w:pStyle w:val="Corpsdetexte"/>
              <w:ind w:left="-567"/>
              <w:jc w:val="left"/>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Les moyens et matériels dédiés à l’assistance juridique sur la protection sociale des agents de la fonction publique hospitalière :</w:t>
            </w: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Le nombre de questions traitées annuellement,</w:t>
            </w:r>
          </w:p>
          <w:p w:rsidR="008169DC" w:rsidRDefault="008169DC" w:rsidP="00B607A3">
            <w:pPr>
              <w:pStyle w:val="Corpsdetexte"/>
              <w:ind w:left="164"/>
              <w:rPr>
                <w:rFonts w:ascii="Arial" w:eastAsia="Batang" w:hAnsi="Arial" w:cs="Arial"/>
                <w:sz w:val="22"/>
              </w:rPr>
            </w:pPr>
            <w:r>
              <w:rPr>
                <w:rFonts w:ascii="Arial" w:eastAsia="Batang" w:hAnsi="Arial" w:cs="Arial"/>
                <w:sz w:val="22"/>
              </w:rPr>
              <w:t xml:space="preserve">Le délai moyen de traitement des questions, </w:t>
            </w:r>
          </w:p>
          <w:p w:rsidR="008169DC" w:rsidRPr="00D12482"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Le volume de la base documentaire :</w:t>
            </w:r>
          </w:p>
          <w:p w:rsidR="008169DC" w:rsidRDefault="008169DC" w:rsidP="00B607A3">
            <w:pPr>
              <w:pStyle w:val="Corpsdetexte"/>
              <w:ind w:left="164"/>
              <w:rPr>
                <w:rFonts w:ascii="Arial" w:eastAsia="Batang" w:hAnsi="Arial" w:cs="Arial"/>
                <w:sz w:val="22"/>
              </w:rPr>
            </w:pPr>
            <w:r>
              <w:rPr>
                <w:rFonts w:ascii="Arial" w:eastAsia="Batang" w:hAnsi="Arial" w:cs="Arial"/>
                <w:sz w:val="22"/>
              </w:rPr>
              <w:tab/>
            </w:r>
            <w:r>
              <w:rPr>
                <w:rFonts w:ascii="Arial" w:eastAsia="Batang" w:hAnsi="Arial" w:cs="Arial"/>
                <w:sz w:val="22"/>
              </w:rPr>
              <w:tab/>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8169DC" w:rsidRDefault="008169DC" w:rsidP="00B607A3">
            <w:pPr>
              <w:pStyle w:val="Corpsdetexte"/>
              <w:ind w:left="164"/>
              <w:rPr>
                <w:rFonts w:ascii="Arial" w:eastAsia="Batang" w:hAnsi="Arial" w:cs="Arial"/>
                <w:sz w:val="22"/>
              </w:rPr>
            </w:pPr>
            <w:r>
              <w:rPr>
                <w:rFonts w:ascii="Arial" w:eastAsia="Batang" w:hAnsi="Arial" w:cs="Arial"/>
                <w:sz w:val="22"/>
              </w:rPr>
              <w:tab/>
            </w:r>
            <w:r>
              <w:rPr>
                <w:rFonts w:ascii="Arial" w:eastAsia="Batang" w:hAnsi="Arial" w:cs="Arial"/>
                <w:sz w:val="22"/>
              </w:rPr>
              <w:tab/>
              <w:t>Si non, préciser le coût :</w:t>
            </w: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Et toute autre précision utile (…)</w:t>
            </w: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tc>
      </w:tr>
    </w:tbl>
    <w:p w:rsidR="008169DC" w:rsidRPr="00D12482"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b/>
          <w:bCs/>
          <w:color w:val="000080"/>
          <w:sz w:val="22"/>
        </w:rPr>
      </w:pPr>
    </w:p>
    <w:p w:rsidR="008169DC" w:rsidRPr="00D12482" w:rsidRDefault="008169DC" w:rsidP="00157A24">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2 – 2 Recours</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Le candidat met à la disposition de l’établissement un service qui effectuera les recours contre les tiers responsables, pour tout accident pouvant survenir à l’un de ses agents.</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Pr="00D12482"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060" w:type="dxa"/>
          </w:tcPr>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Les moyens et matériels dédiés au recours,</w:t>
            </w: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p>
          <w:p w:rsidR="008169DC" w:rsidRPr="00D12482" w:rsidRDefault="008169DC" w:rsidP="00B607A3">
            <w:pPr>
              <w:pStyle w:val="Corpsdetexte"/>
              <w:ind w:left="164"/>
              <w:rPr>
                <w:rFonts w:ascii="Arial" w:eastAsia="Batang" w:hAnsi="Arial" w:cs="Arial"/>
                <w:sz w:val="22"/>
              </w:rPr>
            </w:pPr>
            <w:r>
              <w:rPr>
                <w:rFonts w:ascii="Arial" w:eastAsia="Batang" w:hAnsi="Arial" w:cs="Arial"/>
                <w:sz w:val="22"/>
              </w:rPr>
              <w:t>L’étendue de l’intervention,</w:t>
            </w:r>
          </w:p>
          <w:p w:rsidR="008169DC" w:rsidRPr="00D12482"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p>
        </w:tc>
      </w:tr>
      <w:tr w:rsidR="008169DC" w:rsidTr="008169DC">
        <w:tc>
          <w:tcPr>
            <w:tcW w:w="9060" w:type="dxa"/>
          </w:tcPr>
          <w:p w:rsidR="008169DC" w:rsidRDefault="008169DC" w:rsidP="00B607A3">
            <w:pPr>
              <w:pStyle w:val="Corpsdetexte"/>
              <w:ind w:left="164"/>
              <w:rPr>
                <w:rFonts w:ascii="Arial" w:eastAsia="Batang" w:hAnsi="Arial" w:cs="Arial"/>
                <w:sz w:val="22"/>
              </w:rPr>
            </w:pPr>
            <w:r>
              <w:rPr>
                <w:rFonts w:ascii="Arial" w:eastAsia="Batang" w:hAnsi="Arial" w:cs="Arial"/>
                <w:sz w:val="22"/>
              </w:rPr>
              <w:t>Le nombre de dossiers traités par an :</w:t>
            </w:r>
          </w:p>
          <w:p w:rsidR="008169DC" w:rsidRDefault="008169DC" w:rsidP="00B607A3">
            <w:pPr>
              <w:pStyle w:val="Corpsdetexte"/>
              <w:ind w:left="164"/>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8169DC" w:rsidRDefault="008169DC" w:rsidP="00B607A3">
            <w:pPr>
              <w:pStyle w:val="Corpsdetexte"/>
              <w:ind w:left="164"/>
              <w:rPr>
                <w:rFonts w:ascii="Arial" w:eastAsia="Batang" w:hAnsi="Arial" w:cs="Arial"/>
                <w:sz w:val="22"/>
              </w:rPr>
            </w:pPr>
            <w:r>
              <w:rPr>
                <w:rFonts w:ascii="Arial" w:eastAsia="Batang" w:hAnsi="Arial" w:cs="Arial"/>
                <w:sz w:val="22"/>
              </w:rPr>
              <w:t xml:space="preserve">Si non, préciser le coût </w:t>
            </w:r>
          </w:p>
          <w:p w:rsidR="008169DC" w:rsidRDefault="008169DC" w:rsidP="00B607A3">
            <w:pPr>
              <w:pStyle w:val="Corpsdetexte"/>
              <w:ind w:left="164"/>
              <w:rPr>
                <w:rFonts w:ascii="Arial" w:eastAsia="Batang" w:hAnsi="Arial" w:cs="Arial"/>
                <w:sz w:val="22"/>
              </w:rPr>
            </w:pPr>
          </w:p>
          <w:p w:rsidR="008169DC" w:rsidRPr="00D12482" w:rsidRDefault="008169DC" w:rsidP="00B607A3">
            <w:pPr>
              <w:pStyle w:val="Corpsdetexte"/>
              <w:ind w:left="164"/>
              <w:rPr>
                <w:rFonts w:ascii="Arial" w:eastAsia="Batang" w:hAnsi="Arial" w:cs="Arial"/>
                <w:sz w:val="22"/>
              </w:rPr>
            </w:pPr>
            <w:r>
              <w:rPr>
                <w:rFonts w:ascii="Arial" w:eastAsia="Batang" w:hAnsi="Arial" w:cs="Arial"/>
                <w:sz w:val="22"/>
              </w:rPr>
              <w:t>Et toute autre précision utile (…)</w:t>
            </w:r>
          </w:p>
          <w:p w:rsidR="008169DC" w:rsidRDefault="008169DC" w:rsidP="00B607A3">
            <w:pPr>
              <w:pStyle w:val="Corpsdetexte"/>
              <w:ind w:left="164"/>
              <w:rPr>
                <w:rFonts w:ascii="Arial" w:eastAsia="Batang" w:hAnsi="Arial" w:cs="Arial"/>
                <w:b/>
                <w:bCs/>
                <w:color w:val="000080"/>
                <w:sz w:val="22"/>
              </w:rPr>
            </w:pPr>
          </w:p>
        </w:tc>
      </w:tr>
      <w:tr w:rsidR="008169DC" w:rsidTr="008169DC">
        <w:tc>
          <w:tcPr>
            <w:tcW w:w="9060" w:type="dxa"/>
          </w:tcPr>
          <w:p w:rsidR="008169DC" w:rsidRDefault="008169DC" w:rsidP="00157A24">
            <w:pPr>
              <w:pStyle w:val="Corpsdetexte"/>
              <w:ind w:left="-567"/>
              <w:jc w:val="left"/>
              <w:rPr>
                <w:rFonts w:ascii="Arial" w:eastAsia="Batang" w:hAnsi="Arial" w:cs="Arial"/>
                <w:sz w:val="22"/>
              </w:rPr>
            </w:pPr>
          </w:p>
        </w:tc>
      </w:tr>
    </w:tbl>
    <w:p w:rsidR="008169DC" w:rsidRDefault="008169DC" w:rsidP="00157A24">
      <w:pPr>
        <w:pStyle w:val="Corpsdetexte"/>
        <w:ind w:left="-567"/>
        <w:jc w:val="left"/>
        <w:rPr>
          <w:rFonts w:ascii="Arial" w:eastAsia="Batang" w:hAnsi="Arial" w:cs="Arial"/>
          <w:b/>
          <w:bCs/>
          <w:color w:val="000080"/>
          <w:sz w:val="22"/>
        </w:rPr>
      </w:pPr>
    </w:p>
    <w:p w:rsidR="008169DC" w:rsidRDefault="008169DC" w:rsidP="00157A24">
      <w:pPr>
        <w:pStyle w:val="Corpsdetexte"/>
        <w:ind w:left="-567"/>
        <w:jc w:val="left"/>
        <w:rPr>
          <w:rFonts w:ascii="Arial" w:eastAsia="Batang" w:hAnsi="Arial" w:cs="Arial"/>
          <w:b/>
          <w:bCs/>
          <w:color w:val="000080"/>
          <w:sz w:val="22"/>
        </w:rPr>
      </w:pPr>
    </w:p>
    <w:p w:rsidR="008169DC" w:rsidRPr="00D12482" w:rsidRDefault="008169DC" w:rsidP="00157A24">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lastRenderedPageBreak/>
        <w:t xml:space="preserve">3 - Statistiques </w:t>
      </w:r>
      <w:r>
        <w:rPr>
          <w:rFonts w:ascii="Arial" w:eastAsia="Batang" w:hAnsi="Arial" w:cs="Arial"/>
          <w:b/>
          <w:bCs/>
          <w:color w:val="000080"/>
          <w:sz w:val="22"/>
        </w:rPr>
        <w:t>d’absentéisme</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sidRPr="00D12482">
        <w:rPr>
          <w:rFonts w:ascii="Arial" w:eastAsia="Batang" w:hAnsi="Arial" w:cs="Arial"/>
          <w:sz w:val="22"/>
        </w:rPr>
        <w:t>Le candidat s’engage à fournir à l’établissement un ou plusieurs dossiers statistiques lui permettant de connaître l’état de son absentéisme et de le comparer avec les établissements équivalents.</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Pr="00D12482"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210" w:type="dxa"/>
          </w:tcPr>
          <w:p w:rsidR="008169DC" w:rsidRDefault="008169DC" w:rsidP="00157A24">
            <w:pPr>
              <w:pStyle w:val="Corpsdetexte"/>
              <w:ind w:left="-567"/>
              <w:jc w:val="left"/>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Les moyens et matériels dédiés aux statistiques,</w:t>
            </w: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L’étendue de la prestation :</w:t>
            </w: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Les actions mises en place par le candidat pour garantir le secret médical :</w:t>
            </w: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p>
          <w:p w:rsidR="008169DC" w:rsidRDefault="008169DC" w:rsidP="00B607A3">
            <w:pPr>
              <w:pStyle w:val="Corpsdetexte"/>
              <w:ind w:left="164"/>
              <w:rPr>
                <w:rFonts w:ascii="Arial" w:eastAsia="Batang" w:hAnsi="Arial" w:cs="Arial"/>
                <w:sz w:val="22"/>
              </w:rPr>
            </w:pPr>
            <w:r>
              <w:rPr>
                <w:rFonts w:ascii="Arial" w:eastAsia="Batang" w:hAnsi="Arial" w:cs="Arial"/>
                <w:sz w:val="22"/>
              </w:rPr>
              <w:t>Le nombre de dossiers statistiques fournis par an :</w:t>
            </w:r>
          </w:p>
          <w:p w:rsidR="008169DC" w:rsidRDefault="008169DC" w:rsidP="00B607A3">
            <w:pPr>
              <w:pStyle w:val="Corpsdetexte"/>
              <w:ind w:left="164"/>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8169DC" w:rsidRDefault="008169DC" w:rsidP="00B607A3">
            <w:pPr>
              <w:pStyle w:val="Corpsdetexte"/>
              <w:ind w:left="164"/>
              <w:rPr>
                <w:rFonts w:ascii="Arial" w:eastAsia="Batang" w:hAnsi="Arial" w:cs="Arial"/>
                <w:sz w:val="22"/>
              </w:rPr>
            </w:pPr>
            <w:r>
              <w:rPr>
                <w:rFonts w:ascii="Arial" w:eastAsia="Batang" w:hAnsi="Arial" w:cs="Arial"/>
                <w:sz w:val="22"/>
              </w:rPr>
              <w:t>Si non, préciser le coût :</w:t>
            </w:r>
          </w:p>
          <w:p w:rsidR="008169DC" w:rsidRDefault="008169DC" w:rsidP="00B607A3">
            <w:pPr>
              <w:pStyle w:val="Corpsdetexte"/>
              <w:ind w:left="164"/>
              <w:rPr>
                <w:rFonts w:ascii="Arial" w:eastAsia="Batang" w:hAnsi="Arial" w:cs="Arial"/>
                <w:sz w:val="22"/>
              </w:rPr>
            </w:pPr>
          </w:p>
          <w:p w:rsidR="008169DC" w:rsidRPr="00D12482" w:rsidRDefault="008169DC" w:rsidP="00B607A3">
            <w:pPr>
              <w:pStyle w:val="Corpsdetexte"/>
              <w:ind w:left="164"/>
              <w:rPr>
                <w:rFonts w:ascii="Arial" w:eastAsia="Batang" w:hAnsi="Arial" w:cs="Arial"/>
                <w:sz w:val="22"/>
              </w:rPr>
            </w:pPr>
            <w:r>
              <w:rPr>
                <w:rFonts w:ascii="Arial" w:eastAsia="Batang" w:hAnsi="Arial" w:cs="Arial"/>
                <w:sz w:val="22"/>
              </w:rPr>
              <w:t>Et toute autre précision utile (…)</w:t>
            </w: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tc>
      </w:tr>
    </w:tbl>
    <w:p w:rsidR="008169DC" w:rsidRPr="00D12482"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b/>
          <w:bCs/>
          <w:color w:val="000080"/>
          <w:sz w:val="22"/>
        </w:rPr>
      </w:pPr>
    </w:p>
    <w:p w:rsidR="008169DC" w:rsidRPr="00D12482" w:rsidRDefault="008169DC" w:rsidP="00157A24">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4 - Réduction du risque maladie ordinaire</w:t>
      </w:r>
    </w:p>
    <w:p w:rsidR="008169DC" w:rsidRPr="00D12482" w:rsidRDefault="008169DC" w:rsidP="00157A24">
      <w:pPr>
        <w:pStyle w:val="Corpsdetexte"/>
        <w:ind w:left="-567"/>
        <w:jc w:val="left"/>
        <w:rPr>
          <w:rFonts w:ascii="Arial" w:eastAsia="Batang" w:hAnsi="Arial" w:cs="Arial"/>
          <w:b/>
          <w:bCs/>
          <w:color w:val="000080"/>
          <w:sz w:val="22"/>
        </w:rPr>
      </w:pPr>
    </w:p>
    <w:p w:rsidR="008169DC" w:rsidRPr="00D12482" w:rsidRDefault="008169DC" w:rsidP="00157A24">
      <w:pPr>
        <w:pStyle w:val="Corpsdetexte"/>
        <w:ind w:left="-567"/>
        <w:jc w:val="left"/>
        <w:rPr>
          <w:rFonts w:ascii="Arial" w:eastAsia="Batang" w:hAnsi="Arial" w:cs="Arial"/>
          <w:sz w:val="22"/>
        </w:rPr>
      </w:pPr>
      <w:r w:rsidRPr="00D12482">
        <w:rPr>
          <w:rFonts w:ascii="Arial" w:eastAsia="Batang" w:hAnsi="Arial" w:cs="Arial"/>
          <w:b/>
          <w:bCs/>
          <w:color w:val="000080"/>
          <w:sz w:val="22"/>
        </w:rPr>
        <w:t>4 – 1 Contre-Visite / Expertise</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210" w:type="dxa"/>
          </w:tcPr>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Les moyens et matériels dédiés aux contre-visites / expertises médicales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L’étendue de la prestation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nombre de contre-visites / expertises médicales réalisées annuellement :</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délai moyen de traitement des demandes :</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non, préciser le coût :</w:t>
            </w:r>
          </w:p>
          <w:p w:rsidR="008169DC" w:rsidRDefault="008169DC" w:rsidP="003349F2">
            <w:pPr>
              <w:pStyle w:val="Corpsdetexte"/>
              <w:ind w:left="164"/>
              <w:jc w:val="left"/>
              <w:rPr>
                <w:rFonts w:ascii="Arial" w:eastAsia="Batang" w:hAnsi="Arial" w:cs="Arial"/>
                <w:sz w:val="22"/>
              </w:rPr>
            </w:pPr>
          </w:p>
          <w:p w:rsidR="008169DC" w:rsidRPr="00D12482" w:rsidRDefault="008169DC" w:rsidP="003349F2">
            <w:pPr>
              <w:pStyle w:val="Corpsdetexte"/>
              <w:ind w:left="164"/>
              <w:jc w:val="left"/>
              <w:rPr>
                <w:rFonts w:ascii="Arial" w:eastAsia="Batang" w:hAnsi="Arial" w:cs="Arial"/>
                <w:sz w:val="22"/>
              </w:rPr>
            </w:pPr>
            <w:r>
              <w:rPr>
                <w:rFonts w:ascii="Arial" w:eastAsia="Batang" w:hAnsi="Arial" w:cs="Arial"/>
                <w:sz w:val="22"/>
              </w:rPr>
              <w:t>Et toute autre précision utile (…)</w:t>
            </w: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tc>
      </w:tr>
    </w:tbl>
    <w:p w:rsidR="008169DC" w:rsidRDefault="008169DC" w:rsidP="00157A24">
      <w:pPr>
        <w:pStyle w:val="Corpsdetexte"/>
        <w:ind w:left="-567"/>
        <w:jc w:val="left"/>
        <w:rPr>
          <w:rFonts w:ascii="Arial" w:eastAsia="Batang" w:hAnsi="Arial" w:cs="Arial"/>
          <w:sz w:val="22"/>
        </w:rPr>
      </w:pPr>
    </w:p>
    <w:p w:rsidR="003349F2" w:rsidRPr="00D12482" w:rsidRDefault="003349F2"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lastRenderedPageBreak/>
        <w:t xml:space="preserve">4 – </w:t>
      </w:r>
      <w:r>
        <w:rPr>
          <w:rFonts w:ascii="Arial" w:eastAsia="Batang" w:hAnsi="Arial" w:cs="Arial"/>
          <w:b/>
          <w:bCs/>
          <w:color w:val="000080"/>
          <w:sz w:val="22"/>
        </w:rPr>
        <w:t>2 Réintégration professionnelle</w:t>
      </w:r>
    </w:p>
    <w:p w:rsidR="008169DC" w:rsidRPr="00D12482" w:rsidRDefault="008169DC" w:rsidP="00157A24">
      <w:pPr>
        <w:pStyle w:val="Corpsdetexte"/>
        <w:ind w:left="-567"/>
        <w:jc w:val="left"/>
        <w:rPr>
          <w:rFonts w:ascii="Arial" w:eastAsia="Batang" w:hAnsi="Arial" w:cs="Arial"/>
          <w:color w:val="FF0000"/>
          <w:sz w:val="22"/>
        </w:rPr>
      </w:pPr>
    </w:p>
    <w:p w:rsidR="008169DC" w:rsidRDefault="008169DC" w:rsidP="00157A24">
      <w:pPr>
        <w:pStyle w:val="Corpsdetexte"/>
        <w:ind w:left="-567"/>
        <w:rPr>
          <w:rFonts w:ascii="Arial" w:eastAsia="Batang" w:hAnsi="Arial" w:cs="Arial"/>
          <w:sz w:val="22"/>
        </w:rPr>
      </w:pPr>
      <w:r w:rsidRPr="00D12482">
        <w:rPr>
          <w:rFonts w:ascii="Arial" w:eastAsia="Batang" w:hAnsi="Arial" w:cs="Arial"/>
          <w:sz w:val="22"/>
        </w:rPr>
        <w:t>Le candidat indiquera avec précis</w:t>
      </w:r>
      <w:r>
        <w:rPr>
          <w:rFonts w:ascii="Arial" w:eastAsia="Batang" w:hAnsi="Arial" w:cs="Arial"/>
          <w:sz w:val="22"/>
        </w:rPr>
        <w:t xml:space="preserve">ion les solutions adaptées aux </w:t>
      </w:r>
      <w:r w:rsidRPr="00D12482">
        <w:rPr>
          <w:rFonts w:ascii="Arial" w:eastAsia="Batang" w:hAnsi="Arial" w:cs="Arial"/>
          <w:sz w:val="22"/>
        </w:rPr>
        <w:t>établissements dont les agents seraient en arrêt de travail en raison de difficultés psychologiques</w:t>
      </w:r>
      <w:r>
        <w:rPr>
          <w:rFonts w:ascii="Arial" w:eastAsia="Batang" w:hAnsi="Arial" w:cs="Arial"/>
          <w:sz w:val="22"/>
        </w:rPr>
        <w:t>.</w:t>
      </w:r>
    </w:p>
    <w:p w:rsidR="008169DC"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210" w:type="dxa"/>
          </w:tcPr>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r>
              <w:rPr>
                <w:rFonts w:ascii="Arial" w:eastAsia="Batang" w:hAnsi="Arial" w:cs="Arial"/>
                <w:sz w:val="22"/>
              </w:rPr>
              <w:t>Les moyens et matériels dédiés à la réintégration professionnelle :</w:t>
            </w: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r>
              <w:rPr>
                <w:rFonts w:ascii="Arial" w:eastAsia="Batang" w:hAnsi="Arial" w:cs="Arial"/>
                <w:sz w:val="22"/>
              </w:rPr>
              <w:t>Le nombre de contre-visites / expertises médicales réalisées annuellement :</w:t>
            </w:r>
          </w:p>
          <w:p w:rsidR="008169DC" w:rsidRDefault="008169DC" w:rsidP="003349F2">
            <w:pPr>
              <w:pStyle w:val="Corpsdetexte"/>
              <w:ind w:left="164"/>
              <w:rPr>
                <w:rFonts w:ascii="Arial" w:eastAsia="Batang" w:hAnsi="Arial" w:cs="Arial"/>
                <w:sz w:val="22"/>
              </w:rPr>
            </w:pPr>
            <w:r>
              <w:rPr>
                <w:rFonts w:ascii="Arial" w:eastAsia="Batang" w:hAnsi="Arial" w:cs="Arial"/>
                <w:sz w:val="22"/>
              </w:rPr>
              <w:t>Le délai moyen de traitement des demandes :</w:t>
            </w:r>
          </w:p>
          <w:p w:rsidR="008169DC" w:rsidRDefault="008169DC" w:rsidP="003349F2">
            <w:pPr>
              <w:pStyle w:val="Corpsdetexte"/>
              <w:ind w:left="164"/>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8169DC" w:rsidRDefault="008169DC" w:rsidP="003349F2">
            <w:pPr>
              <w:pStyle w:val="Corpsdetexte"/>
              <w:ind w:left="164"/>
              <w:rPr>
                <w:rFonts w:ascii="Arial" w:eastAsia="Batang" w:hAnsi="Arial" w:cs="Arial"/>
                <w:sz w:val="22"/>
              </w:rPr>
            </w:pPr>
            <w:r>
              <w:rPr>
                <w:rFonts w:ascii="Arial" w:eastAsia="Batang" w:hAnsi="Arial" w:cs="Arial"/>
                <w:sz w:val="22"/>
              </w:rPr>
              <w:t>Si non, préciser le coût :</w:t>
            </w:r>
          </w:p>
          <w:p w:rsidR="008169DC" w:rsidRDefault="008169DC" w:rsidP="003349F2">
            <w:pPr>
              <w:pStyle w:val="Corpsdetexte"/>
              <w:ind w:left="164"/>
              <w:rPr>
                <w:rFonts w:ascii="Arial" w:eastAsia="Batang" w:hAnsi="Arial" w:cs="Arial"/>
                <w:sz w:val="22"/>
              </w:rPr>
            </w:pPr>
          </w:p>
          <w:p w:rsidR="008169DC" w:rsidRPr="00D12482" w:rsidRDefault="008169DC" w:rsidP="003349F2">
            <w:pPr>
              <w:pStyle w:val="Corpsdetexte"/>
              <w:ind w:left="164"/>
              <w:rPr>
                <w:rFonts w:ascii="Arial" w:eastAsia="Batang" w:hAnsi="Arial" w:cs="Arial"/>
                <w:sz w:val="22"/>
              </w:rPr>
            </w:pPr>
            <w:r>
              <w:rPr>
                <w:rFonts w:ascii="Arial" w:eastAsia="Batang" w:hAnsi="Arial" w:cs="Arial"/>
                <w:sz w:val="22"/>
              </w:rPr>
              <w:t>Et toute autre précision utile (…)</w:t>
            </w: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tc>
      </w:tr>
    </w:tbl>
    <w:p w:rsidR="008169DC" w:rsidRDefault="008169DC" w:rsidP="00157A24">
      <w:pPr>
        <w:pStyle w:val="Corpsdetexte"/>
        <w:ind w:left="-567"/>
        <w:jc w:val="left"/>
        <w:rPr>
          <w:rFonts w:ascii="Arial" w:eastAsia="Batang" w:hAnsi="Arial" w:cs="Arial"/>
          <w:b/>
          <w:bCs/>
          <w:color w:val="000080"/>
          <w:sz w:val="22"/>
        </w:rPr>
      </w:pPr>
    </w:p>
    <w:p w:rsidR="008169DC" w:rsidRDefault="008169DC" w:rsidP="00157A24">
      <w:pPr>
        <w:pStyle w:val="Corpsdetexte"/>
        <w:ind w:left="-567"/>
        <w:jc w:val="left"/>
        <w:rPr>
          <w:rFonts w:ascii="Arial" w:eastAsia="Batang" w:hAnsi="Arial" w:cs="Arial"/>
          <w:b/>
          <w:bCs/>
          <w:color w:val="000080"/>
          <w:sz w:val="22"/>
        </w:rPr>
      </w:pPr>
    </w:p>
    <w:p w:rsidR="008169DC" w:rsidRPr="00D12482" w:rsidRDefault="008169DC" w:rsidP="00157A24">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 xml:space="preserve">4 – </w:t>
      </w:r>
      <w:r>
        <w:rPr>
          <w:rFonts w:ascii="Arial" w:eastAsia="Batang" w:hAnsi="Arial" w:cs="Arial"/>
          <w:b/>
          <w:bCs/>
          <w:color w:val="000080"/>
          <w:sz w:val="22"/>
        </w:rPr>
        <w:t>3 Maintien dans l’emploi</w:t>
      </w:r>
    </w:p>
    <w:p w:rsidR="008169DC" w:rsidRPr="00D12482" w:rsidRDefault="008169DC" w:rsidP="00157A24">
      <w:pPr>
        <w:pStyle w:val="Corpsdetexte"/>
        <w:ind w:left="-567"/>
        <w:jc w:val="left"/>
        <w:rPr>
          <w:rFonts w:ascii="Arial" w:eastAsia="Batang" w:hAnsi="Arial" w:cs="Arial"/>
          <w:color w:val="FF0000"/>
          <w:sz w:val="22"/>
        </w:rPr>
      </w:pPr>
    </w:p>
    <w:p w:rsidR="008169DC" w:rsidRDefault="008169DC" w:rsidP="00157A24">
      <w:pPr>
        <w:pStyle w:val="Corpsdetexte"/>
        <w:ind w:left="-567"/>
        <w:rPr>
          <w:rFonts w:ascii="Arial" w:eastAsia="Batang" w:hAnsi="Arial" w:cs="Arial"/>
          <w:sz w:val="22"/>
        </w:rPr>
      </w:pPr>
      <w:r w:rsidRPr="00D12482">
        <w:rPr>
          <w:rFonts w:ascii="Arial" w:eastAsia="Batang" w:hAnsi="Arial" w:cs="Arial"/>
          <w:sz w:val="22"/>
        </w:rPr>
        <w:t>Le candidat indiquera avec précis</w:t>
      </w:r>
      <w:r>
        <w:rPr>
          <w:rFonts w:ascii="Arial" w:eastAsia="Batang" w:hAnsi="Arial" w:cs="Arial"/>
          <w:sz w:val="22"/>
        </w:rPr>
        <w:t xml:space="preserve">ion les solutions adaptées aux </w:t>
      </w:r>
      <w:r w:rsidRPr="00D12482">
        <w:rPr>
          <w:rFonts w:ascii="Arial" w:eastAsia="Batang" w:hAnsi="Arial" w:cs="Arial"/>
          <w:sz w:val="22"/>
        </w:rPr>
        <w:t>établissements dont les agents seraient en arrêt de travail en raison d</w:t>
      </w:r>
      <w:r>
        <w:rPr>
          <w:rFonts w:ascii="Arial" w:eastAsia="Batang" w:hAnsi="Arial" w:cs="Arial"/>
          <w:sz w:val="22"/>
        </w:rPr>
        <w:t>’inaptitude totale ou partielle.</w:t>
      </w:r>
    </w:p>
    <w:p w:rsidR="008169DC"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Default="008169DC" w:rsidP="003349F2">
      <w:pPr>
        <w:pStyle w:val="Corpsdetexte"/>
        <w:ind w:left="-567" w:firstLine="851"/>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210" w:type="dxa"/>
          </w:tcPr>
          <w:p w:rsidR="008169DC" w:rsidRDefault="008169DC" w:rsidP="003349F2">
            <w:pPr>
              <w:pStyle w:val="Corpsdetexte"/>
              <w:ind w:left="-567" w:firstLine="851"/>
              <w:jc w:val="left"/>
              <w:rPr>
                <w:rFonts w:ascii="Arial" w:eastAsia="Batang" w:hAnsi="Arial" w:cs="Arial"/>
                <w:sz w:val="22"/>
              </w:rPr>
            </w:pPr>
          </w:p>
          <w:p w:rsidR="008169DC" w:rsidRDefault="008169DC" w:rsidP="003349F2">
            <w:pPr>
              <w:pStyle w:val="Corpsdetexte"/>
              <w:ind w:left="-567" w:firstLine="851"/>
              <w:jc w:val="left"/>
              <w:rPr>
                <w:rFonts w:ascii="Arial" w:eastAsia="Batang" w:hAnsi="Arial" w:cs="Arial"/>
                <w:sz w:val="22"/>
              </w:rPr>
            </w:pPr>
            <w:r>
              <w:rPr>
                <w:rFonts w:ascii="Arial" w:eastAsia="Batang" w:hAnsi="Arial" w:cs="Arial"/>
                <w:sz w:val="22"/>
              </w:rPr>
              <w:t>Les moyens et matériels dédiés au maintien dans l’emploi :</w:t>
            </w:r>
          </w:p>
          <w:p w:rsidR="008169DC" w:rsidRDefault="008169DC" w:rsidP="003349F2">
            <w:pPr>
              <w:pStyle w:val="Corpsdetexte"/>
              <w:ind w:left="-567" w:firstLine="851"/>
              <w:jc w:val="left"/>
              <w:rPr>
                <w:rFonts w:ascii="Arial" w:eastAsia="Batang" w:hAnsi="Arial" w:cs="Arial"/>
                <w:sz w:val="22"/>
              </w:rPr>
            </w:pPr>
          </w:p>
          <w:p w:rsidR="008169DC" w:rsidRDefault="008169DC" w:rsidP="003349F2">
            <w:pPr>
              <w:pStyle w:val="Corpsdetexte"/>
              <w:ind w:left="-567" w:firstLine="851"/>
              <w:jc w:val="left"/>
              <w:rPr>
                <w:rFonts w:ascii="Arial" w:eastAsia="Batang" w:hAnsi="Arial" w:cs="Arial"/>
                <w:sz w:val="22"/>
              </w:rPr>
            </w:pPr>
          </w:p>
          <w:p w:rsidR="008169DC" w:rsidRDefault="008169DC" w:rsidP="003349F2">
            <w:pPr>
              <w:pStyle w:val="Corpsdetexte"/>
              <w:ind w:left="-567" w:firstLine="851"/>
              <w:jc w:val="left"/>
              <w:rPr>
                <w:rFonts w:ascii="Arial" w:eastAsia="Batang" w:hAnsi="Arial" w:cs="Arial"/>
                <w:sz w:val="22"/>
              </w:rPr>
            </w:pPr>
          </w:p>
          <w:p w:rsidR="008169DC" w:rsidRDefault="008169DC" w:rsidP="003349F2">
            <w:pPr>
              <w:pStyle w:val="Corpsdetexte"/>
              <w:ind w:left="-567" w:firstLine="851"/>
              <w:jc w:val="left"/>
              <w:rPr>
                <w:rFonts w:ascii="Arial" w:eastAsia="Batang" w:hAnsi="Arial" w:cs="Arial"/>
                <w:sz w:val="22"/>
              </w:rPr>
            </w:pPr>
          </w:p>
          <w:p w:rsidR="008169DC" w:rsidRDefault="008169DC" w:rsidP="003349F2">
            <w:pPr>
              <w:pStyle w:val="Corpsdetexte"/>
              <w:ind w:left="-567" w:firstLine="851"/>
              <w:jc w:val="left"/>
              <w:rPr>
                <w:rFonts w:ascii="Arial" w:eastAsia="Batang" w:hAnsi="Arial" w:cs="Arial"/>
                <w:sz w:val="22"/>
              </w:rPr>
            </w:pPr>
          </w:p>
          <w:p w:rsidR="008169DC" w:rsidRDefault="008169DC" w:rsidP="003349F2">
            <w:pPr>
              <w:pStyle w:val="Corpsdetexte"/>
              <w:ind w:left="-567" w:firstLine="851"/>
              <w:jc w:val="left"/>
              <w:rPr>
                <w:rFonts w:ascii="Arial" w:eastAsia="Batang" w:hAnsi="Arial" w:cs="Arial"/>
                <w:sz w:val="22"/>
              </w:rPr>
            </w:pPr>
            <w:r>
              <w:rPr>
                <w:rFonts w:ascii="Arial" w:eastAsia="Batang" w:hAnsi="Arial" w:cs="Arial"/>
                <w:sz w:val="22"/>
              </w:rPr>
              <w:t>Le nombre de dossiers traités annuellement :</w:t>
            </w:r>
          </w:p>
          <w:p w:rsidR="008169DC" w:rsidRDefault="008169DC" w:rsidP="003349F2">
            <w:pPr>
              <w:pStyle w:val="Corpsdetexte"/>
              <w:ind w:left="-567" w:firstLine="851"/>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8169DC" w:rsidRDefault="008169DC" w:rsidP="003349F2">
            <w:pPr>
              <w:pStyle w:val="Corpsdetexte"/>
              <w:ind w:left="-567" w:firstLine="851"/>
              <w:jc w:val="left"/>
              <w:rPr>
                <w:rFonts w:ascii="Arial" w:eastAsia="Batang" w:hAnsi="Arial" w:cs="Arial"/>
                <w:sz w:val="22"/>
              </w:rPr>
            </w:pPr>
            <w:r>
              <w:rPr>
                <w:rFonts w:ascii="Arial" w:eastAsia="Batang" w:hAnsi="Arial" w:cs="Arial"/>
                <w:sz w:val="22"/>
              </w:rPr>
              <w:t>Si non, préciser le coût :</w:t>
            </w:r>
          </w:p>
          <w:p w:rsidR="008169DC" w:rsidRDefault="008169DC" w:rsidP="003349F2">
            <w:pPr>
              <w:pStyle w:val="Corpsdetexte"/>
              <w:ind w:left="-567" w:firstLine="851"/>
              <w:jc w:val="left"/>
              <w:rPr>
                <w:rFonts w:ascii="Arial" w:eastAsia="Batang" w:hAnsi="Arial" w:cs="Arial"/>
                <w:sz w:val="22"/>
              </w:rPr>
            </w:pPr>
          </w:p>
          <w:p w:rsidR="008169DC" w:rsidRPr="00D12482" w:rsidRDefault="008169DC" w:rsidP="003349F2">
            <w:pPr>
              <w:pStyle w:val="Corpsdetexte"/>
              <w:ind w:left="-567" w:firstLine="851"/>
              <w:jc w:val="left"/>
              <w:rPr>
                <w:rFonts w:ascii="Arial" w:eastAsia="Batang" w:hAnsi="Arial" w:cs="Arial"/>
                <w:sz w:val="22"/>
              </w:rPr>
            </w:pPr>
            <w:r>
              <w:rPr>
                <w:rFonts w:ascii="Arial" w:eastAsia="Batang" w:hAnsi="Arial" w:cs="Arial"/>
                <w:sz w:val="22"/>
              </w:rPr>
              <w:t>Et toute autre précision utile (…)</w:t>
            </w:r>
          </w:p>
          <w:p w:rsidR="008169DC" w:rsidRDefault="008169DC" w:rsidP="003349F2">
            <w:pPr>
              <w:pStyle w:val="Corpsdetexte"/>
              <w:ind w:left="-567" w:firstLine="851"/>
              <w:jc w:val="left"/>
              <w:rPr>
                <w:rFonts w:ascii="Arial" w:eastAsia="Batang" w:hAnsi="Arial" w:cs="Arial"/>
                <w:sz w:val="22"/>
              </w:rPr>
            </w:pPr>
          </w:p>
          <w:p w:rsidR="008169DC" w:rsidRDefault="008169DC" w:rsidP="003349F2">
            <w:pPr>
              <w:pStyle w:val="Corpsdetexte"/>
              <w:ind w:left="-567" w:firstLine="851"/>
              <w:jc w:val="left"/>
              <w:rPr>
                <w:rFonts w:ascii="Arial" w:eastAsia="Batang" w:hAnsi="Arial" w:cs="Arial"/>
                <w:sz w:val="22"/>
              </w:rPr>
            </w:pPr>
          </w:p>
          <w:p w:rsidR="008169DC" w:rsidRDefault="008169DC" w:rsidP="003349F2">
            <w:pPr>
              <w:pStyle w:val="Corpsdetexte"/>
              <w:ind w:left="-567" w:firstLine="851"/>
              <w:jc w:val="left"/>
              <w:rPr>
                <w:rFonts w:ascii="Arial" w:eastAsia="Batang" w:hAnsi="Arial" w:cs="Arial"/>
                <w:sz w:val="22"/>
              </w:rPr>
            </w:pPr>
          </w:p>
          <w:p w:rsidR="008169DC" w:rsidRDefault="008169DC" w:rsidP="003349F2">
            <w:pPr>
              <w:pStyle w:val="Corpsdetexte"/>
              <w:ind w:left="-567" w:firstLine="851"/>
              <w:jc w:val="left"/>
              <w:rPr>
                <w:rFonts w:ascii="Arial" w:eastAsia="Batang" w:hAnsi="Arial" w:cs="Arial"/>
                <w:sz w:val="22"/>
              </w:rPr>
            </w:pPr>
          </w:p>
        </w:tc>
      </w:tr>
    </w:tbl>
    <w:p w:rsidR="008169DC" w:rsidRPr="00D12482"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b/>
          <w:bCs/>
          <w:color w:val="000080"/>
          <w:sz w:val="22"/>
        </w:rPr>
      </w:pPr>
    </w:p>
    <w:p w:rsidR="008169DC" w:rsidRDefault="008169DC" w:rsidP="00157A24">
      <w:pPr>
        <w:pStyle w:val="Corpsdetexte"/>
        <w:ind w:left="-567"/>
        <w:jc w:val="left"/>
        <w:rPr>
          <w:rFonts w:ascii="Arial" w:eastAsia="Batang" w:hAnsi="Arial" w:cs="Arial"/>
          <w:b/>
          <w:bCs/>
          <w:color w:val="000080"/>
          <w:sz w:val="22"/>
        </w:rPr>
      </w:pPr>
    </w:p>
    <w:p w:rsidR="008169DC" w:rsidRDefault="008169DC" w:rsidP="00157A24">
      <w:pPr>
        <w:pStyle w:val="Corpsdetexte"/>
        <w:ind w:left="-567"/>
        <w:jc w:val="left"/>
        <w:rPr>
          <w:rFonts w:ascii="Arial" w:eastAsia="Batang" w:hAnsi="Arial" w:cs="Arial"/>
          <w:b/>
          <w:bCs/>
          <w:color w:val="000080"/>
          <w:sz w:val="22"/>
        </w:rPr>
      </w:pPr>
    </w:p>
    <w:p w:rsidR="008169DC" w:rsidRDefault="008169DC" w:rsidP="00157A24">
      <w:pPr>
        <w:pStyle w:val="Corpsdetexte"/>
        <w:ind w:left="-567"/>
        <w:jc w:val="left"/>
        <w:rPr>
          <w:rFonts w:ascii="Arial" w:eastAsia="Batang" w:hAnsi="Arial" w:cs="Arial"/>
          <w:b/>
          <w:bCs/>
          <w:color w:val="000080"/>
          <w:sz w:val="22"/>
        </w:rPr>
      </w:pPr>
    </w:p>
    <w:p w:rsidR="008169DC" w:rsidRDefault="008169DC" w:rsidP="00157A24">
      <w:pPr>
        <w:pStyle w:val="Corpsdetexte"/>
        <w:ind w:left="-567"/>
        <w:jc w:val="left"/>
        <w:rPr>
          <w:rFonts w:ascii="Arial" w:eastAsia="Batang" w:hAnsi="Arial" w:cs="Arial"/>
          <w:b/>
          <w:bCs/>
          <w:color w:val="000080"/>
          <w:sz w:val="22"/>
        </w:rPr>
      </w:pPr>
    </w:p>
    <w:p w:rsidR="008169DC" w:rsidRPr="00D12482" w:rsidRDefault="008169DC" w:rsidP="00157A24">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lastRenderedPageBreak/>
        <w:t>5 - Prévention et réduction du risque accident de service</w:t>
      </w:r>
    </w:p>
    <w:p w:rsidR="008169DC" w:rsidRPr="00D12482" w:rsidRDefault="008169DC" w:rsidP="00157A24">
      <w:pPr>
        <w:pStyle w:val="Corpsdetexte"/>
        <w:ind w:left="-567"/>
        <w:jc w:val="left"/>
        <w:rPr>
          <w:rFonts w:ascii="Arial" w:eastAsia="Batang" w:hAnsi="Arial" w:cs="Arial"/>
          <w:b/>
          <w:bCs/>
          <w:color w:val="000080"/>
          <w:sz w:val="22"/>
        </w:rPr>
      </w:pPr>
    </w:p>
    <w:p w:rsidR="008169DC" w:rsidRPr="00D12482" w:rsidRDefault="008169DC" w:rsidP="00157A24">
      <w:pPr>
        <w:pStyle w:val="Corpsdetexte"/>
        <w:ind w:left="-567"/>
        <w:jc w:val="left"/>
        <w:rPr>
          <w:rFonts w:ascii="Arial" w:eastAsia="Batang" w:hAnsi="Arial" w:cs="Arial"/>
          <w:sz w:val="22"/>
        </w:rPr>
      </w:pPr>
      <w:r w:rsidRPr="00D12482">
        <w:rPr>
          <w:rFonts w:ascii="Arial" w:eastAsia="Batang" w:hAnsi="Arial" w:cs="Arial"/>
          <w:b/>
          <w:bCs/>
          <w:color w:val="000080"/>
          <w:sz w:val="22"/>
        </w:rPr>
        <w:t>5 – 1 Assistance et conseil en hygiène et sécurité</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numPr>
          <w:ilvl w:val="0"/>
          <w:numId w:val="20"/>
        </w:numPr>
        <w:ind w:left="-567" w:firstLine="0"/>
        <w:jc w:val="left"/>
        <w:rPr>
          <w:rFonts w:ascii="Arial" w:eastAsia="Batang" w:hAnsi="Arial" w:cs="Arial"/>
          <w:sz w:val="22"/>
        </w:rPr>
      </w:pPr>
      <w:r w:rsidRPr="00D12482">
        <w:rPr>
          <w:rFonts w:ascii="Arial" w:eastAsia="Batang" w:hAnsi="Arial" w:cs="Arial"/>
          <w:sz w:val="22"/>
        </w:rPr>
        <w:t>Le candidat doit décrire la prestation qu’il propose :</w:t>
      </w:r>
    </w:p>
    <w:p w:rsidR="008169DC" w:rsidRDefault="008169DC" w:rsidP="00157A24">
      <w:pPr>
        <w:pStyle w:val="Corpsdetexte"/>
        <w:ind w:left="-567"/>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210" w:type="dxa"/>
          </w:tcPr>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Les moyens et matériels dédiés à l’assistance et au conseil en hygiène et sécurité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délai moyen de traitement des questions :</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volume de la base documentaire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nombre de questions traitées par an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non, préciser le coût :</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Donner des exemples de réalisation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p w:rsidR="008169DC" w:rsidRPr="00D12482" w:rsidRDefault="008169DC" w:rsidP="003349F2">
            <w:pPr>
              <w:pStyle w:val="Corpsdetexte"/>
              <w:ind w:left="164"/>
              <w:jc w:val="left"/>
              <w:rPr>
                <w:rFonts w:ascii="Arial" w:eastAsia="Batang" w:hAnsi="Arial" w:cs="Arial"/>
                <w:sz w:val="22"/>
              </w:rPr>
            </w:pPr>
            <w:r>
              <w:rPr>
                <w:rFonts w:ascii="Arial" w:eastAsia="Batang" w:hAnsi="Arial" w:cs="Arial"/>
                <w:sz w:val="22"/>
              </w:rPr>
              <w:t>Et toute autre précision utile (…)</w:t>
            </w: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tc>
      </w:tr>
    </w:tbl>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b/>
          <w:bCs/>
          <w:color w:val="000080"/>
          <w:sz w:val="22"/>
        </w:rPr>
      </w:pPr>
      <w:r w:rsidRPr="00D12482">
        <w:rPr>
          <w:rFonts w:ascii="Arial" w:eastAsia="Batang" w:hAnsi="Arial" w:cs="Arial"/>
          <w:sz w:val="22"/>
        </w:rPr>
        <w:tab/>
      </w:r>
      <w:r w:rsidR="003349F2">
        <w:rPr>
          <w:rFonts w:ascii="Arial" w:eastAsia="Batang" w:hAnsi="Arial" w:cs="Arial"/>
          <w:b/>
          <w:bCs/>
          <w:color w:val="000080"/>
          <w:sz w:val="22"/>
        </w:rPr>
        <w:t xml:space="preserve">5 –2 </w:t>
      </w:r>
      <w:r w:rsidRPr="00D12482">
        <w:rPr>
          <w:rFonts w:ascii="Arial" w:eastAsia="Batang" w:hAnsi="Arial" w:cs="Arial"/>
          <w:b/>
          <w:bCs/>
          <w:color w:val="000080"/>
          <w:sz w:val="22"/>
        </w:rPr>
        <w:t>Formation en hygiène, sécurité et gestion des ressources humaines</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numPr>
          <w:ilvl w:val="0"/>
          <w:numId w:val="20"/>
        </w:numPr>
        <w:ind w:left="-567" w:firstLine="0"/>
        <w:jc w:val="left"/>
        <w:rPr>
          <w:rFonts w:ascii="Arial" w:eastAsia="Batang" w:hAnsi="Arial" w:cs="Arial"/>
          <w:sz w:val="22"/>
        </w:rPr>
      </w:pPr>
      <w:r w:rsidRPr="00D12482">
        <w:rPr>
          <w:rFonts w:ascii="Arial" w:eastAsia="Batang" w:hAnsi="Arial" w:cs="Arial"/>
          <w:sz w:val="22"/>
        </w:rPr>
        <w:t>Le candidat doit décrire la prestation qu’il propose :</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210" w:type="dxa"/>
          </w:tcPr>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Les moyens et matériels dédiés à la formation en hygiène, sécurité et gestion des ressources humaines,</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Les thèmes de formation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Possibilité d’effectuer des formations au sein des établissements appartenant au pouvoir adjudicateur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nombre de jours de formation dispensés au cours de l’année N-1,</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Les statistiques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non, préciser le coût :</w:t>
            </w:r>
          </w:p>
          <w:p w:rsidR="008169DC" w:rsidRDefault="008169DC" w:rsidP="003349F2">
            <w:pPr>
              <w:pStyle w:val="Corpsdetexte"/>
              <w:ind w:left="164"/>
              <w:jc w:val="left"/>
              <w:rPr>
                <w:rFonts w:ascii="Arial" w:eastAsia="Batang" w:hAnsi="Arial" w:cs="Arial"/>
                <w:sz w:val="22"/>
              </w:rPr>
            </w:pPr>
          </w:p>
          <w:p w:rsidR="008169DC" w:rsidRPr="00D12482" w:rsidRDefault="008169DC" w:rsidP="003349F2">
            <w:pPr>
              <w:pStyle w:val="Corpsdetexte"/>
              <w:ind w:left="164"/>
              <w:jc w:val="left"/>
              <w:rPr>
                <w:rFonts w:ascii="Arial" w:eastAsia="Batang" w:hAnsi="Arial" w:cs="Arial"/>
                <w:sz w:val="22"/>
              </w:rPr>
            </w:pPr>
            <w:r>
              <w:rPr>
                <w:rFonts w:ascii="Arial" w:eastAsia="Batang" w:hAnsi="Arial" w:cs="Arial"/>
                <w:sz w:val="22"/>
              </w:rPr>
              <w:t>Et toute autre précision utile (…)</w:t>
            </w:r>
          </w:p>
          <w:p w:rsidR="008169DC" w:rsidRDefault="008169DC" w:rsidP="00157A24">
            <w:pPr>
              <w:pStyle w:val="Corpsdetexte"/>
              <w:ind w:left="-567"/>
              <w:jc w:val="left"/>
              <w:rPr>
                <w:rFonts w:ascii="Arial" w:eastAsia="Batang" w:hAnsi="Arial" w:cs="Arial"/>
                <w:sz w:val="22"/>
              </w:rPr>
            </w:pPr>
          </w:p>
        </w:tc>
      </w:tr>
    </w:tbl>
    <w:p w:rsidR="008169DC" w:rsidRPr="00D12482" w:rsidRDefault="008169DC" w:rsidP="00157A24">
      <w:pPr>
        <w:pStyle w:val="Corpsdetexte"/>
        <w:ind w:left="-567"/>
        <w:jc w:val="left"/>
        <w:rPr>
          <w:rFonts w:ascii="Arial" w:eastAsia="Batang" w:hAnsi="Arial" w:cs="Arial"/>
          <w:sz w:val="22"/>
        </w:rPr>
      </w:pPr>
      <w:r w:rsidRPr="00D12482">
        <w:rPr>
          <w:rFonts w:ascii="Arial" w:eastAsia="Batang" w:hAnsi="Arial" w:cs="Arial"/>
          <w:b/>
          <w:bCs/>
          <w:color w:val="000080"/>
          <w:sz w:val="22"/>
        </w:rPr>
        <w:lastRenderedPageBreak/>
        <w:t>6 - Documents et outils pédagogiques</w:t>
      </w: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numPr>
          <w:ilvl w:val="0"/>
          <w:numId w:val="20"/>
        </w:numPr>
        <w:ind w:left="-567" w:firstLine="0"/>
        <w:jc w:val="left"/>
        <w:rPr>
          <w:rFonts w:ascii="Arial" w:eastAsia="Batang" w:hAnsi="Arial" w:cs="Arial"/>
          <w:sz w:val="22"/>
        </w:rPr>
      </w:pPr>
      <w:r w:rsidRPr="00D12482">
        <w:rPr>
          <w:rFonts w:ascii="Arial" w:eastAsia="Batang" w:hAnsi="Arial" w:cs="Arial"/>
          <w:sz w:val="22"/>
        </w:rPr>
        <w:t>Le candidat doit décrire la prestation qu’il propose :</w:t>
      </w:r>
    </w:p>
    <w:p w:rsidR="008169DC"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8169DC"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210" w:type="dxa"/>
          </w:tcPr>
          <w:p w:rsidR="008169DC" w:rsidRDefault="008169DC" w:rsidP="00157A24">
            <w:pPr>
              <w:pStyle w:val="Corpsdetexte"/>
              <w:ind w:left="-567"/>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volume de la documentation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non, préciser le coût :</w:t>
            </w:r>
          </w:p>
          <w:p w:rsidR="008169DC" w:rsidRDefault="008169DC" w:rsidP="003349F2">
            <w:pPr>
              <w:pStyle w:val="Corpsdetexte"/>
              <w:ind w:left="164"/>
              <w:jc w:val="left"/>
              <w:rPr>
                <w:rFonts w:ascii="Arial" w:eastAsia="Batang" w:hAnsi="Arial" w:cs="Arial"/>
                <w:sz w:val="22"/>
              </w:rPr>
            </w:pPr>
          </w:p>
          <w:p w:rsidR="008169DC" w:rsidRPr="00D12482" w:rsidRDefault="008169DC" w:rsidP="003349F2">
            <w:pPr>
              <w:pStyle w:val="Corpsdetexte"/>
              <w:ind w:left="164"/>
              <w:jc w:val="left"/>
              <w:rPr>
                <w:rFonts w:ascii="Arial" w:eastAsia="Batang" w:hAnsi="Arial" w:cs="Arial"/>
                <w:sz w:val="22"/>
              </w:rPr>
            </w:pPr>
            <w:r>
              <w:rPr>
                <w:rFonts w:ascii="Arial" w:eastAsia="Batang" w:hAnsi="Arial" w:cs="Arial"/>
                <w:sz w:val="22"/>
              </w:rPr>
              <w:t>Et toute autre précision utile (…)</w:t>
            </w: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tc>
      </w:tr>
    </w:tbl>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sz w:val="22"/>
        </w:rPr>
      </w:pPr>
    </w:p>
    <w:p w:rsidR="008169DC" w:rsidRPr="00D12482" w:rsidRDefault="008169DC" w:rsidP="00157A24">
      <w:pPr>
        <w:pStyle w:val="Corpsdetexte"/>
        <w:ind w:left="-567"/>
        <w:jc w:val="left"/>
        <w:rPr>
          <w:rFonts w:ascii="Arial" w:eastAsia="Batang" w:hAnsi="Arial" w:cs="Arial"/>
          <w:sz w:val="22"/>
        </w:rPr>
      </w:pPr>
      <w:r>
        <w:rPr>
          <w:rFonts w:ascii="Arial" w:eastAsia="Batang" w:hAnsi="Arial" w:cs="Arial"/>
          <w:b/>
          <w:bCs/>
          <w:color w:val="000080"/>
          <w:sz w:val="22"/>
        </w:rPr>
        <w:t>7</w:t>
      </w:r>
      <w:r w:rsidRPr="00D12482">
        <w:rPr>
          <w:rFonts w:ascii="Arial" w:eastAsia="Batang" w:hAnsi="Arial" w:cs="Arial"/>
          <w:b/>
          <w:bCs/>
          <w:color w:val="000080"/>
          <w:sz w:val="22"/>
        </w:rPr>
        <w:t xml:space="preserve"> </w:t>
      </w:r>
      <w:r>
        <w:rPr>
          <w:rFonts w:ascii="Arial" w:eastAsia="Batang" w:hAnsi="Arial" w:cs="Arial"/>
          <w:b/>
          <w:bCs/>
          <w:color w:val="000080"/>
          <w:sz w:val="22"/>
        </w:rPr>
        <w:t>–</w:t>
      </w:r>
      <w:r w:rsidRPr="00D12482">
        <w:rPr>
          <w:rFonts w:ascii="Arial" w:eastAsia="Batang" w:hAnsi="Arial" w:cs="Arial"/>
          <w:b/>
          <w:bCs/>
          <w:color w:val="000080"/>
          <w:sz w:val="22"/>
        </w:rPr>
        <w:t xml:space="preserve"> </w:t>
      </w:r>
      <w:r>
        <w:rPr>
          <w:rFonts w:ascii="Arial" w:eastAsia="Batang" w:hAnsi="Arial" w:cs="Arial"/>
          <w:b/>
          <w:bCs/>
          <w:color w:val="000080"/>
          <w:sz w:val="22"/>
        </w:rPr>
        <w:t>Outils et services informatiques</w:t>
      </w:r>
    </w:p>
    <w:p w:rsidR="008169DC" w:rsidRPr="00D12482" w:rsidRDefault="008169DC" w:rsidP="00157A24">
      <w:pPr>
        <w:pStyle w:val="Corpsdetexte"/>
        <w:ind w:left="-567"/>
        <w:jc w:val="left"/>
        <w:rPr>
          <w:rFonts w:ascii="Arial" w:eastAsia="Batang" w:hAnsi="Arial" w:cs="Arial"/>
          <w:sz w:val="22"/>
        </w:rPr>
      </w:pPr>
    </w:p>
    <w:p w:rsidR="008169DC" w:rsidRDefault="008169DC" w:rsidP="00157A24">
      <w:pPr>
        <w:pStyle w:val="Corpsdetexte"/>
        <w:numPr>
          <w:ilvl w:val="0"/>
          <w:numId w:val="20"/>
        </w:numPr>
        <w:ind w:left="-567" w:firstLine="0"/>
        <w:rPr>
          <w:rFonts w:ascii="Arial" w:eastAsia="Batang" w:hAnsi="Arial" w:cs="Arial"/>
          <w:sz w:val="22"/>
        </w:rPr>
      </w:pPr>
      <w:r w:rsidRPr="00D12482">
        <w:rPr>
          <w:rFonts w:ascii="Arial" w:eastAsia="Batang" w:hAnsi="Arial" w:cs="Arial"/>
          <w:sz w:val="22"/>
        </w:rPr>
        <w:t>Le candidat d</w:t>
      </w:r>
      <w:r>
        <w:rPr>
          <w:rFonts w:ascii="Arial" w:eastAsia="Batang" w:hAnsi="Arial" w:cs="Arial"/>
          <w:sz w:val="22"/>
        </w:rPr>
        <w:t>evra impérativement fournir un document décrivant tous les outils et services informatiques couvrant le périmètre du présent marché et être en capacité de proposer une démonstration de ces outils sous peine de rejet de l’offre.</w:t>
      </w: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rPr>
          <w:rFonts w:ascii="Arial" w:eastAsia="Batang" w:hAnsi="Arial" w:cs="Arial"/>
          <w:sz w:val="22"/>
        </w:rPr>
      </w:pPr>
      <w:r>
        <w:rPr>
          <w:rFonts w:ascii="Arial" w:eastAsia="Batang" w:hAnsi="Arial" w:cs="Arial"/>
          <w:sz w:val="22"/>
        </w:rPr>
        <w:t>A ce titre, le candidat s’attache à fournir un maximum d’informations dans les domaines suivants :</w:t>
      </w:r>
    </w:p>
    <w:p w:rsidR="008169DC" w:rsidRPr="00D12482" w:rsidRDefault="008169DC" w:rsidP="00157A24">
      <w:pPr>
        <w:pStyle w:val="Corpsdetexte"/>
        <w:ind w:left="-567"/>
        <w:jc w:val="left"/>
        <w:rPr>
          <w:rFonts w:ascii="Arial" w:eastAsia="Batang" w:hAnsi="Arial" w:cs="Arial"/>
          <w:b/>
          <w:bCs/>
          <w:color w:val="000080"/>
          <w:sz w:val="22"/>
        </w:rPr>
      </w:pPr>
    </w:p>
    <w:p w:rsidR="008169DC" w:rsidRDefault="008169DC" w:rsidP="00157A24">
      <w:pPr>
        <w:pStyle w:val="Corpsdetexte"/>
        <w:ind w:left="-567"/>
        <w:jc w:val="left"/>
        <w:rPr>
          <w:rFonts w:ascii="Arial" w:eastAsia="Batang" w:hAnsi="Arial" w:cs="Arial"/>
          <w:b/>
          <w:bCs/>
          <w:color w:val="000080"/>
          <w:sz w:val="22"/>
        </w:rPr>
      </w:pPr>
      <w:r>
        <w:rPr>
          <w:rFonts w:ascii="Arial" w:eastAsia="Batang" w:hAnsi="Arial" w:cs="Arial"/>
          <w:b/>
          <w:bCs/>
          <w:color w:val="000080"/>
          <w:sz w:val="22"/>
        </w:rPr>
        <w:t>7</w:t>
      </w:r>
      <w:r w:rsidRPr="00D12482">
        <w:rPr>
          <w:rFonts w:ascii="Arial" w:eastAsia="Batang" w:hAnsi="Arial" w:cs="Arial"/>
          <w:b/>
          <w:bCs/>
          <w:color w:val="000080"/>
          <w:sz w:val="22"/>
        </w:rPr>
        <w:t xml:space="preserve"> – 1</w:t>
      </w:r>
      <w:r>
        <w:rPr>
          <w:rFonts w:ascii="Arial" w:eastAsia="Batang" w:hAnsi="Arial" w:cs="Arial"/>
          <w:b/>
          <w:bCs/>
          <w:color w:val="000080"/>
          <w:sz w:val="22"/>
        </w:rPr>
        <w:t> : Les services associés au contrat</w:t>
      </w:r>
    </w:p>
    <w:p w:rsidR="008169DC" w:rsidRPr="00D12482"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060" w:type="dxa"/>
          </w:tcPr>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candidat propose-t-il un outil de gestion des contre-visites et expertises médicales :</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OUI - NON</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Est-il disponible immédiatement : OUI – NON</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non, à quelle échéance :</w:t>
            </w:r>
          </w:p>
          <w:p w:rsidR="008169DC" w:rsidRDefault="008169DC" w:rsidP="003349F2">
            <w:pPr>
              <w:pStyle w:val="Corpsdetexte"/>
              <w:ind w:left="164"/>
              <w:jc w:val="left"/>
              <w:rPr>
                <w:rFonts w:ascii="Arial" w:eastAsia="Batang" w:hAnsi="Arial" w:cs="Arial"/>
                <w:sz w:val="22"/>
              </w:rPr>
            </w:pPr>
          </w:p>
        </w:tc>
      </w:tr>
      <w:tr w:rsidR="008169DC" w:rsidTr="008169DC">
        <w:tc>
          <w:tcPr>
            <w:tcW w:w="9060" w:type="dxa"/>
          </w:tcPr>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oui, le candidat indique les fonctionnalités mises à disposition.</w:t>
            </w:r>
          </w:p>
          <w:p w:rsidR="008169DC" w:rsidRDefault="008169DC" w:rsidP="003349F2">
            <w:pPr>
              <w:pStyle w:val="Corpsdetexte"/>
              <w:ind w:left="164"/>
              <w:jc w:val="left"/>
              <w:rPr>
                <w:rFonts w:ascii="Arial" w:eastAsia="Batang" w:hAnsi="Arial" w:cs="Arial"/>
                <w:sz w:val="22"/>
              </w:rPr>
            </w:pPr>
          </w:p>
        </w:tc>
      </w:tr>
      <w:tr w:rsidR="008169DC" w:rsidTr="008169DC">
        <w:tc>
          <w:tcPr>
            <w:tcW w:w="9060" w:type="dxa"/>
          </w:tcPr>
          <w:p w:rsidR="008169DC" w:rsidRDefault="008169DC" w:rsidP="003349F2">
            <w:pPr>
              <w:pStyle w:val="Corpsdetexte"/>
              <w:ind w:left="164"/>
              <w:rPr>
                <w:rFonts w:ascii="Arial" w:eastAsia="Batang" w:hAnsi="Arial" w:cs="Arial"/>
                <w:sz w:val="22"/>
              </w:rPr>
            </w:pPr>
            <w:r>
              <w:rPr>
                <w:rFonts w:ascii="Arial" w:eastAsia="Batang" w:hAnsi="Arial" w:cs="Arial"/>
                <w:sz w:val="22"/>
              </w:rPr>
              <w:t>Le candidat propose-t-il un outil de suivi de gestion des recours contre tiers : OUI – NON</w:t>
            </w:r>
          </w:p>
          <w:p w:rsidR="008169DC" w:rsidRDefault="008169DC" w:rsidP="003349F2">
            <w:pPr>
              <w:pStyle w:val="Corpsdetexte"/>
              <w:ind w:left="164"/>
              <w:rPr>
                <w:rFonts w:ascii="Arial" w:eastAsia="Batang" w:hAnsi="Arial" w:cs="Arial"/>
                <w:sz w:val="22"/>
              </w:rPr>
            </w:pPr>
            <w:r>
              <w:rPr>
                <w:rFonts w:ascii="Arial" w:eastAsia="Batang" w:hAnsi="Arial" w:cs="Arial"/>
                <w:sz w:val="22"/>
              </w:rPr>
              <w:t>Est-il disponible immédiatement : OUI – NON</w:t>
            </w:r>
          </w:p>
          <w:p w:rsidR="008169DC" w:rsidRDefault="008169DC" w:rsidP="003349F2">
            <w:pPr>
              <w:pStyle w:val="Corpsdetexte"/>
              <w:ind w:left="164"/>
              <w:rPr>
                <w:rFonts w:ascii="Arial" w:eastAsia="Batang" w:hAnsi="Arial" w:cs="Arial"/>
                <w:sz w:val="22"/>
              </w:rPr>
            </w:pPr>
            <w:r>
              <w:rPr>
                <w:rFonts w:ascii="Arial" w:eastAsia="Batang" w:hAnsi="Arial" w:cs="Arial"/>
                <w:sz w:val="22"/>
              </w:rPr>
              <w:t>Si non, à quelle échéance :</w:t>
            </w: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r>
              <w:rPr>
                <w:rFonts w:ascii="Arial" w:eastAsia="Batang" w:hAnsi="Arial" w:cs="Arial"/>
                <w:sz w:val="22"/>
              </w:rPr>
              <w:t>Le candidat propose-t-il le relais d’un médecin conseil et les mesures de secret médical attachés ?</w:t>
            </w:r>
          </w:p>
          <w:p w:rsidR="008169DC" w:rsidRDefault="008169DC" w:rsidP="003349F2">
            <w:pPr>
              <w:pStyle w:val="Corpsdetexte"/>
              <w:ind w:left="164"/>
              <w:rPr>
                <w:rFonts w:ascii="Arial" w:eastAsia="Batang" w:hAnsi="Arial" w:cs="Arial"/>
                <w:sz w:val="22"/>
              </w:rPr>
            </w:pPr>
            <w:r>
              <w:rPr>
                <w:rFonts w:ascii="Arial" w:eastAsia="Batang" w:hAnsi="Arial" w:cs="Arial"/>
                <w:sz w:val="22"/>
              </w:rPr>
              <w:t>OUI – NON</w:t>
            </w: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r>
              <w:rPr>
                <w:rFonts w:ascii="Arial" w:eastAsia="Batang" w:hAnsi="Arial" w:cs="Arial"/>
                <w:sz w:val="22"/>
              </w:rPr>
              <w:t>Si oui, le candidat indique les fonctionnalités mises à disposition :</w:t>
            </w: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rPr>
                <w:rFonts w:ascii="Arial" w:eastAsia="Batang" w:hAnsi="Arial" w:cs="Arial"/>
                <w:sz w:val="22"/>
              </w:rPr>
            </w:pPr>
            <w:r>
              <w:rPr>
                <w:rFonts w:ascii="Arial" w:eastAsia="Batang" w:hAnsi="Arial" w:cs="Arial"/>
                <w:sz w:val="22"/>
              </w:rPr>
              <w:t>Le candidat propose-t-il un outil d’aide à la création du document d’évaluation des risques professionnels : OUI – NON</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Est-il disponible immédiatement : OUI – NON</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non, à quelle échéance :</w:t>
            </w:r>
          </w:p>
          <w:p w:rsidR="008169DC" w:rsidRDefault="008169DC" w:rsidP="003349F2">
            <w:pPr>
              <w:pStyle w:val="Corpsdetexte"/>
              <w:ind w:left="164"/>
              <w:rPr>
                <w:rFonts w:ascii="Arial" w:eastAsia="Batang" w:hAnsi="Arial" w:cs="Arial"/>
                <w:sz w:val="22"/>
              </w:rPr>
            </w:pPr>
          </w:p>
        </w:tc>
      </w:tr>
    </w:tbl>
    <w:p w:rsidR="008169DC" w:rsidRDefault="008169DC" w:rsidP="00157A24">
      <w:pPr>
        <w:pStyle w:val="Corpsdetexte"/>
        <w:ind w:left="-567"/>
        <w:jc w:val="left"/>
        <w:rPr>
          <w:rFonts w:ascii="Arial" w:eastAsia="Batang" w:hAnsi="Arial" w:cs="Arial"/>
          <w:b/>
          <w:bCs/>
          <w:color w:val="000080"/>
          <w:sz w:val="22"/>
        </w:rPr>
      </w:pPr>
    </w:p>
    <w:p w:rsidR="003349F2" w:rsidRDefault="003349F2" w:rsidP="00157A24">
      <w:pPr>
        <w:pStyle w:val="Corpsdetexte"/>
        <w:ind w:left="-567"/>
        <w:jc w:val="left"/>
        <w:rPr>
          <w:rFonts w:ascii="Arial" w:eastAsia="Batang" w:hAnsi="Arial" w:cs="Arial"/>
          <w:b/>
          <w:bCs/>
          <w:color w:val="000080"/>
          <w:sz w:val="22"/>
        </w:rPr>
      </w:pPr>
    </w:p>
    <w:p w:rsidR="008169DC" w:rsidRDefault="008169DC" w:rsidP="00157A24">
      <w:pPr>
        <w:pStyle w:val="Corpsdetexte"/>
        <w:ind w:left="-567"/>
        <w:jc w:val="left"/>
        <w:rPr>
          <w:rFonts w:ascii="Arial" w:eastAsia="Batang" w:hAnsi="Arial" w:cs="Arial"/>
          <w:b/>
          <w:bCs/>
          <w:color w:val="000080"/>
          <w:sz w:val="22"/>
        </w:rPr>
      </w:pPr>
      <w:r>
        <w:rPr>
          <w:rFonts w:ascii="Arial" w:eastAsia="Batang" w:hAnsi="Arial" w:cs="Arial"/>
          <w:b/>
          <w:bCs/>
          <w:color w:val="000080"/>
          <w:sz w:val="22"/>
        </w:rPr>
        <w:lastRenderedPageBreak/>
        <w:t>7</w:t>
      </w:r>
      <w:r w:rsidRPr="00D12482">
        <w:rPr>
          <w:rFonts w:ascii="Arial" w:eastAsia="Batang" w:hAnsi="Arial" w:cs="Arial"/>
          <w:b/>
          <w:bCs/>
          <w:color w:val="000080"/>
          <w:sz w:val="22"/>
        </w:rPr>
        <w:t xml:space="preserve"> – </w:t>
      </w:r>
      <w:r>
        <w:rPr>
          <w:rFonts w:ascii="Arial" w:eastAsia="Batang" w:hAnsi="Arial" w:cs="Arial"/>
          <w:b/>
          <w:bCs/>
          <w:color w:val="000080"/>
          <w:sz w:val="22"/>
        </w:rPr>
        <w:t>2 : Les outils de pilotage des prestations</w:t>
      </w:r>
    </w:p>
    <w:p w:rsidR="008169DC" w:rsidRPr="00D12482" w:rsidRDefault="008169DC" w:rsidP="00157A24">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8169DC" w:rsidTr="008169DC">
        <w:tc>
          <w:tcPr>
            <w:tcW w:w="9060" w:type="dxa"/>
          </w:tcPr>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candidat propose-t-il un système expert analyse des arrêts lourds : OUI - NON</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Est-il disponible immédiatement : OUI – NON</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non, à quelle échéance :</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oui, le candidat indique les fonctionnalités mises à disposition.</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tc>
      </w:tr>
      <w:tr w:rsidR="008169DC" w:rsidTr="008169DC">
        <w:tc>
          <w:tcPr>
            <w:tcW w:w="9060" w:type="dxa"/>
          </w:tcPr>
          <w:p w:rsidR="008169DC" w:rsidRDefault="008169DC" w:rsidP="003349F2">
            <w:pPr>
              <w:pStyle w:val="Corpsdetexte"/>
              <w:ind w:left="164"/>
              <w:rPr>
                <w:rFonts w:ascii="Arial" w:eastAsia="Batang" w:hAnsi="Arial" w:cs="Arial"/>
                <w:sz w:val="22"/>
              </w:rPr>
            </w:pPr>
            <w:r>
              <w:rPr>
                <w:rFonts w:ascii="Arial" w:eastAsia="Batang" w:hAnsi="Arial" w:cs="Arial"/>
                <w:sz w:val="22"/>
              </w:rPr>
              <w:t>Le candidat propose-t-il un portail d’informations : OUI – NON</w:t>
            </w:r>
          </w:p>
          <w:p w:rsidR="008169DC" w:rsidRDefault="008169DC" w:rsidP="003349F2">
            <w:pPr>
              <w:pStyle w:val="Corpsdetexte"/>
              <w:ind w:left="164"/>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Est-il disponible immédiatement : OUI – NON</w:t>
            </w: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Si non, à quelle échéance :</w:t>
            </w:r>
          </w:p>
          <w:p w:rsidR="008169DC" w:rsidRDefault="008169DC" w:rsidP="003349F2">
            <w:pPr>
              <w:pStyle w:val="Corpsdetexte"/>
              <w:ind w:left="164"/>
              <w:rPr>
                <w:rFonts w:ascii="Arial" w:eastAsia="Batang" w:hAnsi="Arial" w:cs="Arial"/>
                <w:sz w:val="22"/>
              </w:rPr>
            </w:pPr>
          </w:p>
        </w:tc>
      </w:tr>
      <w:tr w:rsidR="008169DC" w:rsidTr="008169DC">
        <w:tc>
          <w:tcPr>
            <w:tcW w:w="9060" w:type="dxa"/>
          </w:tcPr>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rPr>
                <w:rFonts w:ascii="Arial" w:eastAsia="Batang" w:hAnsi="Arial" w:cs="Arial"/>
                <w:sz w:val="22"/>
              </w:rPr>
            </w:pPr>
            <w:r>
              <w:rPr>
                <w:rFonts w:ascii="Arial" w:eastAsia="Batang" w:hAnsi="Arial" w:cs="Arial"/>
                <w:sz w:val="22"/>
              </w:rPr>
              <w:t>Si oui, le candidat indique la nature des informations accessibles et les services opérationnels :</w:t>
            </w:r>
          </w:p>
          <w:p w:rsidR="008169DC" w:rsidRDefault="008169DC" w:rsidP="003349F2">
            <w:pPr>
              <w:pStyle w:val="Corpsdetexte"/>
              <w:ind w:left="164"/>
              <w:jc w:val="left"/>
              <w:rPr>
                <w:rFonts w:ascii="Arial" w:eastAsia="Batang" w:hAnsi="Arial" w:cs="Arial"/>
                <w:sz w:val="22"/>
              </w:rPr>
            </w:pPr>
          </w:p>
        </w:tc>
      </w:tr>
      <w:tr w:rsidR="008169DC" w:rsidTr="008169DC">
        <w:tc>
          <w:tcPr>
            <w:tcW w:w="9060" w:type="dxa"/>
          </w:tcPr>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candidat devra également préciser les moyens mis en œuvre en termes de sécurité.</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r>
              <w:rPr>
                <w:rFonts w:ascii="Arial" w:eastAsia="Batang" w:hAnsi="Arial" w:cs="Arial"/>
                <w:sz w:val="22"/>
              </w:rPr>
              <w:t>Le candidat propose un outil de dématérialisation des pièces justificatives des déclarations de sinistre : OUI - NON</w:t>
            </w: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p w:rsidR="008169DC" w:rsidRDefault="008169DC" w:rsidP="003349F2">
            <w:pPr>
              <w:pStyle w:val="Corpsdetexte"/>
              <w:ind w:left="164"/>
              <w:jc w:val="left"/>
              <w:rPr>
                <w:rFonts w:ascii="Arial" w:eastAsia="Batang" w:hAnsi="Arial" w:cs="Arial"/>
                <w:sz w:val="22"/>
              </w:rPr>
            </w:pPr>
          </w:p>
        </w:tc>
      </w:tr>
    </w:tbl>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pStyle w:val="Corpsdetexte"/>
        <w:ind w:left="-567"/>
        <w:jc w:val="left"/>
        <w:rPr>
          <w:rFonts w:ascii="Arial" w:eastAsia="Batang" w:hAnsi="Arial" w:cs="Arial"/>
          <w:sz w:val="22"/>
        </w:rPr>
      </w:pPr>
    </w:p>
    <w:p w:rsidR="008169DC" w:rsidRDefault="008169DC" w:rsidP="00157A24">
      <w:pPr>
        <w:spacing w:after="160" w:line="259" w:lineRule="auto"/>
        <w:ind w:left="-567"/>
        <w:rPr>
          <w:rFonts w:ascii="Arial" w:hAnsi="Arial" w:cs="Arial"/>
          <w:b/>
          <w:color w:val="000080"/>
          <w:sz w:val="36"/>
        </w:rPr>
      </w:pPr>
      <w:r>
        <w:rPr>
          <w:rFonts w:ascii="Arial" w:hAnsi="Arial" w:cs="Arial"/>
          <w:b/>
          <w:color w:val="000080"/>
          <w:sz w:val="36"/>
        </w:rPr>
        <w:br w:type="page"/>
      </w:r>
    </w:p>
    <w:p w:rsidR="008169DC" w:rsidRPr="00D12482" w:rsidRDefault="008169DC" w:rsidP="00157A24">
      <w:pPr>
        <w:pStyle w:val="Corpsdetexte"/>
        <w:ind w:left="-567"/>
        <w:jc w:val="left"/>
        <w:rPr>
          <w:rFonts w:ascii="Arial" w:hAnsi="Arial" w:cs="Arial"/>
          <w:b/>
          <w:color w:val="000080"/>
          <w:sz w:val="36"/>
          <w:u w:val="single"/>
        </w:rPr>
      </w:pPr>
      <w:r>
        <w:rPr>
          <w:rFonts w:ascii="Arial" w:hAnsi="Arial" w:cs="Arial"/>
          <w:b/>
          <w:color w:val="000080"/>
          <w:sz w:val="36"/>
        </w:rPr>
        <w:lastRenderedPageBreak/>
        <w:t>T</w:t>
      </w:r>
      <w:r w:rsidRPr="00D12482">
        <w:rPr>
          <w:rFonts w:ascii="Arial" w:hAnsi="Arial" w:cs="Arial"/>
          <w:b/>
          <w:color w:val="000080"/>
          <w:sz w:val="36"/>
        </w:rPr>
        <w:t>ITRE IV –</w:t>
      </w:r>
      <w:r w:rsidRPr="00D12482">
        <w:rPr>
          <w:rFonts w:ascii="Arial" w:hAnsi="Arial" w:cs="Arial"/>
          <w:b/>
          <w:color w:val="000080"/>
          <w:sz w:val="36"/>
          <w:u w:val="single"/>
        </w:rPr>
        <w:t xml:space="preserve"> Prix du marché </w:t>
      </w:r>
    </w:p>
    <w:p w:rsidR="008169DC" w:rsidRPr="00D12482" w:rsidRDefault="008169DC" w:rsidP="00157A24">
      <w:pPr>
        <w:pStyle w:val="Corpsdetexte"/>
        <w:ind w:left="-567"/>
        <w:jc w:val="left"/>
        <w:rPr>
          <w:rFonts w:ascii="Arial" w:hAnsi="Arial" w:cs="Arial"/>
          <w:b/>
          <w:color w:val="000080"/>
          <w:u w:val="single"/>
        </w:rPr>
      </w:pPr>
    </w:p>
    <w:p w:rsidR="008169DC" w:rsidRPr="00D12482" w:rsidRDefault="008169DC" w:rsidP="00157A24">
      <w:pPr>
        <w:pStyle w:val="Corpsdetexte"/>
        <w:ind w:left="-567"/>
        <w:rPr>
          <w:rFonts w:ascii="Arial" w:hAnsi="Arial" w:cs="Arial"/>
          <w:sz w:val="22"/>
        </w:rPr>
      </w:pPr>
      <w:r w:rsidRPr="00D12482">
        <w:rPr>
          <w:rFonts w:ascii="Arial" w:hAnsi="Arial" w:cs="Arial"/>
          <w:sz w:val="22"/>
        </w:rPr>
        <w:t>La tarification, ci-dessous proposée par le candidat, doit inclure les prestations visées aux Titres II et III du pré</w:t>
      </w:r>
      <w:r>
        <w:rPr>
          <w:rFonts w:ascii="Arial" w:hAnsi="Arial" w:cs="Arial"/>
          <w:sz w:val="22"/>
        </w:rPr>
        <w:t>sent acte d’engagement</w:t>
      </w:r>
      <w:r w:rsidRPr="00D12482">
        <w:rPr>
          <w:rFonts w:ascii="Arial" w:hAnsi="Arial" w:cs="Arial"/>
          <w:sz w:val="22"/>
        </w:rPr>
        <w:t>.</w:t>
      </w:r>
    </w:p>
    <w:p w:rsidR="008169DC" w:rsidRPr="00D12482" w:rsidRDefault="008169DC" w:rsidP="00157A24">
      <w:pPr>
        <w:pStyle w:val="Corpsdetexte"/>
        <w:ind w:left="-567"/>
        <w:jc w:val="left"/>
        <w:rPr>
          <w:rFonts w:ascii="Arial" w:hAnsi="Arial" w:cs="Arial"/>
          <w:b/>
          <w:color w:val="000080"/>
          <w:u w:val="single"/>
        </w:rPr>
      </w:pPr>
    </w:p>
    <w:p w:rsidR="008169DC" w:rsidRPr="00D12482" w:rsidRDefault="008169DC" w:rsidP="00157A24">
      <w:pPr>
        <w:pStyle w:val="Corpsdetexte"/>
        <w:ind w:left="-567"/>
        <w:jc w:val="left"/>
        <w:rPr>
          <w:rFonts w:ascii="Arial" w:hAnsi="Arial" w:cs="Arial"/>
          <w:b/>
          <w:color w:val="000080"/>
          <w:u w:val="single"/>
        </w:rPr>
      </w:pPr>
      <w:r w:rsidRPr="00D12482">
        <w:rPr>
          <w:rFonts w:ascii="Arial" w:hAnsi="Arial" w:cs="Arial"/>
          <w:b/>
          <w:color w:val="000080"/>
          <w:u w:val="single"/>
        </w:rPr>
        <w:t xml:space="preserve">Les prix sont proposés ci-dessous par le candidat </w:t>
      </w:r>
    </w:p>
    <w:p w:rsidR="008169DC" w:rsidRDefault="008169DC" w:rsidP="00157A24">
      <w:pPr>
        <w:pStyle w:val="Corpsdetexte"/>
        <w:ind w:left="-567"/>
        <w:jc w:val="left"/>
        <w:rPr>
          <w:rFonts w:ascii="Arial" w:hAnsi="Arial" w:cs="Arial"/>
          <w:b/>
          <w:color w:val="000080"/>
          <w:u w:val="single"/>
        </w:rPr>
      </w:pPr>
    </w:p>
    <w:p w:rsidR="008169DC" w:rsidRDefault="008169DC" w:rsidP="00157A24">
      <w:pPr>
        <w:pStyle w:val="Corpsdetexte"/>
        <w:ind w:left="-567"/>
        <w:jc w:val="left"/>
        <w:rPr>
          <w:rFonts w:ascii="Arial" w:hAnsi="Arial" w:cs="Arial"/>
          <w:b/>
          <w:color w:val="000080"/>
          <w:u w:val="single"/>
        </w:rPr>
      </w:pPr>
    </w:p>
    <w:p w:rsidR="008169DC" w:rsidRDefault="008169DC" w:rsidP="00157A24">
      <w:pPr>
        <w:pStyle w:val="Corpsdetexte"/>
        <w:ind w:left="-567"/>
        <w:jc w:val="left"/>
        <w:rPr>
          <w:rFonts w:ascii="Arial" w:hAnsi="Arial" w:cs="Arial"/>
          <w:b/>
          <w:color w:val="000080"/>
          <w:u w:val="single"/>
        </w:rPr>
      </w:pPr>
    </w:p>
    <w:p w:rsidR="008169DC" w:rsidRDefault="008169DC" w:rsidP="00157A24">
      <w:pPr>
        <w:pStyle w:val="Corpsdetexte"/>
        <w:ind w:left="-567"/>
        <w:jc w:val="left"/>
        <w:rPr>
          <w:rFonts w:ascii="Arial" w:hAnsi="Arial" w:cs="Arial"/>
          <w:b/>
          <w:color w:val="000080"/>
          <w:u w:val="single"/>
        </w:rPr>
      </w:pPr>
    </w:p>
    <w:p w:rsidR="008169DC" w:rsidRPr="00D12482" w:rsidRDefault="008169DC" w:rsidP="00157A24">
      <w:pPr>
        <w:pStyle w:val="Corpsdetexte"/>
        <w:ind w:left="-567"/>
        <w:rPr>
          <w:rFonts w:ascii="Arial" w:hAnsi="Arial" w:cs="Arial"/>
          <w:b/>
          <w:color w:val="000080"/>
          <w:sz w:val="22"/>
          <w:u w:val="single"/>
        </w:rPr>
      </w:pPr>
      <w:r w:rsidRPr="00D12482">
        <w:rPr>
          <w:rFonts w:ascii="Arial" w:hAnsi="Arial" w:cs="Arial"/>
          <w:b/>
          <w:color w:val="000080"/>
          <w:sz w:val="22"/>
          <w:u w:val="single"/>
        </w:rPr>
        <w:t>Article 1 : Tarification</w:t>
      </w:r>
    </w:p>
    <w:p w:rsidR="008169DC" w:rsidRPr="00D12482" w:rsidRDefault="008169DC" w:rsidP="00157A24">
      <w:pPr>
        <w:pStyle w:val="Corpsdetexte"/>
        <w:ind w:left="-567"/>
        <w:rPr>
          <w:rFonts w:ascii="Arial" w:hAnsi="Arial" w:cs="Arial"/>
          <w:sz w:val="22"/>
        </w:rPr>
      </w:pPr>
      <w:r w:rsidRPr="00D12482">
        <w:rPr>
          <w:rFonts w:ascii="Arial" w:hAnsi="Arial" w:cs="Arial"/>
          <w:sz w:val="22"/>
        </w:rPr>
        <w:t>Agents titulaires et stagiaires affiliés à la C.N.R.A.C.L.</w:t>
      </w:r>
    </w:p>
    <w:p w:rsidR="008169DC"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b/>
          <w:sz w:val="22"/>
          <w:u w:val="single"/>
        </w:rPr>
      </w:pPr>
      <w:r w:rsidRPr="00D12482">
        <w:rPr>
          <w:rFonts w:ascii="Arial" w:hAnsi="Arial" w:cs="Arial"/>
          <w:b/>
          <w:sz w:val="22"/>
          <w:u w:val="single"/>
        </w:rPr>
        <w:t>Taux applicables à la masse sal</w:t>
      </w:r>
      <w:r w:rsidR="00AC1CB3">
        <w:rPr>
          <w:rFonts w:ascii="Arial" w:hAnsi="Arial" w:cs="Arial"/>
          <w:b/>
          <w:sz w:val="22"/>
          <w:u w:val="single"/>
        </w:rPr>
        <w:t>ariale pour les années 2024-2025</w:t>
      </w:r>
    </w:p>
    <w:p w:rsidR="008169DC" w:rsidRPr="00D12482" w:rsidRDefault="008169DC" w:rsidP="00157A24">
      <w:pPr>
        <w:pStyle w:val="Corpsdetexte"/>
        <w:ind w:left="-567"/>
        <w:rPr>
          <w:rFonts w:ascii="Arial" w:hAnsi="Arial" w:cs="Arial"/>
          <w:b/>
          <w:sz w:val="22"/>
          <w:u w:val="single"/>
        </w:rPr>
      </w:pPr>
    </w:p>
    <w:p w:rsidR="008169DC" w:rsidRPr="00D12482" w:rsidRDefault="008169DC" w:rsidP="00157A24">
      <w:pPr>
        <w:pStyle w:val="Corpsdetexte"/>
        <w:ind w:left="-567"/>
        <w:rPr>
          <w:rFonts w:ascii="Arial" w:hAnsi="Arial" w:cs="Arial"/>
          <w:b/>
          <w:sz w:val="22"/>
          <w:u w:val="single"/>
        </w:rPr>
      </w:pPr>
      <w:r w:rsidRPr="00D12482">
        <w:rPr>
          <w:rFonts w:ascii="Arial" w:hAnsi="Arial" w:cs="Arial"/>
          <w:b/>
          <w:sz w:val="22"/>
          <w:u w:val="single"/>
        </w:rPr>
        <w:t xml:space="preserve">GARANTIES : </w:t>
      </w:r>
    </w:p>
    <w:p w:rsidR="008169DC" w:rsidRPr="00D12482" w:rsidRDefault="008169DC" w:rsidP="00157A24">
      <w:pPr>
        <w:pStyle w:val="Corpsdetexte"/>
        <w:ind w:left="-567"/>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9"/>
        <w:gridCol w:w="569"/>
        <w:gridCol w:w="222"/>
      </w:tblGrid>
      <w:tr w:rsidR="008169DC" w:rsidRPr="00D12482" w:rsidTr="008169DC">
        <w:tc>
          <w:tcPr>
            <w:tcW w:w="8315" w:type="dxa"/>
          </w:tcPr>
          <w:p w:rsidR="008169DC" w:rsidRPr="00D12482" w:rsidRDefault="008169DC" w:rsidP="003349F2">
            <w:pPr>
              <w:pStyle w:val="Corpsdetexte"/>
              <w:ind w:left="164"/>
              <w:rPr>
                <w:rFonts w:ascii="Arial" w:hAnsi="Arial" w:cs="Arial"/>
                <w:sz w:val="22"/>
                <w:szCs w:val="22"/>
              </w:rPr>
            </w:pPr>
            <w:r w:rsidRPr="00D12482">
              <w:rPr>
                <w:rFonts w:ascii="Arial" w:hAnsi="Arial" w:cs="Arial"/>
                <w:sz w:val="22"/>
                <w:szCs w:val="22"/>
              </w:rPr>
              <w:t>Décès</w:t>
            </w:r>
          </w:p>
        </w:tc>
        <w:tc>
          <w:tcPr>
            <w:tcW w:w="571" w:type="dxa"/>
            <w:shd w:val="clear" w:color="auto" w:fill="D9D9D9"/>
          </w:tcPr>
          <w:p w:rsidR="008169DC" w:rsidRPr="00D12482" w:rsidRDefault="008169DC" w:rsidP="00157A24">
            <w:pPr>
              <w:pStyle w:val="Corpsdetexte"/>
              <w:ind w:left="-567"/>
              <w:rPr>
                <w:rFonts w:ascii="Arial" w:hAnsi="Arial" w:cs="Arial"/>
                <w:sz w:val="22"/>
                <w:szCs w:val="22"/>
              </w:rPr>
            </w:pPr>
          </w:p>
        </w:tc>
        <w:tc>
          <w:tcPr>
            <w:tcW w:w="0" w:type="auto"/>
          </w:tcPr>
          <w:p w:rsidR="008169DC" w:rsidRPr="00D12482" w:rsidRDefault="008169DC" w:rsidP="00157A24">
            <w:pPr>
              <w:pStyle w:val="Corpsdetexte"/>
              <w:ind w:left="-567"/>
              <w:rPr>
                <w:rFonts w:ascii="Arial" w:hAnsi="Arial" w:cs="Arial"/>
                <w:sz w:val="22"/>
                <w:szCs w:val="22"/>
              </w:rPr>
            </w:pPr>
            <w:r w:rsidRPr="00D12482">
              <w:rPr>
                <w:rFonts w:ascii="Arial" w:hAnsi="Arial" w:cs="Arial"/>
                <w:sz w:val="22"/>
                <w:szCs w:val="22"/>
              </w:rPr>
              <w:t>%</w:t>
            </w:r>
          </w:p>
        </w:tc>
      </w:tr>
      <w:tr w:rsidR="008169DC" w:rsidRPr="00D12482" w:rsidTr="008169DC">
        <w:tc>
          <w:tcPr>
            <w:tcW w:w="8315" w:type="dxa"/>
          </w:tcPr>
          <w:p w:rsidR="008169DC" w:rsidRPr="00D12482" w:rsidRDefault="008169DC" w:rsidP="003349F2">
            <w:pPr>
              <w:pStyle w:val="Corpsdetexte"/>
              <w:ind w:left="164"/>
              <w:rPr>
                <w:rFonts w:ascii="Arial" w:hAnsi="Arial" w:cs="Arial"/>
                <w:sz w:val="22"/>
                <w:szCs w:val="22"/>
              </w:rPr>
            </w:pPr>
            <w:r w:rsidRPr="00D12482">
              <w:rPr>
                <w:rFonts w:ascii="Arial" w:hAnsi="Arial" w:cs="Arial"/>
                <w:sz w:val="22"/>
                <w:szCs w:val="22"/>
              </w:rPr>
              <w:t>Accident du travail, sans franchise</w:t>
            </w:r>
          </w:p>
        </w:tc>
        <w:tc>
          <w:tcPr>
            <w:tcW w:w="571" w:type="dxa"/>
            <w:shd w:val="clear" w:color="auto" w:fill="D9D9D9"/>
          </w:tcPr>
          <w:p w:rsidR="008169DC" w:rsidRPr="00D12482" w:rsidRDefault="008169DC" w:rsidP="00157A24">
            <w:pPr>
              <w:pStyle w:val="Corpsdetexte"/>
              <w:ind w:left="-567"/>
              <w:rPr>
                <w:rFonts w:ascii="Arial" w:hAnsi="Arial" w:cs="Arial"/>
                <w:sz w:val="22"/>
                <w:szCs w:val="22"/>
              </w:rPr>
            </w:pPr>
          </w:p>
        </w:tc>
        <w:tc>
          <w:tcPr>
            <w:tcW w:w="0" w:type="auto"/>
          </w:tcPr>
          <w:p w:rsidR="008169DC" w:rsidRPr="00D12482" w:rsidRDefault="008169DC" w:rsidP="00157A24">
            <w:pPr>
              <w:pStyle w:val="Corpsdetexte"/>
              <w:ind w:left="-567"/>
              <w:rPr>
                <w:rFonts w:ascii="Arial" w:hAnsi="Arial" w:cs="Arial"/>
                <w:sz w:val="22"/>
                <w:szCs w:val="22"/>
              </w:rPr>
            </w:pPr>
            <w:r w:rsidRPr="00D12482">
              <w:rPr>
                <w:rFonts w:ascii="Arial" w:hAnsi="Arial" w:cs="Arial"/>
                <w:sz w:val="22"/>
                <w:szCs w:val="22"/>
              </w:rPr>
              <w:t>%</w:t>
            </w:r>
          </w:p>
        </w:tc>
      </w:tr>
      <w:tr w:rsidR="008169DC" w:rsidRPr="00D12482" w:rsidTr="008169DC">
        <w:tc>
          <w:tcPr>
            <w:tcW w:w="8315" w:type="dxa"/>
          </w:tcPr>
          <w:p w:rsidR="008169DC" w:rsidRPr="00D12482" w:rsidRDefault="008169DC" w:rsidP="003349F2">
            <w:pPr>
              <w:pStyle w:val="Corpsdetexte"/>
              <w:ind w:left="164"/>
              <w:rPr>
                <w:rFonts w:ascii="Arial" w:hAnsi="Arial" w:cs="Arial"/>
                <w:sz w:val="22"/>
                <w:szCs w:val="22"/>
              </w:rPr>
            </w:pPr>
            <w:r w:rsidRPr="00D12482">
              <w:rPr>
                <w:rFonts w:ascii="Arial" w:hAnsi="Arial" w:cs="Arial"/>
                <w:sz w:val="22"/>
                <w:szCs w:val="22"/>
              </w:rPr>
              <w:t>Décès + Accident du travail, sans franchise</w:t>
            </w:r>
          </w:p>
        </w:tc>
        <w:tc>
          <w:tcPr>
            <w:tcW w:w="571" w:type="dxa"/>
            <w:shd w:val="clear" w:color="auto" w:fill="D9D9D9"/>
          </w:tcPr>
          <w:p w:rsidR="008169DC" w:rsidRPr="00D12482" w:rsidRDefault="008169DC" w:rsidP="00157A24">
            <w:pPr>
              <w:pStyle w:val="Corpsdetexte"/>
              <w:ind w:left="-567"/>
              <w:rPr>
                <w:rFonts w:ascii="Arial" w:hAnsi="Arial" w:cs="Arial"/>
                <w:sz w:val="22"/>
                <w:szCs w:val="22"/>
              </w:rPr>
            </w:pPr>
          </w:p>
        </w:tc>
        <w:tc>
          <w:tcPr>
            <w:tcW w:w="0" w:type="auto"/>
          </w:tcPr>
          <w:p w:rsidR="008169DC" w:rsidRPr="00D12482" w:rsidRDefault="008169DC" w:rsidP="00157A24">
            <w:pPr>
              <w:pStyle w:val="Corpsdetexte"/>
              <w:ind w:left="-567"/>
              <w:rPr>
                <w:rFonts w:ascii="Arial" w:hAnsi="Arial" w:cs="Arial"/>
                <w:sz w:val="22"/>
                <w:szCs w:val="22"/>
              </w:rPr>
            </w:pPr>
            <w:r w:rsidRPr="00D12482">
              <w:rPr>
                <w:rFonts w:ascii="Arial" w:hAnsi="Arial" w:cs="Arial"/>
                <w:sz w:val="22"/>
                <w:szCs w:val="22"/>
              </w:rPr>
              <w:t>%</w:t>
            </w:r>
          </w:p>
        </w:tc>
      </w:tr>
      <w:tr w:rsidR="008169DC" w:rsidRPr="00D12482" w:rsidTr="008169DC">
        <w:tc>
          <w:tcPr>
            <w:tcW w:w="8315" w:type="dxa"/>
          </w:tcPr>
          <w:p w:rsidR="008169DC" w:rsidRPr="00D12482" w:rsidRDefault="008169DC" w:rsidP="003349F2">
            <w:pPr>
              <w:pStyle w:val="Corpsdetexte"/>
              <w:ind w:left="164"/>
              <w:rPr>
                <w:rFonts w:ascii="Arial" w:hAnsi="Arial" w:cs="Arial"/>
                <w:sz w:val="22"/>
                <w:szCs w:val="22"/>
              </w:rPr>
            </w:pPr>
            <w:r w:rsidRPr="00D12482">
              <w:rPr>
                <w:rFonts w:ascii="Arial" w:hAnsi="Arial" w:cs="Arial"/>
                <w:sz w:val="22"/>
                <w:szCs w:val="22"/>
              </w:rPr>
              <w:t>Décès + Accident du travail+ Congé de Longue maladie + Congé de Longue durée + Maternité, avec franchise de 30 jours fermes par arrêt en cas de maternité</w:t>
            </w:r>
          </w:p>
        </w:tc>
        <w:tc>
          <w:tcPr>
            <w:tcW w:w="571" w:type="dxa"/>
            <w:shd w:val="clear" w:color="auto" w:fill="D9D9D9"/>
          </w:tcPr>
          <w:p w:rsidR="008169DC" w:rsidRPr="00D12482" w:rsidRDefault="008169DC" w:rsidP="00157A24">
            <w:pPr>
              <w:pStyle w:val="Corpsdetexte"/>
              <w:ind w:left="-567"/>
              <w:rPr>
                <w:rFonts w:ascii="Arial" w:hAnsi="Arial" w:cs="Arial"/>
                <w:sz w:val="22"/>
                <w:szCs w:val="22"/>
              </w:rPr>
            </w:pPr>
          </w:p>
        </w:tc>
        <w:tc>
          <w:tcPr>
            <w:tcW w:w="0" w:type="auto"/>
          </w:tcPr>
          <w:p w:rsidR="008169DC" w:rsidRPr="00D12482" w:rsidRDefault="008169DC" w:rsidP="00157A24">
            <w:pPr>
              <w:pStyle w:val="Corpsdetexte"/>
              <w:ind w:left="-567"/>
              <w:rPr>
                <w:rFonts w:ascii="Arial" w:hAnsi="Arial" w:cs="Arial"/>
                <w:sz w:val="22"/>
                <w:szCs w:val="22"/>
              </w:rPr>
            </w:pPr>
            <w:r w:rsidRPr="00D12482">
              <w:rPr>
                <w:rFonts w:ascii="Arial" w:hAnsi="Arial" w:cs="Arial"/>
                <w:sz w:val="22"/>
                <w:szCs w:val="22"/>
              </w:rPr>
              <w:t>%</w:t>
            </w:r>
          </w:p>
        </w:tc>
      </w:tr>
      <w:tr w:rsidR="008169DC" w:rsidRPr="00D12482" w:rsidTr="008169DC">
        <w:tc>
          <w:tcPr>
            <w:tcW w:w="8315" w:type="dxa"/>
          </w:tcPr>
          <w:p w:rsidR="008169DC" w:rsidRPr="00D12482" w:rsidRDefault="008169DC" w:rsidP="003349F2">
            <w:pPr>
              <w:pStyle w:val="Corpsdetexte"/>
              <w:ind w:left="164"/>
              <w:rPr>
                <w:rFonts w:ascii="Arial" w:hAnsi="Arial" w:cs="Arial"/>
                <w:sz w:val="22"/>
                <w:szCs w:val="22"/>
              </w:rPr>
            </w:pPr>
            <w:r w:rsidRPr="00D12482">
              <w:rPr>
                <w:rFonts w:ascii="Arial" w:hAnsi="Arial" w:cs="Arial"/>
                <w:sz w:val="22"/>
                <w:szCs w:val="22"/>
              </w:rPr>
              <w:t xml:space="preserve">Décès + Accident </w:t>
            </w:r>
            <w:r>
              <w:rPr>
                <w:rFonts w:ascii="Arial" w:hAnsi="Arial" w:cs="Arial"/>
                <w:sz w:val="22"/>
                <w:szCs w:val="22"/>
              </w:rPr>
              <w:t>du travail +</w:t>
            </w:r>
            <w:r w:rsidRPr="00D12482">
              <w:rPr>
                <w:rFonts w:ascii="Arial" w:hAnsi="Arial" w:cs="Arial"/>
                <w:sz w:val="22"/>
                <w:szCs w:val="22"/>
              </w:rPr>
              <w:t xml:space="preserve"> Congé de longue maladie + Congé de longue durée + Maternité, avec franchise de 15 jours fermes par arrêt, dans le seul cas de maladie ordinaire et 30 jours fermes par arrêt dans le cas de maternité</w:t>
            </w:r>
          </w:p>
        </w:tc>
        <w:tc>
          <w:tcPr>
            <w:tcW w:w="571" w:type="dxa"/>
            <w:shd w:val="clear" w:color="auto" w:fill="D9D9D9"/>
          </w:tcPr>
          <w:p w:rsidR="008169DC" w:rsidRPr="00D12482" w:rsidRDefault="008169DC" w:rsidP="00157A24">
            <w:pPr>
              <w:pStyle w:val="Corpsdetexte"/>
              <w:ind w:left="-567"/>
              <w:rPr>
                <w:rFonts w:ascii="Arial" w:hAnsi="Arial" w:cs="Arial"/>
                <w:sz w:val="22"/>
                <w:szCs w:val="22"/>
              </w:rPr>
            </w:pPr>
          </w:p>
        </w:tc>
        <w:tc>
          <w:tcPr>
            <w:tcW w:w="0" w:type="auto"/>
          </w:tcPr>
          <w:p w:rsidR="008169DC" w:rsidRPr="00D12482" w:rsidRDefault="008169DC" w:rsidP="00157A24">
            <w:pPr>
              <w:pStyle w:val="Corpsdetexte"/>
              <w:ind w:left="-567"/>
              <w:rPr>
                <w:rFonts w:ascii="Arial" w:hAnsi="Arial" w:cs="Arial"/>
                <w:sz w:val="22"/>
                <w:szCs w:val="22"/>
              </w:rPr>
            </w:pPr>
            <w:r w:rsidRPr="00D12482">
              <w:rPr>
                <w:rFonts w:ascii="Arial" w:hAnsi="Arial" w:cs="Arial"/>
                <w:sz w:val="22"/>
                <w:szCs w:val="22"/>
              </w:rPr>
              <w:t>%</w:t>
            </w:r>
          </w:p>
        </w:tc>
      </w:tr>
    </w:tbl>
    <w:p w:rsidR="008169DC" w:rsidRDefault="008169DC" w:rsidP="00157A24">
      <w:pPr>
        <w:pStyle w:val="Corpsdetexte"/>
        <w:ind w:left="-567"/>
        <w:rPr>
          <w:rFonts w:ascii="Arial" w:hAnsi="Arial" w:cs="Arial"/>
          <w:sz w:val="22"/>
          <w:szCs w:val="22"/>
        </w:rPr>
      </w:pPr>
    </w:p>
    <w:p w:rsidR="008169DC" w:rsidRDefault="008169DC" w:rsidP="00157A24">
      <w:pPr>
        <w:pStyle w:val="Corpsdetexte"/>
        <w:ind w:left="-567"/>
        <w:rPr>
          <w:rFonts w:ascii="Arial" w:hAnsi="Arial" w:cs="Arial"/>
          <w:b/>
          <w:sz w:val="22"/>
          <w:szCs w:val="22"/>
        </w:rPr>
      </w:pPr>
      <w:r>
        <w:rPr>
          <w:rFonts w:ascii="Arial" w:hAnsi="Arial" w:cs="Arial"/>
          <w:b/>
          <w:sz w:val="22"/>
          <w:szCs w:val="22"/>
        </w:rPr>
        <w:t>Cette proposition s’entend dans le cadre d’un contrat en capitalisation.</w:t>
      </w:r>
    </w:p>
    <w:p w:rsidR="008169DC" w:rsidRPr="000F07CC" w:rsidRDefault="008169DC" w:rsidP="00157A24">
      <w:pPr>
        <w:pStyle w:val="Corpsdetexte"/>
        <w:ind w:left="-567"/>
        <w:rPr>
          <w:rFonts w:ascii="Arial" w:hAnsi="Arial" w:cs="Arial"/>
          <w:b/>
          <w:sz w:val="22"/>
          <w:szCs w:val="22"/>
        </w:rPr>
      </w:pPr>
    </w:p>
    <w:p w:rsidR="008169DC" w:rsidRPr="001169B0" w:rsidRDefault="008169DC" w:rsidP="00157A24">
      <w:pPr>
        <w:pStyle w:val="Corpsdetexte"/>
        <w:ind w:left="-567"/>
        <w:jc w:val="left"/>
        <w:rPr>
          <w:rFonts w:ascii="Arial" w:hAnsi="Arial" w:cs="Arial"/>
          <w:b/>
          <w:sz w:val="22"/>
          <w:szCs w:val="22"/>
          <w:u w:val="single"/>
        </w:rPr>
      </w:pPr>
      <w:r w:rsidRPr="001169B0">
        <w:rPr>
          <w:rFonts w:ascii="Arial" w:hAnsi="Arial" w:cs="Arial"/>
          <w:b/>
          <w:sz w:val="22"/>
          <w:szCs w:val="22"/>
          <w:u w:val="single"/>
        </w:rPr>
        <w:t>Le</w:t>
      </w:r>
      <w:r w:rsidRPr="001169B0">
        <w:rPr>
          <w:rFonts w:ascii="Arial" w:hAnsi="Arial" w:cs="Arial"/>
          <w:sz w:val="22"/>
          <w:szCs w:val="22"/>
          <w:u w:val="single"/>
        </w:rPr>
        <w:t xml:space="preserve"> </w:t>
      </w:r>
      <w:r w:rsidRPr="001169B0">
        <w:rPr>
          <w:rFonts w:ascii="Arial" w:hAnsi="Arial" w:cs="Arial"/>
          <w:b/>
          <w:sz w:val="22"/>
          <w:szCs w:val="22"/>
          <w:u w:val="single"/>
        </w:rPr>
        <w:t>candidat devra compléter, sous peine de rejet d’offre, les informations suivantes :</w:t>
      </w:r>
    </w:p>
    <w:p w:rsidR="008169DC" w:rsidRDefault="008169DC" w:rsidP="00157A24">
      <w:pPr>
        <w:pStyle w:val="Corpsdetexte"/>
        <w:ind w:left="-567"/>
        <w:rPr>
          <w:rFonts w:ascii="Arial" w:hAnsi="Arial" w:cs="Arial"/>
          <w:sz w:val="22"/>
          <w:szCs w:val="22"/>
        </w:rPr>
      </w:pPr>
    </w:p>
    <w:p w:rsidR="008169DC" w:rsidRDefault="008169DC" w:rsidP="00157A24">
      <w:pPr>
        <w:pStyle w:val="Corpsdetexte"/>
        <w:ind w:left="-567"/>
        <w:rPr>
          <w:rFonts w:ascii="Arial" w:hAnsi="Arial" w:cs="Arial"/>
          <w:bCs/>
          <w:sz w:val="22"/>
          <w:szCs w:val="22"/>
        </w:rPr>
      </w:pPr>
      <w:r>
        <w:rPr>
          <w:rFonts w:ascii="Arial" w:hAnsi="Arial" w:cs="Arial"/>
          <w:sz w:val="22"/>
          <w:szCs w:val="22"/>
        </w:rPr>
        <w:t>- L’assureur renonce-t-il à la résiliation pour sinistre ?</w:t>
      </w:r>
      <w:r w:rsidRPr="000F07CC">
        <w:rPr>
          <w:rFonts w:ascii="Arial" w:hAnsi="Arial" w:cs="Arial"/>
          <w:bCs/>
          <w:sz w:val="22"/>
          <w:szCs w:val="22"/>
        </w:rPr>
        <w:t xml:space="preserve">    OUI – NON</w:t>
      </w:r>
      <w:r>
        <w:rPr>
          <w:rFonts w:ascii="Arial" w:hAnsi="Arial" w:cs="Arial"/>
          <w:bCs/>
          <w:sz w:val="22"/>
          <w:szCs w:val="22"/>
        </w:rPr>
        <w:t xml:space="preserve"> *</w:t>
      </w:r>
    </w:p>
    <w:p w:rsidR="008169DC" w:rsidRDefault="008169DC" w:rsidP="00157A24">
      <w:pPr>
        <w:pStyle w:val="Corpsdetexte"/>
        <w:ind w:left="-567"/>
        <w:rPr>
          <w:rFonts w:ascii="Arial" w:hAnsi="Arial" w:cs="Arial"/>
          <w:bCs/>
          <w:sz w:val="22"/>
          <w:szCs w:val="22"/>
        </w:rPr>
      </w:pPr>
    </w:p>
    <w:p w:rsidR="008169DC" w:rsidRDefault="008169DC" w:rsidP="00157A24">
      <w:pPr>
        <w:pStyle w:val="Corpsdetexte"/>
        <w:ind w:left="-567"/>
        <w:rPr>
          <w:rFonts w:ascii="Arial" w:hAnsi="Arial" w:cs="Arial"/>
          <w:bCs/>
          <w:sz w:val="22"/>
          <w:szCs w:val="22"/>
        </w:rPr>
      </w:pPr>
      <w:r>
        <w:rPr>
          <w:rFonts w:ascii="Arial" w:hAnsi="Arial" w:cs="Arial"/>
          <w:bCs/>
          <w:sz w:val="22"/>
          <w:szCs w:val="22"/>
        </w:rPr>
        <w:t>- Quelle est la durée des indemnisations journalières après résiliation ou au terme du terme du contrat en nombres d’années ?</w:t>
      </w:r>
    </w:p>
    <w:p w:rsidR="008169DC" w:rsidRDefault="008169DC" w:rsidP="00157A24">
      <w:pPr>
        <w:pStyle w:val="Corpsdetexte"/>
        <w:ind w:left="-567"/>
        <w:rPr>
          <w:rFonts w:ascii="Arial" w:hAnsi="Arial" w:cs="Arial"/>
          <w:sz w:val="22"/>
          <w:szCs w:val="22"/>
        </w:rPr>
      </w:pPr>
    </w:p>
    <w:p w:rsidR="008169DC" w:rsidRDefault="008169DC" w:rsidP="00157A24">
      <w:pPr>
        <w:pStyle w:val="Corpsdetexte"/>
        <w:ind w:left="-567"/>
        <w:rPr>
          <w:rFonts w:ascii="Arial" w:hAnsi="Arial" w:cs="Arial"/>
          <w:bCs/>
          <w:sz w:val="22"/>
          <w:szCs w:val="22"/>
        </w:rPr>
      </w:pPr>
      <w:r>
        <w:rPr>
          <w:rFonts w:ascii="Arial" w:hAnsi="Arial" w:cs="Arial"/>
          <w:sz w:val="22"/>
          <w:szCs w:val="22"/>
        </w:rPr>
        <w:t>- Les frais médicaux sont-ils indemnisés à titre viager ?</w:t>
      </w:r>
      <w:r w:rsidRPr="000F07CC">
        <w:rPr>
          <w:rFonts w:ascii="Arial" w:hAnsi="Arial" w:cs="Arial"/>
          <w:bCs/>
          <w:sz w:val="22"/>
          <w:szCs w:val="22"/>
        </w:rPr>
        <w:t xml:space="preserve">    OUI – NON</w:t>
      </w:r>
    </w:p>
    <w:p w:rsidR="008169DC" w:rsidRDefault="008169DC" w:rsidP="00157A24">
      <w:pPr>
        <w:pStyle w:val="Corpsdetexte"/>
        <w:ind w:left="-567"/>
        <w:rPr>
          <w:rFonts w:ascii="Arial" w:hAnsi="Arial" w:cs="Arial"/>
          <w:bCs/>
          <w:sz w:val="22"/>
          <w:szCs w:val="22"/>
        </w:rPr>
      </w:pPr>
    </w:p>
    <w:p w:rsidR="008169DC" w:rsidRDefault="008169DC" w:rsidP="00157A24">
      <w:pPr>
        <w:pStyle w:val="Corpsdetexte"/>
        <w:ind w:left="-567"/>
        <w:rPr>
          <w:rFonts w:ascii="Arial" w:hAnsi="Arial" w:cs="Arial"/>
          <w:sz w:val="22"/>
          <w:szCs w:val="22"/>
        </w:rPr>
      </w:pPr>
      <w:r>
        <w:rPr>
          <w:rFonts w:ascii="Arial" w:hAnsi="Arial" w:cs="Arial"/>
          <w:sz w:val="22"/>
          <w:szCs w:val="22"/>
        </w:rPr>
        <w:t xml:space="preserve">- Les frais médicaux sont-ils indemnisés après résiliation ou au terme du contrat ? </w:t>
      </w:r>
    </w:p>
    <w:p w:rsidR="008169DC" w:rsidRDefault="008169DC" w:rsidP="00157A24">
      <w:pPr>
        <w:pStyle w:val="Corpsdetexte"/>
        <w:ind w:left="-567"/>
        <w:rPr>
          <w:rFonts w:ascii="Arial" w:hAnsi="Arial" w:cs="Arial"/>
          <w:bCs/>
          <w:sz w:val="22"/>
          <w:szCs w:val="22"/>
        </w:rPr>
      </w:pPr>
      <w:r w:rsidRPr="000F07CC">
        <w:rPr>
          <w:rFonts w:ascii="Arial" w:hAnsi="Arial" w:cs="Arial"/>
          <w:bCs/>
          <w:sz w:val="22"/>
          <w:szCs w:val="22"/>
        </w:rPr>
        <w:t>OUI – NON</w:t>
      </w:r>
    </w:p>
    <w:p w:rsidR="008169DC" w:rsidRDefault="008169DC" w:rsidP="00157A24">
      <w:pPr>
        <w:pStyle w:val="Corpsdetexte"/>
        <w:ind w:left="-567"/>
        <w:rPr>
          <w:rFonts w:ascii="Arial" w:hAnsi="Arial" w:cs="Arial"/>
          <w:sz w:val="22"/>
          <w:szCs w:val="22"/>
        </w:rPr>
      </w:pPr>
    </w:p>
    <w:p w:rsidR="008169DC" w:rsidRDefault="008169DC" w:rsidP="00157A24">
      <w:pPr>
        <w:pStyle w:val="Corpsdetexte"/>
        <w:ind w:left="-567"/>
        <w:rPr>
          <w:rFonts w:ascii="Arial" w:hAnsi="Arial" w:cs="Arial"/>
          <w:bCs/>
          <w:sz w:val="22"/>
          <w:szCs w:val="22"/>
        </w:rPr>
      </w:pPr>
      <w:r>
        <w:rPr>
          <w:rFonts w:ascii="Arial" w:hAnsi="Arial" w:cs="Arial"/>
          <w:sz w:val="22"/>
          <w:szCs w:val="22"/>
        </w:rPr>
        <w:t xml:space="preserve">- Les rechutes liées à un sinistre ayant pris naissance durant la période d’assurance sont-elles indemnisées après résiliation ou au terme du contrat ? </w:t>
      </w:r>
      <w:r w:rsidRPr="000F07CC">
        <w:rPr>
          <w:rFonts w:ascii="Arial" w:hAnsi="Arial" w:cs="Arial"/>
          <w:bCs/>
          <w:sz w:val="22"/>
          <w:szCs w:val="22"/>
        </w:rPr>
        <w:t xml:space="preserve">   OUI – NON</w:t>
      </w:r>
    </w:p>
    <w:p w:rsidR="008169DC" w:rsidRDefault="008169DC" w:rsidP="00157A24">
      <w:pPr>
        <w:pStyle w:val="Corpsdetexte"/>
        <w:ind w:left="-567"/>
        <w:rPr>
          <w:rFonts w:ascii="Arial" w:hAnsi="Arial" w:cs="Arial"/>
          <w:sz w:val="22"/>
          <w:szCs w:val="22"/>
        </w:rPr>
      </w:pPr>
    </w:p>
    <w:p w:rsidR="008169DC" w:rsidRDefault="008169DC" w:rsidP="00157A24">
      <w:pPr>
        <w:pStyle w:val="Corpsdetexte"/>
        <w:ind w:left="-567"/>
        <w:rPr>
          <w:rFonts w:ascii="Arial" w:hAnsi="Arial" w:cs="Arial"/>
          <w:sz w:val="22"/>
          <w:szCs w:val="22"/>
        </w:rPr>
      </w:pPr>
      <w:r>
        <w:rPr>
          <w:rFonts w:ascii="Arial" w:hAnsi="Arial" w:cs="Arial"/>
          <w:sz w:val="22"/>
          <w:szCs w:val="22"/>
        </w:rPr>
        <w:t>Si oui, pendant combien de temps ?</w:t>
      </w:r>
    </w:p>
    <w:p w:rsidR="008169DC" w:rsidRDefault="008169DC" w:rsidP="00157A24">
      <w:pPr>
        <w:pStyle w:val="Corpsdetexte"/>
        <w:ind w:left="-567"/>
        <w:rPr>
          <w:rFonts w:ascii="Arial" w:hAnsi="Arial" w:cs="Arial"/>
          <w:sz w:val="22"/>
          <w:szCs w:val="22"/>
        </w:rPr>
      </w:pPr>
    </w:p>
    <w:p w:rsidR="008169DC" w:rsidRDefault="008169DC" w:rsidP="00157A24">
      <w:pPr>
        <w:pStyle w:val="Corpsdetexte"/>
        <w:ind w:left="-567"/>
        <w:rPr>
          <w:rFonts w:ascii="Arial" w:hAnsi="Arial" w:cs="Arial"/>
          <w:sz w:val="22"/>
          <w:szCs w:val="22"/>
        </w:rPr>
      </w:pPr>
      <w:r>
        <w:rPr>
          <w:rFonts w:ascii="Arial" w:hAnsi="Arial" w:cs="Arial"/>
          <w:sz w:val="22"/>
          <w:szCs w:val="22"/>
        </w:rPr>
        <w:t>* Merci de rayer la mention inutile</w:t>
      </w:r>
    </w:p>
    <w:p w:rsidR="008169DC" w:rsidRDefault="008169DC" w:rsidP="00157A24">
      <w:pPr>
        <w:pStyle w:val="Corpsdetexte"/>
        <w:ind w:left="-567"/>
        <w:rPr>
          <w:rFonts w:ascii="Arial" w:hAnsi="Arial" w:cs="Arial"/>
          <w:sz w:val="22"/>
          <w:szCs w:val="22"/>
        </w:rPr>
      </w:pPr>
    </w:p>
    <w:p w:rsidR="008169DC" w:rsidRDefault="008169DC" w:rsidP="00157A24">
      <w:pPr>
        <w:pStyle w:val="Corpsdetexte"/>
        <w:ind w:left="-567"/>
        <w:rPr>
          <w:rFonts w:ascii="Arial" w:hAnsi="Arial" w:cs="Arial"/>
          <w:sz w:val="22"/>
          <w:szCs w:val="22"/>
        </w:rPr>
      </w:pPr>
    </w:p>
    <w:p w:rsidR="008169DC" w:rsidRPr="00973027" w:rsidRDefault="008169DC" w:rsidP="00157A24">
      <w:pPr>
        <w:pStyle w:val="Corpsdetexte"/>
        <w:ind w:left="-567"/>
        <w:rPr>
          <w:rFonts w:ascii="Arial" w:hAnsi="Arial" w:cs="Arial"/>
          <w:b/>
          <w:sz w:val="22"/>
          <w:szCs w:val="22"/>
          <w:u w:val="single"/>
        </w:rPr>
      </w:pPr>
      <w:r w:rsidRPr="00973027">
        <w:rPr>
          <w:rFonts w:ascii="Arial" w:hAnsi="Arial" w:cs="Arial"/>
          <w:b/>
          <w:sz w:val="22"/>
          <w:szCs w:val="22"/>
          <w:u w:val="single"/>
        </w:rPr>
        <w:t xml:space="preserve">Variante(s) proposée(s) par le candidat </w:t>
      </w:r>
    </w:p>
    <w:p w:rsidR="008169DC" w:rsidRPr="00D12482" w:rsidRDefault="008169DC" w:rsidP="00157A24">
      <w:pPr>
        <w:pStyle w:val="Corpsdetexte"/>
        <w:ind w:left="-567"/>
        <w:rPr>
          <w:rFonts w:ascii="Arial" w:hAnsi="Arial" w:cs="Arial"/>
        </w:rPr>
      </w:pPr>
    </w:p>
    <w:p w:rsidR="008169DC" w:rsidRPr="00973027" w:rsidRDefault="008169DC" w:rsidP="00157A24">
      <w:pPr>
        <w:pStyle w:val="Corpsdetexte"/>
        <w:ind w:left="-567"/>
        <w:rPr>
          <w:rFonts w:ascii="Arial" w:hAnsi="Arial" w:cs="Arial"/>
          <w:b/>
          <w:sz w:val="2"/>
          <w:szCs w:val="2"/>
        </w:rPr>
      </w:pPr>
      <w:r w:rsidRPr="00D12482">
        <w:rPr>
          <w:rFonts w:ascii="Arial" w:hAnsi="Arial" w:cs="Arial"/>
          <w:b/>
          <w:sz w:val="22"/>
        </w:rPr>
        <w:br w:type="page"/>
      </w:r>
    </w:p>
    <w:p w:rsidR="008169DC" w:rsidRPr="00D12482" w:rsidRDefault="008169DC" w:rsidP="00157A24">
      <w:pPr>
        <w:pStyle w:val="Titre4"/>
        <w:ind w:left="-567"/>
        <w:rPr>
          <w:rFonts w:ascii="Arial" w:hAnsi="Arial" w:cs="Arial"/>
          <w:sz w:val="22"/>
        </w:rPr>
      </w:pPr>
      <w:r w:rsidRPr="00D12482">
        <w:rPr>
          <w:rFonts w:ascii="Arial" w:hAnsi="Arial" w:cs="Arial"/>
          <w:sz w:val="22"/>
          <w:u w:val="none"/>
        </w:rPr>
        <w:lastRenderedPageBreak/>
        <w:t>Article 2 –</w:t>
      </w:r>
      <w:r w:rsidRPr="00D12482">
        <w:rPr>
          <w:rFonts w:ascii="Arial" w:hAnsi="Arial" w:cs="Arial"/>
          <w:sz w:val="22"/>
        </w:rPr>
        <w:t xml:space="preserve"> Paiement</w:t>
      </w:r>
    </w:p>
    <w:p w:rsidR="008169DC" w:rsidRPr="00D12482" w:rsidRDefault="008169DC" w:rsidP="00157A24">
      <w:pPr>
        <w:ind w:left="-567"/>
        <w:jc w:val="both"/>
        <w:rPr>
          <w:rFonts w:ascii="Arial" w:hAnsi="Arial" w:cs="Arial"/>
          <w:sz w:val="22"/>
        </w:rPr>
      </w:pPr>
    </w:p>
    <w:p w:rsidR="008169DC" w:rsidRPr="00D12482" w:rsidRDefault="008169DC" w:rsidP="00157A24">
      <w:pPr>
        <w:ind w:left="-567"/>
        <w:jc w:val="both"/>
        <w:rPr>
          <w:rFonts w:ascii="Arial" w:hAnsi="Arial" w:cs="Arial"/>
          <w:sz w:val="22"/>
        </w:rPr>
      </w:pPr>
      <w:r w:rsidRPr="00D12482">
        <w:rPr>
          <w:rFonts w:ascii="Arial" w:eastAsia="Batang" w:hAnsi="Arial" w:cs="Arial"/>
          <w:sz w:val="22"/>
        </w:rPr>
        <w:t>En cas de règlement par mandat administratif, l’établissement</w:t>
      </w:r>
      <w:r w:rsidRPr="00D12482">
        <w:rPr>
          <w:rFonts w:ascii="Arial" w:hAnsi="Arial" w:cs="Arial"/>
          <w:sz w:val="22"/>
        </w:rPr>
        <w:t xml:space="preserve"> se libèrera des sommes dues au titre du présent marché en faisant porter le montant :</w:t>
      </w:r>
    </w:p>
    <w:p w:rsidR="008169DC" w:rsidRPr="00D12482" w:rsidRDefault="008169DC" w:rsidP="00157A24">
      <w:pPr>
        <w:ind w:left="-567"/>
        <w:jc w:val="both"/>
        <w:rPr>
          <w:rFonts w:ascii="Arial" w:hAnsi="Arial" w:cs="Arial"/>
          <w:sz w:val="22"/>
        </w:rPr>
      </w:pPr>
    </w:p>
    <w:p w:rsidR="008169DC" w:rsidRPr="00D12482" w:rsidRDefault="008169DC" w:rsidP="00157A24">
      <w:pPr>
        <w:numPr>
          <w:ilvl w:val="0"/>
          <w:numId w:val="5"/>
        </w:numPr>
        <w:ind w:left="-567" w:firstLine="0"/>
        <w:jc w:val="both"/>
        <w:rPr>
          <w:rFonts w:ascii="Arial" w:hAnsi="Arial" w:cs="Arial"/>
          <w:sz w:val="22"/>
        </w:rPr>
      </w:pPr>
      <w:r w:rsidRPr="00D12482">
        <w:rPr>
          <w:rFonts w:ascii="Arial" w:hAnsi="Arial" w:cs="Arial"/>
          <w:sz w:val="22"/>
        </w:rPr>
        <w:t>Au compte ouvert au nom de : …………………………</w:t>
      </w:r>
    </w:p>
    <w:p w:rsidR="008169DC" w:rsidRPr="00D12482" w:rsidRDefault="008169DC" w:rsidP="00157A24">
      <w:pPr>
        <w:ind w:left="-567"/>
        <w:jc w:val="both"/>
        <w:rPr>
          <w:rFonts w:ascii="Arial" w:hAnsi="Arial" w:cs="Arial"/>
          <w:sz w:val="22"/>
        </w:rPr>
      </w:pPr>
    </w:p>
    <w:p w:rsidR="008169DC" w:rsidRPr="00D12482" w:rsidRDefault="008169DC" w:rsidP="00157A24">
      <w:pPr>
        <w:numPr>
          <w:ilvl w:val="0"/>
          <w:numId w:val="6"/>
        </w:numPr>
        <w:ind w:left="-567" w:firstLine="0"/>
        <w:jc w:val="both"/>
        <w:rPr>
          <w:rFonts w:ascii="Arial" w:hAnsi="Arial" w:cs="Arial"/>
          <w:sz w:val="22"/>
        </w:rPr>
      </w:pPr>
      <w:r w:rsidRPr="00D12482">
        <w:rPr>
          <w:rFonts w:ascii="Arial" w:hAnsi="Arial" w:cs="Arial"/>
          <w:sz w:val="22"/>
        </w:rPr>
        <w:t>Sous le numéro : …………………………</w:t>
      </w:r>
    </w:p>
    <w:p w:rsidR="008169DC" w:rsidRPr="00D12482" w:rsidRDefault="008169DC" w:rsidP="00157A24">
      <w:pPr>
        <w:ind w:left="-567"/>
        <w:jc w:val="both"/>
        <w:rPr>
          <w:rFonts w:ascii="Arial" w:hAnsi="Arial" w:cs="Arial"/>
          <w:sz w:val="22"/>
        </w:rPr>
      </w:pPr>
    </w:p>
    <w:p w:rsidR="008169DC" w:rsidRPr="00D12482" w:rsidRDefault="008169DC" w:rsidP="00157A24">
      <w:pPr>
        <w:numPr>
          <w:ilvl w:val="0"/>
          <w:numId w:val="7"/>
        </w:numPr>
        <w:ind w:left="-567" w:firstLine="0"/>
        <w:jc w:val="both"/>
        <w:rPr>
          <w:rFonts w:ascii="Arial" w:hAnsi="Arial" w:cs="Arial"/>
          <w:sz w:val="22"/>
        </w:rPr>
      </w:pPr>
      <w:r w:rsidRPr="00D12482">
        <w:rPr>
          <w:rFonts w:ascii="Arial" w:hAnsi="Arial" w:cs="Arial"/>
          <w:sz w:val="22"/>
        </w:rPr>
        <w:t>Code banque : …………………………</w:t>
      </w:r>
    </w:p>
    <w:p w:rsidR="008169DC" w:rsidRPr="00D12482" w:rsidRDefault="008169DC" w:rsidP="00157A24">
      <w:pPr>
        <w:ind w:left="-567"/>
        <w:jc w:val="both"/>
        <w:rPr>
          <w:rFonts w:ascii="Arial" w:hAnsi="Arial" w:cs="Arial"/>
          <w:sz w:val="22"/>
        </w:rPr>
      </w:pPr>
    </w:p>
    <w:p w:rsidR="008169DC" w:rsidRPr="00D12482" w:rsidRDefault="008169DC" w:rsidP="00157A24">
      <w:pPr>
        <w:numPr>
          <w:ilvl w:val="0"/>
          <w:numId w:val="8"/>
        </w:numPr>
        <w:ind w:left="-567" w:firstLine="0"/>
        <w:jc w:val="both"/>
        <w:rPr>
          <w:rFonts w:ascii="Arial" w:hAnsi="Arial" w:cs="Arial"/>
          <w:sz w:val="22"/>
        </w:rPr>
      </w:pPr>
      <w:r w:rsidRPr="00D12482">
        <w:rPr>
          <w:rFonts w:ascii="Arial" w:hAnsi="Arial" w:cs="Arial"/>
          <w:sz w:val="22"/>
        </w:rPr>
        <w:t xml:space="preserve">Nom de la banque : ………………………… </w:t>
      </w:r>
      <w:r w:rsidRPr="00D12482">
        <w:rPr>
          <w:rFonts w:ascii="Arial" w:hAnsi="Arial" w:cs="Arial"/>
          <w:sz w:val="22"/>
        </w:rPr>
        <w:tab/>
      </w:r>
      <w:r w:rsidRPr="00D12482">
        <w:rPr>
          <w:rFonts w:ascii="Arial" w:hAnsi="Arial" w:cs="Arial"/>
          <w:sz w:val="22"/>
        </w:rPr>
        <w:tab/>
        <w:t>Code guichet : ……………………</w:t>
      </w:r>
    </w:p>
    <w:p w:rsidR="008169DC" w:rsidRPr="00D12482" w:rsidRDefault="008169DC" w:rsidP="00157A24">
      <w:pPr>
        <w:ind w:left="-567"/>
        <w:jc w:val="both"/>
        <w:rPr>
          <w:rFonts w:ascii="Arial" w:hAnsi="Arial" w:cs="Arial"/>
          <w:sz w:val="22"/>
        </w:rPr>
      </w:pPr>
    </w:p>
    <w:p w:rsidR="008169DC" w:rsidRPr="00D12482" w:rsidRDefault="008169DC" w:rsidP="00157A24">
      <w:pPr>
        <w:pStyle w:val="Corpsdetexte"/>
        <w:ind w:left="-567"/>
        <w:rPr>
          <w:rFonts w:ascii="Arial" w:hAnsi="Arial" w:cs="Arial"/>
          <w:sz w:val="22"/>
        </w:rPr>
      </w:pPr>
      <w:r w:rsidRPr="00D12482">
        <w:rPr>
          <w:rFonts w:ascii="Arial" w:hAnsi="Arial" w:cs="Arial"/>
          <w:noProof/>
          <w:sz w:val="22"/>
        </w:rPr>
        <mc:AlternateContent>
          <mc:Choice Requires="wps">
            <w:drawing>
              <wp:anchor distT="0" distB="0" distL="114300" distR="114300" simplePos="0" relativeHeight="251659264" behindDoc="0" locked="0" layoutInCell="0" allowOverlap="1" wp14:anchorId="6B9038E6" wp14:editId="16E3B5FC">
                <wp:simplePos x="0" y="0"/>
                <wp:positionH relativeFrom="column">
                  <wp:posOffset>1568450</wp:posOffset>
                </wp:positionH>
                <wp:positionV relativeFrom="paragraph">
                  <wp:posOffset>21590</wp:posOffset>
                </wp:positionV>
                <wp:extent cx="2743200" cy="548640"/>
                <wp:effectExtent l="11430" t="5715"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rect">
                          <a:avLst/>
                        </a:prstGeom>
                        <a:solidFill>
                          <a:srgbClr val="FFFFFF"/>
                        </a:solidFill>
                        <a:ln w="9525">
                          <a:solidFill>
                            <a:srgbClr val="000080"/>
                          </a:solidFill>
                          <a:miter lim="800000"/>
                          <a:headEnd/>
                          <a:tailEnd/>
                        </a:ln>
                      </wps:spPr>
                      <wps:txbx>
                        <w:txbxContent>
                          <w:p w:rsidR="0045145F" w:rsidRDefault="0045145F" w:rsidP="008169DC"/>
                          <w:p w:rsidR="0045145F" w:rsidRDefault="0045145F" w:rsidP="008169DC">
                            <w:pPr>
                              <w:pStyle w:val="Titre5"/>
                              <w:rPr>
                                <w:rFonts w:ascii="Bookman Old Style" w:hAnsi="Bookman Old Style"/>
                              </w:rPr>
                            </w:pPr>
                            <w:r>
                              <w:rPr>
                                <w:rFonts w:ascii="Bookman Old Style" w:hAnsi="Bookman Old Style"/>
                              </w:rPr>
                              <w:t>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038E6" id="Rectangle 1" o:spid="_x0000_s1029" style="position:absolute;left:0;text-align:left;margin-left:123.5pt;margin-top:1.7pt;width:3in;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RfKwIAAE4EAAAOAAAAZHJzL2Uyb0RvYy54bWysVMGO0zAQvSPxD5bvNG1pd7tR09WqSxHS&#10;AisWPsBxnMTC8Zix26R8PRMnLS3cEDlYnsz45c1746zvu8awg0KvwWZ8NplypqyEQtsq49++7t6s&#10;OPNB2EIYsCrjR+X5/eb1q3XrUjWHGkyhkBGI9WnrMl6H4NIk8bJWjfATcMpSsgRsRKAQq6RA0RJ6&#10;Y5L5dHqTtICFQ5DKe3r7OCT5JuKXpZLhc1l6FZjJOHELccW45v2abNYirVC4WsuRhvgHFo3Qlj56&#10;hnoUQbA96r+gGi0RPJRhIqFJoCy1VLEH6mY2/aObl1o4FXshcbw7y+T/H6z8dHhGpgvyjjMrGrLo&#10;C4kmbGUUm/XytM6nVPXinrFv0LsnkN89s7CtqUo9IEJbK1EQqVifXB3oA09HWd5+hILQxT5AVKor&#10;sekBSQPWRUOOZ0NUF5ikl/PbxVtymTNJueVidbOIjiUiPZ126MN7BQ3rNxlH4h7RxeHJB2JPpaeS&#10;yB6MLnbamBhglW8NsoOg4djFp2+YjvjLMmNZm/G75XwZka9y/hJiSs/qRPCqrNGBptzoJuOrvmqc&#10;u162d7aIMxiENsOevm8s0ThJN1gQurwbfRpNyaE4krAIw1DTJaRNDfiTs5YGOuP+x16g4sx8sGTO&#10;3WxB6rEQg8Xydk4BXmbyy4ywkqAyHjgbttsw3Jq9Q13V9KVZVMPCAxla6qh1z3hgNdKnoY16jhes&#10;vxWXcaz6/RvY/AIAAP//AwBQSwMEFAAGAAgAAAAhAMxJFqjdAAAACAEAAA8AAABkcnMvZG93bnJl&#10;di54bWxMj8FOwzAQRO9I/IO1SFwQdQglTdNsKoTUQ49tkejRjbdxRLyOYrcJf4850eNoRjNvyvVk&#10;O3GlwbeOEV5mCQji2umWG4TPw+Y5B+GDYq06x4TwQx7W1f1dqQrtRt7RdR8aEUvYFwrBhNAXUvra&#10;kFV+5nri6J3dYFWIcmikHtQYy20n0yTJpFUtxwWjevowVH/vLxZBbnb0lB25p2y7/eI3Mx7S44j4&#10;+DC9r0AEmsJ/GP7wIzpUkenkLqy96BDS+SJ+CQivcxDRzxbLqE8I+TIHWZXy9kD1CwAA//8DAFBL&#10;AQItABQABgAIAAAAIQC2gziS/gAAAOEBAAATAAAAAAAAAAAAAAAAAAAAAABbQ29udGVudF9UeXBl&#10;c10ueG1sUEsBAi0AFAAGAAgAAAAhADj9If/WAAAAlAEAAAsAAAAAAAAAAAAAAAAALwEAAF9yZWxz&#10;Ly5yZWxzUEsBAi0AFAAGAAgAAAAhAJUx9F8rAgAATgQAAA4AAAAAAAAAAAAAAAAALgIAAGRycy9l&#10;Mm9Eb2MueG1sUEsBAi0AFAAGAAgAAAAhAMxJFqjdAAAACAEAAA8AAAAAAAAAAAAAAAAAhQQAAGRy&#10;cy9kb3ducmV2LnhtbFBLBQYAAAAABAAEAPMAAACPBQAAAAA=&#10;" o:allowincell="f" strokecolor="navy">
                <v:textbox>
                  <w:txbxContent>
                    <w:p w:rsidR="0045145F" w:rsidRDefault="0045145F" w:rsidP="008169DC"/>
                    <w:p w:rsidR="0045145F" w:rsidRDefault="0045145F" w:rsidP="008169DC">
                      <w:pPr>
                        <w:pStyle w:val="Titre5"/>
                        <w:rPr>
                          <w:rFonts w:ascii="Bookman Old Style" w:hAnsi="Bookman Old Style"/>
                        </w:rPr>
                      </w:pPr>
                      <w:r>
                        <w:rPr>
                          <w:rFonts w:ascii="Bookman Old Style" w:hAnsi="Bookman Old Style"/>
                        </w:rPr>
                        <w:t>SIGNATURES</w:t>
                      </w:r>
                    </w:p>
                  </w:txbxContent>
                </v:textbox>
              </v:rect>
            </w:pict>
          </mc:Fallback>
        </mc:AlternateConten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sectPr w:rsidR="008169DC" w:rsidRPr="00D12482" w:rsidSect="008169DC">
          <w:footerReference w:type="even" r:id="rId13"/>
          <w:footerReference w:type="default" r:id="rId14"/>
          <w:pgSz w:w="11906" w:h="16838"/>
          <w:pgMar w:top="1418" w:right="1418" w:bottom="1134" w:left="1418" w:header="720" w:footer="720" w:gutter="0"/>
          <w:pgBorders w:offsetFrom="page">
            <w:top w:val="single" w:sz="4" w:space="24" w:color="FFFFFF"/>
            <w:left w:val="single" w:sz="4" w:space="24" w:color="FFFFFF"/>
            <w:bottom w:val="single" w:sz="4" w:space="24" w:color="FFFFFF"/>
            <w:right w:val="single" w:sz="4" w:space="24" w:color="FFFFFF"/>
          </w:pgBorders>
          <w:cols w:space="720"/>
        </w:sectPr>
      </w:pPr>
    </w:p>
    <w:p w:rsidR="008169DC" w:rsidRPr="00D12482" w:rsidRDefault="008169DC" w:rsidP="00157A24">
      <w:pPr>
        <w:pStyle w:val="Corpsdetexte"/>
        <w:ind w:left="-567"/>
        <w:rPr>
          <w:rFonts w:ascii="Arial" w:hAnsi="Arial" w:cs="Arial"/>
          <w:sz w:val="22"/>
        </w:rPr>
      </w:pPr>
      <w:r w:rsidRPr="00D12482">
        <w:rPr>
          <w:rFonts w:ascii="Arial" w:hAnsi="Arial" w:cs="Arial"/>
          <w:sz w:val="22"/>
        </w:rPr>
        <w:lastRenderedPageBreak/>
        <w:t>A ……………………</w:t>
      </w:r>
      <w:proofErr w:type="gramStart"/>
      <w:r w:rsidRPr="00D12482">
        <w:rPr>
          <w:rFonts w:ascii="Arial" w:hAnsi="Arial" w:cs="Arial"/>
          <w:sz w:val="22"/>
        </w:rPr>
        <w:t>…….</w:t>
      </w:r>
      <w:proofErr w:type="gramEnd"/>
      <w:r w:rsidRPr="00D12482">
        <w:rPr>
          <w:rFonts w:ascii="Arial" w:hAnsi="Arial" w:cs="Arial"/>
          <w:sz w:val="22"/>
        </w:rPr>
        <w:t>.</w:t>
      </w:r>
    </w:p>
    <w:p w:rsidR="008169DC" w:rsidRPr="00D12482" w:rsidRDefault="008169DC" w:rsidP="00157A24">
      <w:pPr>
        <w:pStyle w:val="Corpsdetexte"/>
        <w:spacing w:before="240"/>
        <w:ind w:left="-567"/>
        <w:rPr>
          <w:rFonts w:ascii="Arial" w:hAnsi="Arial" w:cs="Arial"/>
          <w:sz w:val="22"/>
        </w:rPr>
      </w:pPr>
      <w:r w:rsidRPr="00D12482">
        <w:rPr>
          <w:rFonts w:ascii="Arial" w:hAnsi="Arial" w:cs="Arial"/>
          <w:sz w:val="22"/>
        </w:rPr>
        <w:t>Le ………………</w:t>
      </w:r>
      <w:proofErr w:type="gramStart"/>
      <w:r w:rsidRPr="00D12482">
        <w:rPr>
          <w:rFonts w:ascii="Arial" w:hAnsi="Arial" w:cs="Arial"/>
          <w:sz w:val="22"/>
        </w:rPr>
        <w:t>…….</w:t>
      </w:r>
      <w:proofErr w:type="gramEnd"/>
      <w:r w:rsidRPr="00D12482">
        <w:rPr>
          <w:rFonts w:ascii="Arial" w:hAnsi="Arial" w:cs="Arial"/>
          <w:sz w:val="22"/>
        </w:rPr>
        <w:t>.</w:t>
      </w:r>
    </w:p>
    <w:p w:rsidR="008169DC" w:rsidRPr="00D12482" w:rsidRDefault="008169DC" w:rsidP="00157A24">
      <w:pPr>
        <w:pStyle w:val="Corpsdetexte"/>
        <w:spacing w:before="240"/>
        <w:ind w:left="-567"/>
        <w:rPr>
          <w:rFonts w:ascii="Arial" w:hAnsi="Arial" w:cs="Arial"/>
          <w:sz w:val="22"/>
        </w:rPr>
      </w:pPr>
    </w:p>
    <w:p w:rsidR="008169DC" w:rsidRPr="00D12482" w:rsidRDefault="008169DC" w:rsidP="00157A24">
      <w:pPr>
        <w:pStyle w:val="Corpsdetexte"/>
        <w:spacing w:before="240"/>
        <w:ind w:left="-567"/>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Default="008169DC" w:rsidP="00157A24">
      <w:pPr>
        <w:pStyle w:val="Corpsdetexte"/>
        <w:ind w:left="-567"/>
        <w:jc w:val="center"/>
        <w:rPr>
          <w:rFonts w:ascii="Arial" w:hAnsi="Arial" w:cs="Arial"/>
          <w:b/>
          <w:sz w:val="22"/>
        </w:rPr>
      </w:pPr>
      <w:r>
        <w:rPr>
          <w:rFonts w:ascii="Arial" w:hAnsi="Arial" w:cs="Arial"/>
          <w:b/>
          <w:sz w:val="22"/>
        </w:rPr>
        <w:t>Le titulaire</w:t>
      </w:r>
    </w:p>
    <w:p w:rsidR="008169DC" w:rsidRDefault="008169DC" w:rsidP="00157A24">
      <w:pPr>
        <w:pStyle w:val="Corpsdetexte"/>
        <w:ind w:left="-567"/>
        <w:jc w:val="center"/>
        <w:rPr>
          <w:rFonts w:ascii="Arial" w:hAnsi="Arial" w:cs="Arial"/>
          <w:b/>
          <w:sz w:val="22"/>
        </w:rPr>
      </w:pPr>
    </w:p>
    <w:p w:rsidR="008169DC" w:rsidRDefault="008169DC" w:rsidP="00157A24">
      <w:pPr>
        <w:pStyle w:val="Corpsdetexte"/>
        <w:ind w:left="-567"/>
        <w:jc w:val="center"/>
        <w:rPr>
          <w:rFonts w:ascii="Arial" w:hAnsi="Arial" w:cs="Arial"/>
          <w:b/>
          <w:sz w:val="22"/>
        </w:rPr>
      </w:pPr>
    </w:p>
    <w:p w:rsidR="008169DC" w:rsidRDefault="008169DC" w:rsidP="00157A24">
      <w:pPr>
        <w:pStyle w:val="Corpsdetexte"/>
        <w:ind w:left="-567"/>
        <w:rPr>
          <w:rFonts w:ascii="Arial" w:hAnsi="Arial" w:cs="Arial"/>
          <w:sz w:val="22"/>
        </w:rPr>
      </w:pPr>
      <w:r>
        <w:rPr>
          <w:rFonts w:ascii="Arial" w:hAnsi="Arial" w:cs="Arial"/>
          <w:sz w:val="22"/>
        </w:rPr>
        <w:t xml:space="preserve">Pour le titulaire, joindre, </w:t>
      </w:r>
    </w:p>
    <w:p w:rsidR="008169DC" w:rsidRPr="00D12482" w:rsidRDefault="008169DC" w:rsidP="00157A24">
      <w:pPr>
        <w:pStyle w:val="Corpsdetexte"/>
        <w:ind w:left="-567"/>
        <w:rPr>
          <w:rFonts w:ascii="Arial" w:hAnsi="Arial" w:cs="Arial"/>
          <w:sz w:val="22"/>
        </w:rPr>
      </w:pPr>
      <w:proofErr w:type="gramStart"/>
      <w:r>
        <w:rPr>
          <w:rFonts w:ascii="Arial" w:hAnsi="Arial" w:cs="Arial"/>
          <w:sz w:val="22"/>
        </w:rPr>
        <w:t>le</w:t>
      </w:r>
      <w:proofErr w:type="gramEnd"/>
      <w:r>
        <w:rPr>
          <w:rFonts w:ascii="Arial" w:hAnsi="Arial" w:cs="Arial"/>
          <w:sz w:val="22"/>
        </w:rPr>
        <w:t xml:space="preserve"> cas échéant, les habilitations requises</w:t>
      </w:r>
    </w:p>
    <w:p w:rsidR="008169DC" w:rsidRPr="00D12482" w:rsidRDefault="008169DC" w:rsidP="00AC1CB3">
      <w:pPr>
        <w:pStyle w:val="Corpsdetexte"/>
        <w:rPr>
          <w:rFonts w:ascii="Arial" w:hAnsi="Arial" w:cs="Arial"/>
          <w:sz w:val="22"/>
        </w:rPr>
      </w:pPr>
      <w:r w:rsidRPr="00D12482">
        <w:rPr>
          <w:rFonts w:ascii="Arial" w:hAnsi="Arial" w:cs="Arial"/>
          <w:sz w:val="22"/>
        </w:rPr>
        <w:br w:type="column"/>
      </w:r>
      <w:r w:rsidRPr="00D12482">
        <w:rPr>
          <w:rFonts w:ascii="Arial" w:hAnsi="Arial" w:cs="Arial"/>
          <w:sz w:val="22"/>
        </w:rPr>
        <w:lastRenderedPageBreak/>
        <w:t>A ………………</w:t>
      </w:r>
      <w:proofErr w:type="gramStart"/>
      <w:r w:rsidRPr="00D12482">
        <w:rPr>
          <w:rFonts w:ascii="Arial" w:hAnsi="Arial" w:cs="Arial"/>
          <w:sz w:val="22"/>
        </w:rPr>
        <w:t>…….</w:t>
      </w:r>
      <w:proofErr w:type="gramEnd"/>
      <w:r w:rsidRPr="00D12482">
        <w:rPr>
          <w:rFonts w:ascii="Arial" w:hAnsi="Arial" w:cs="Arial"/>
          <w:sz w:val="22"/>
        </w:rPr>
        <w:t>.</w:t>
      </w:r>
    </w:p>
    <w:p w:rsidR="008169DC" w:rsidRPr="00D12482" w:rsidRDefault="008169DC" w:rsidP="00AC1CB3">
      <w:pPr>
        <w:pStyle w:val="Corpsdetexte"/>
        <w:spacing w:before="240"/>
        <w:rPr>
          <w:rFonts w:ascii="Arial" w:hAnsi="Arial" w:cs="Arial"/>
          <w:sz w:val="22"/>
        </w:rPr>
      </w:pPr>
      <w:r w:rsidRPr="00D12482">
        <w:rPr>
          <w:rFonts w:ascii="Arial" w:hAnsi="Arial" w:cs="Arial"/>
          <w:sz w:val="22"/>
        </w:rPr>
        <w:t>Le …………………</w:t>
      </w:r>
    </w:p>
    <w:p w:rsidR="008169DC" w:rsidRPr="00D12482" w:rsidRDefault="008169DC" w:rsidP="00157A24">
      <w:pPr>
        <w:pStyle w:val="Corpsdetexte"/>
        <w:spacing w:before="240"/>
        <w:ind w:left="-567"/>
        <w:rPr>
          <w:rFonts w:ascii="Arial" w:hAnsi="Arial" w:cs="Arial"/>
          <w:sz w:val="22"/>
        </w:rPr>
      </w:pPr>
    </w:p>
    <w:p w:rsidR="008169DC" w:rsidRPr="00D12482" w:rsidRDefault="008169DC" w:rsidP="00157A24">
      <w:pPr>
        <w:pStyle w:val="Corpsdetexte"/>
        <w:spacing w:before="240"/>
        <w:ind w:left="-567"/>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jc w:val="center"/>
        <w:rPr>
          <w:rFonts w:ascii="Arial" w:hAnsi="Arial" w:cs="Arial"/>
          <w:b/>
          <w:sz w:val="22"/>
        </w:rPr>
        <w:sectPr w:rsidR="008169DC" w:rsidRPr="00D12482" w:rsidSect="008169DC">
          <w:type w:val="continuous"/>
          <w:pgSz w:w="11906" w:h="16838"/>
          <w:pgMar w:top="1418" w:right="1418" w:bottom="1134" w:left="1418" w:header="720" w:footer="720" w:gutter="0"/>
          <w:pgBorders w:offsetFrom="page">
            <w:top w:val="single" w:sz="4" w:space="24" w:color="FFFFFF"/>
            <w:left w:val="single" w:sz="4" w:space="24" w:color="FFFFFF"/>
            <w:bottom w:val="single" w:sz="4" w:space="24" w:color="FFFFFF"/>
            <w:right w:val="single" w:sz="4" w:space="24" w:color="FFFFFF"/>
          </w:pgBorders>
          <w:cols w:num="2" w:sep="1" w:space="708" w:equalWidth="0">
            <w:col w:w="4181" w:space="708"/>
            <w:col w:w="4181"/>
          </w:cols>
        </w:sectPr>
      </w:pPr>
      <w:r w:rsidRPr="00D12482">
        <w:rPr>
          <w:rFonts w:ascii="Arial" w:hAnsi="Arial" w:cs="Arial"/>
          <w:b/>
          <w:sz w:val="22"/>
        </w:rPr>
        <w:t xml:space="preserve">Le représentant légal de </w:t>
      </w:r>
      <w:r w:rsidRPr="00D12482">
        <w:rPr>
          <w:rFonts w:ascii="Arial" w:eastAsia="Batang" w:hAnsi="Arial" w:cs="Arial"/>
          <w:b/>
          <w:bCs/>
          <w:sz w:val="22"/>
        </w:rPr>
        <w:t>l’Etablissement</w:t>
      </w:r>
    </w:p>
    <w:p w:rsidR="008169DC" w:rsidRDefault="008169DC" w:rsidP="00157A24">
      <w:pPr>
        <w:pStyle w:val="Corpsdetexte"/>
        <w:ind w:left="-567"/>
        <w:rPr>
          <w:rFonts w:ascii="Arial" w:hAnsi="Arial" w:cs="Arial"/>
          <w:b/>
          <w:sz w:val="22"/>
        </w:rPr>
      </w:pPr>
      <w:r>
        <w:rPr>
          <w:rFonts w:ascii="Arial" w:hAnsi="Arial" w:cs="Arial"/>
          <w:b/>
          <w:sz w:val="22"/>
        </w:rPr>
        <w:lastRenderedPageBreak/>
        <w:t>* Si l’offre est déposée par un intermédiaire d’assurance, elle devra impérativement être signée par la compagnie d’assurance.</w:t>
      </w:r>
    </w:p>
    <w:p w:rsidR="008169DC" w:rsidRDefault="008169DC" w:rsidP="00157A24">
      <w:pPr>
        <w:pStyle w:val="Corpsdetexte"/>
        <w:ind w:left="-567"/>
        <w:rPr>
          <w:rFonts w:ascii="Arial" w:hAnsi="Arial" w:cs="Arial"/>
          <w:b/>
          <w:sz w:val="22"/>
        </w:rPr>
      </w:pPr>
      <w:r>
        <w:rPr>
          <w:rFonts w:ascii="Arial" w:hAnsi="Arial" w:cs="Arial"/>
          <w:b/>
          <w:sz w:val="22"/>
        </w:rPr>
        <w:t>Si elle est signée par l’intermédiaire seul, celui-ci devra (sous peine d’irrecevabilité de l’offre) pouvoir produire une attestation de la compagnie le mandatant expressément pour répondre en son nom.</w:t>
      </w:r>
    </w:p>
    <w:p w:rsidR="008169DC" w:rsidRPr="00D12482" w:rsidRDefault="008169DC" w:rsidP="00157A24">
      <w:pPr>
        <w:pStyle w:val="Corpsdetexte"/>
        <w:ind w:left="-567"/>
        <w:rPr>
          <w:rFonts w:ascii="Arial" w:hAnsi="Arial" w:cs="Arial"/>
          <w:b/>
          <w:sz w:val="22"/>
        </w:rPr>
      </w:pPr>
    </w:p>
    <w:p w:rsidR="008169DC" w:rsidRPr="00D12482" w:rsidRDefault="008169DC" w:rsidP="00157A24">
      <w:pPr>
        <w:pStyle w:val="Corpsdetexte"/>
        <w:ind w:left="-567"/>
        <w:rPr>
          <w:rFonts w:ascii="Arial" w:hAnsi="Arial" w:cs="Arial"/>
          <w:sz w:val="22"/>
        </w:rPr>
      </w:pPr>
    </w:p>
    <w:p w:rsidR="008169DC" w:rsidRDefault="008169DC" w:rsidP="00157A24">
      <w:pPr>
        <w:pStyle w:val="Corpsdetexte"/>
        <w:pBdr>
          <w:top w:val="single" w:sz="6" w:space="1" w:color="000000"/>
          <w:left w:val="single" w:sz="6" w:space="4" w:color="000000"/>
          <w:bottom w:val="single" w:sz="6" w:space="1" w:color="000000"/>
          <w:right w:val="single" w:sz="6" w:space="4" w:color="000000"/>
        </w:pBdr>
        <w:ind w:left="-567"/>
        <w:jc w:val="center"/>
        <w:rPr>
          <w:rFonts w:ascii="Arial" w:hAnsi="Arial" w:cs="Arial"/>
          <w:b/>
          <w:color w:val="000080"/>
          <w:sz w:val="22"/>
        </w:rPr>
      </w:pP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jc w:val="center"/>
        <w:rPr>
          <w:rFonts w:ascii="Arial" w:hAnsi="Arial" w:cs="Arial"/>
          <w:color w:val="000080"/>
          <w:sz w:val="22"/>
        </w:rPr>
      </w:pPr>
      <w:r w:rsidRPr="00D12482">
        <w:rPr>
          <w:rFonts w:ascii="Arial" w:hAnsi="Arial" w:cs="Arial"/>
          <w:b/>
          <w:color w:val="000080"/>
          <w:sz w:val="22"/>
        </w:rPr>
        <w:t>FORMULE DE NANTISSEMENT OU DE CESSION DE CREANCE</w:t>
      </w:r>
      <w:r w:rsidRPr="00D12482">
        <w:rPr>
          <w:rFonts w:ascii="Arial" w:hAnsi="Arial" w:cs="Arial"/>
          <w:color w:val="000080"/>
          <w:sz w:val="22"/>
        </w:rPr>
        <w:t xml:space="preserve"> (1)</w:t>
      </w: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r w:rsidRPr="00D12482">
        <w:rPr>
          <w:rFonts w:ascii="Arial" w:hAnsi="Arial" w:cs="Arial"/>
          <w:sz w:val="22"/>
        </w:rPr>
        <w:t>Copie certifiée conforme à l’original délivré en unique exemplaire pour être remise à l’établissement de crédit en cas de cession ou de nantissement de créance consenti conformément à la Loi N° 81-1 du 2 janvier 1981 modifiée, facilitant le crédit aux entreprises.</w:t>
      </w: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t>A ……………………</w:t>
      </w: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t>Le ……………………</w:t>
      </w: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0"/>
        </w:rPr>
        <w:t xml:space="preserve">Le représentant légal de </w:t>
      </w:r>
      <w:r w:rsidRPr="00D12482">
        <w:rPr>
          <w:rFonts w:ascii="Arial" w:eastAsia="Batang" w:hAnsi="Arial" w:cs="Arial"/>
          <w:sz w:val="20"/>
        </w:rPr>
        <w:t>l’Etablissement</w:t>
      </w:r>
      <w:r w:rsidRPr="00D12482">
        <w:rPr>
          <w:rFonts w:ascii="Arial" w:hAnsi="Arial" w:cs="Arial"/>
          <w:sz w:val="20"/>
        </w:rPr>
        <w:t xml:space="preserve"> </w:t>
      </w:r>
      <w:r w:rsidRPr="00D12482">
        <w:rPr>
          <w:rFonts w:ascii="Arial" w:hAnsi="Arial" w:cs="Arial"/>
          <w:sz w:val="22"/>
        </w:rPr>
        <w:t>(2)</w:t>
      </w: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rPr>
      </w:pP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rPr>
      </w:pPr>
    </w:p>
    <w:p w:rsidR="008169DC" w:rsidRPr="00D12482" w:rsidRDefault="008169DC" w:rsidP="00157A24">
      <w:pPr>
        <w:pStyle w:val="Corpsdetexte"/>
        <w:numPr>
          <w:ilvl w:val="0"/>
          <w:numId w:val="9"/>
        </w:numPr>
        <w:pBdr>
          <w:top w:val="single" w:sz="6" w:space="1" w:color="000000"/>
          <w:left w:val="single" w:sz="6" w:space="4" w:color="000000"/>
          <w:bottom w:val="single" w:sz="6" w:space="1" w:color="000000"/>
          <w:right w:val="single" w:sz="6" w:space="4" w:color="000000"/>
        </w:pBdr>
        <w:ind w:left="-567" w:firstLine="0"/>
        <w:rPr>
          <w:rFonts w:ascii="Arial" w:hAnsi="Arial" w:cs="Arial"/>
          <w:sz w:val="18"/>
        </w:rPr>
      </w:pPr>
      <w:proofErr w:type="gramStart"/>
      <w:r w:rsidRPr="00D12482">
        <w:rPr>
          <w:rFonts w:ascii="Arial" w:hAnsi="Arial" w:cs="Arial"/>
          <w:sz w:val="18"/>
        </w:rPr>
        <w:t>à</w:t>
      </w:r>
      <w:proofErr w:type="gramEnd"/>
      <w:r w:rsidRPr="00D12482">
        <w:rPr>
          <w:rFonts w:ascii="Arial" w:hAnsi="Arial" w:cs="Arial"/>
          <w:sz w:val="18"/>
        </w:rPr>
        <w:t xml:space="preserve"> remplir par </w:t>
      </w:r>
      <w:r w:rsidRPr="00D12482">
        <w:rPr>
          <w:rFonts w:ascii="Arial" w:eastAsia="Batang" w:hAnsi="Arial" w:cs="Arial"/>
          <w:sz w:val="20"/>
        </w:rPr>
        <w:t>l’Etablissement</w:t>
      </w:r>
      <w:r w:rsidRPr="00D12482">
        <w:rPr>
          <w:rFonts w:ascii="Arial" w:hAnsi="Arial" w:cs="Arial"/>
          <w:sz w:val="18"/>
        </w:rPr>
        <w:t xml:space="preserve"> en original sur une photocopie</w:t>
      </w:r>
    </w:p>
    <w:p w:rsidR="008169DC" w:rsidRPr="00D12482" w:rsidRDefault="008169DC" w:rsidP="00157A24">
      <w:pPr>
        <w:pStyle w:val="Corpsdetexte"/>
        <w:numPr>
          <w:ilvl w:val="0"/>
          <w:numId w:val="9"/>
        </w:numPr>
        <w:pBdr>
          <w:top w:val="single" w:sz="6" w:space="1" w:color="000000"/>
          <w:left w:val="single" w:sz="6" w:space="4" w:color="000000"/>
          <w:bottom w:val="single" w:sz="6" w:space="1" w:color="000000"/>
          <w:right w:val="single" w:sz="6" w:space="4" w:color="000000"/>
        </w:pBdr>
        <w:ind w:left="-567" w:firstLine="0"/>
        <w:rPr>
          <w:rFonts w:ascii="Arial" w:hAnsi="Arial" w:cs="Arial"/>
          <w:sz w:val="18"/>
        </w:rPr>
      </w:pPr>
      <w:proofErr w:type="gramStart"/>
      <w:r w:rsidRPr="00D12482">
        <w:rPr>
          <w:rFonts w:ascii="Arial" w:hAnsi="Arial" w:cs="Arial"/>
          <w:sz w:val="18"/>
        </w:rPr>
        <w:t>date</w:t>
      </w:r>
      <w:proofErr w:type="gramEnd"/>
      <w:r w:rsidRPr="00D12482">
        <w:rPr>
          <w:rFonts w:ascii="Arial" w:hAnsi="Arial" w:cs="Arial"/>
          <w:sz w:val="18"/>
        </w:rPr>
        <w:t xml:space="preserve"> et signatures originales</w:t>
      </w:r>
    </w:p>
    <w:p w:rsidR="008169DC" w:rsidRPr="00D12482" w:rsidRDefault="008169DC" w:rsidP="00157A24">
      <w:pPr>
        <w:pStyle w:val="Corpsdetexte"/>
        <w:pBdr>
          <w:top w:val="single" w:sz="6" w:space="1" w:color="000000"/>
          <w:left w:val="single" w:sz="6" w:space="4" w:color="000000"/>
          <w:bottom w:val="single" w:sz="6" w:space="1" w:color="000000"/>
          <w:right w:val="single" w:sz="6" w:space="4" w:color="000000"/>
        </w:pBdr>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b/>
          <w:color w:val="000080"/>
          <w:sz w:val="22"/>
          <w:u w:val="single"/>
        </w:rPr>
      </w:pPr>
      <w:r w:rsidRPr="00D12482">
        <w:rPr>
          <w:rFonts w:ascii="Arial" w:hAnsi="Arial" w:cs="Arial"/>
          <w:b/>
          <w:color w:val="000080"/>
          <w:sz w:val="22"/>
        </w:rPr>
        <w:t>Article 3 –</w:t>
      </w:r>
      <w:r w:rsidRPr="00D12482">
        <w:rPr>
          <w:rFonts w:ascii="Arial" w:hAnsi="Arial" w:cs="Arial"/>
          <w:b/>
          <w:color w:val="000080"/>
          <w:sz w:val="22"/>
          <w:u w:val="single"/>
        </w:rPr>
        <w:t xml:space="preserve"> Notification au titulaire</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r w:rsidRPr="00D12482">
        <w:rPr>
          <w:rFonts w:ascii="Arial" w:hAnsi="Arial" w:cs="Arial"/>
          <w:sz w:val="22"/>
        </w:rPr>
        <w:t>La notification consiste en la remise d’une copie certifiée conforme de la consultation au titulaire.</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r w:rsidRPr="00D12482">
        <w:rPr>
          <w:rFonts w:ascii="Arial" w:hAnsi="Arial" w:cs="Arial"/>
          <w:sz w:val="22"/>
        </w:rPr>
        <w:t>Cette remise sera effectuée par lettre recommandée avec demande d’avis de réception.</w:t>
      </w:r>
    </w:p>
    <w:p w:rsidR="008169DC" w:rsidRPr="00D12482" w:rsidRDefault="008169DC" w:rsidP="00157A24">
      <w:pPr>
        <w:pStyle w:val="Corpsdetexte"/>
        <w:ind w:left="-567"/>
        <w:rPr>
          <w:rFonts w:ascii="Arial" w:hAnsi="Arial" w:cs="Arial"/>
          <w:sz w:val="22"/>
        </w:rPr>
      </w:pPr>
      <w:r w:rsidRPr="00D12482">
        <w:rPr>
          <w:rFonts w:ascii="Arial" w:hAnsi="Arial" w:cs="Arial"/>
          <w:sz w:val="22"/>
        </w:rPr>
        <w:t>En cas de remise contre récépissé, le titulaire signera la formule ci-dessous.</w:t>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sz w:val="20"/>
        </w:rPr>
      </w:pP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t>Reçu à titre de notification</w:t>
      </w:r>
    </w:p>
    <w:p w:rsidR="008169DC" w:rsidRPr="00D12482" w:rsidRDefault="008169DC" w:rsidP="00157A24">
      <w:pPr>
        <w:pStyle w:val="Corpsdetexte"/>
        <w:ind w:left="-567"/>
        <w:rPr>
          <w:rFonts w:ascii="Arial" w:hAnsi="Arial" w:cs="Arial"/>
          <w:sz w:val="20"/>
        </w:rPr>
      </w:pPr>
      <w:r w:rsidRPr="00D12482">
        <w:rPr>
          <w:rFonts w:ascii="Arial" w:hAnsi="Arial" w:cs="Arial"/>
          <w:sz w:val="20"/>
        </w:rPr>
        <w:tab/>
      </w:r>
      <w:proofErr w:type="gramStart"/>
      <w:r w:rsidRPr="00D12482">
        <w:rPr>
          <w:rFonts w:ascii="Arial" w:hAnsi="Arial" w:cs="Arial"/>
          <w:sz w:val="20"/>
        </w:rPr>
        <w:t>une</w:t>
      </w:r>
      <w:proofErr w:type="gramEnd"/>
      <w:r w:rsidRPr="00D12482">
        <w:rPr>
          <w:rFonts w:ascii="Arial" w:hAnsi="Arial" w:cs="Arial"/>
          <w:sz w:val="20"/>
        </w:rPr>
        <w:t xml:space="preserve"> copie certifiée conforme du présent marché</w:t>
      </w:r>
    </w:p>
    <w:p w:rsidR="008169DC" w:rsidRPr="00D12482" w:rsidRDefault="008169DC" w:rsidP="00157A24">
      <w:pPr>
        <w:pStyle w:val="Corpsdetexte"/>
        <w:ind w:left="-567"/>
        <w:rPr>
          <w:rFonts w:ascii="Arial" w:hAnsi="Arial" w:cs="Arial"/>
          <w:sz w:val="20"/>
        </w:rPr>
      </w:pPr>
    </w:p>
    <w:p w:rsidR="008169DC" w:rsidRPr="00D12482" w:rsidRDefault="008169DC" w:rsidP="00157A24">
      <w:pPr>
        <w:pStyle w:val="Corpsdetexte"/>
        <w:ind w:left="-567"/>
        <w:rPr>
          <w:rFonts w:ascii="Arial" w:hAnsi="Arial" w:cs="Arial"/>
          <w:sz w:val="20"/>
        </w:rPr>
      </w:pPr>
      <w:r w:rsidRPr="00D12482">
        <w:rPr>
          <w:rFonts w:ascii="Arial" w:hAnsi="Arial" w:cs="Arial"/>
          <w:sz w:val="20"/>
        </w:rPr>
        <w:tab/>
      </w:r>
      <w:r w:rsidRPr="00D12482">
        <w:rPr>
          <w:rFonts w:ascii="Arial" w:hAnsi="Arial" w:cs="Arial"/>
          <w:sz w:val="20"/>
        </w:rPr>
        <w:tab/>
      </w:r>
    </w:p>
    <w:p w:rsidR="008169DC" w:rsidRPr="00D12482" w:rsidRDefault="008169DC" w:rsidP="00157A24">
      <w:pPr>
        <w:pStyle w:val="Corpsdetexte"/>
        <w:ind w:left="-567"/>
        <w:rPr>
          <w:rFonts w:ascii="Arial" w:hAnsi="Arial" w:cs="Arial"/>
          <w:sz w:val="22"/>
        </w:rPr>
      </w:pPr>
    </w:p>
    <w:p w:rsidR="008169DC" w:rsidRPr="00D12482" w:rsidRDefault="008169DC" w:rsidP="00157A24">
      <w:pPr>
        <w:pStyle w:val="Corpsdetexte"/>
        <w:ind w:left="-567"/>
        <w:rPr>
          <w:rFonts w:ascii="Arial" w:hAnsi="Arial" w:cs="Arial"/>
          <w:sz w:val="20"/>
        </w:rPr>
      </w:pP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t>A ……………………….</w:t>
      </w:r>
    </w:p>
    <w:p w:rsidR="008169DC" w:rsidRPr="00D12482" w:rsidRDefault="008169DC" w:rsidP="00157A24">
      <w:pPr>
        <w:pStyle w:val="Corpsdetexte"/>
        <w:ind w:left="-567"/>
        <w:rPr>
          <w:rFonts w:ascii="Arial" w:hAnsi="Arial" w:cs="Arial"/>
          <w:sz w:val="20"/>
        </w:rPr>
      </w:pP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t>Le ………………………</w:t>
      </w:r>
    </w:p>
    <w:p w:rsidR="008169DC" w:rsidRPr="00D12482" w:rsidRDefault="008169DC" w:rsidP="00157A24">
      <w:pPr>
        <w:pStyle w:val="Corpsdetexte"/>
        <w:ind w:left="-567"/>
        <w:rPr>
          <w:rFonts w:ascii="Arial" w:hAnsi="Arial" w:cs="Arial"/>
          <w:b/>
          <w:color w:val="000080"/>
          <w:sz w:val="22"/>
        </w:rPr>
      </w:pPr>
    </w:p>
    <w:p w:rsidR="008169DC" w:rsidRPr="00D12482" w:rsidRDefault="008169DC" w:rsidP="00157A24">
      <w:pPr>
        <w:pStyle w:val="Corpsdetexte"/>
        <w:ind w:left="-567"/>
        <w:rPr>
          <w:rFonts w:ascii="Arial" w:hAnsi="Arial" w:cs="Arial"/>
          <w:b/>
          <w:color w:val="000080"/>
          <w:sz w:val="22"/>
        </w:rPr>
      </w:pPr>
    </w:p>
    <w:p w:rsidR="008169DC" w:rsidRPr="00D12482" w:rsidRDefault="008169DC" w:rsidP="00157A24">
      <w:pPr>
        <w:ind w:left="-567"/>
        <w:jc w:val="both"/>
        <w:rPr>
          <w:rFonts w:ascii="Arial" w:hAnsi="Arial" w:cs="Arial"/>
          <w:sz w:val="22"/>
        </w:rPr>
      </w:pPr>
    </w:p>
    <w:p w:rsidR="008169DC" w:rsidRPr="00D12482" w:rsidRDefault="008169DC" w:rsidP="00157A24">
      <w:pPr>
        <w:ind w:left="-567"/>
        <w:jc w:val="both"/>
        <w:rPr>
          <w:rFonts w:ascii="Arial" w:hAnsi="Arial" w:cs="Arial"/>
          <w:sz w:val="22"/>
        </w:rPr>
      </w:pPr>
    </w:p>
    <w:p w:rsidR="008169DC" w:rsidRPr="00D12482" w:rsidRDefault="008169DC" w:rsidP="00157A24">
      <w:pPr>
        <w:ind w:left="-567"/>
        <w:jc w:val="both"/>
      </w:pPr>
      <w:r>
        <w:t>L’acheteur public veillera à joindre à son dossier de consultation un état suffisamment clair de la sinistralité observée sur les trois dernières années.</w:t>
      </w:r>
    </w:p>
    <w:p w:rsidR="008169DC" w:rsidRPr="00D12482" w:rsidRDefault="008169DC" w:rsidP="00157A24">
      <w:pPr>
        <w:pStyle w:val="Pieddepage"/>
        <w:tabs>
          <w:tab w:val="clear" w:pos="4536"/>
          <w:tab w:val="clear" w:pos="9072"/>
        </w:tabs>
        <w:ind w:left="-567"/>
        <w:rPr>
          <w:rFonts w:ascii="Arial" w:hAnsi="Arial" w:cs="Arial"/>
          <w:sz w:val="22"/>
        </w:rPr>
      </w:pPr>
    </w:p>
    <w:p w:rsidR="008169DC" w:rsidRPr="00D12482" w:rsidRDefault="008169DC" w:rsidP="00157A24">
      <w:pPr>
        <w:ind w:left="-567"/>
        <w:jc w:val="both"/>
        <w:rPr>
          <w:rFonts w:ascii="Arial" w:hAnsi="Arial" w:cs="Arial"/>
          <w:sz w:val="22"/>
        </w:rPr>
        <w:sectPr w:rsidR="008169DC" w:rsidRPr="00D12482" w:rsidSect="008169DC">
          <w:footerReference w:type="even" r:id="rId15"/>
          <w:footerReference w:type="default" r:id="rId16"/>
          <w:type w:val="continuous"/>
          <w:pgSz w:w="11907" w:h="16840" w:code="9"/>
          <w:pgMar w:top="1418" w:right="1440" w:bottom="1440" w:left="1440" w:header="720" w:footer="720" w:gutter="0"/>
          <w:pgBorders w:offsetFrom="page">
            <w:top w:val="single" w:sz="4" w:space="24" w:color="FFFFFF"/>
            <w:left w:val="single" w:sz="4" w:space="24" w:color="FFFFFF"/>
            <w:bottom w:val="single" w:sz="4" w:space="24" w:color="FFFFFF"/>
            <w:right w:val="single" w:sz="4" w:space="24" w:color="FFFFFF"/>
          </w:pgBorders>
          <w:cols w:space="720"/>
        </w:sectPr>
      </w:pPr>
    </w:p>
    <w:p w:rsidR="008169DC" w:rsidRPr="00D12482" w:rsidRDefault="008169DC" w:rsidP="00157A24">
      <w:pPr>
        <w:pStyle w:val="Corpsdetexte"/>
        <w:shd w:val="clear" w:color="auto" w:fill="CCCCFF"/>
        <w:ind w:left="-567"/>
        <w:jc w:val="center"/>
        <w:rPr>
          <w:rFonts w:ascii="Arial" w:hAnsi="Arial" w:cs="Arial"/>
          <w:b/>
          <w:color w:val="000080"/>
          <w:sz w:val="28"/>
        </w:rPr>
      </w:pPr>
      <w:r w:rsidRPr="00D12482">
        <w:rPr>
          <w:rFonts w:ascii="Arial" w:hAnsi="Arial" w:cs="Arial"/>
          <w:b/>
          <w:color w:val="000080"/>
          <w:sz w:val="28"/>
        </w:rPr>
        <w:lastRenderedPageBreak/>
        <w:t xml:space="preserve"> Eléments statistiques fournis par </w:t>
      </w:r>
      <w:r w:rsidRPr="00D12482">
        <w:rPr>
          <w:rFonts w:ascii="Arial" w:eastAsia="Batang" w:hAnsi="Arial" w:cs="Arial"/>
          <w:b/>
          <w:bCs/>
          <w:color w:val="000080"/>
          <w:sz w:val="28"/>
        </w:rPr>
        <w:t>l’Etablissement</w:t>
      </w:r>
    </w:p>
    <w:p w:rsidR="008169DC" w:rsidRPr="00D12482" w:rsidRDefault="008169DC" w:rsidP="006A1FF8">
      <w:pPr>
        <w:tabs>
          <w:tab w:val="right" w:leader="dot" w:pos="11907"/>
        </w:tabs>
        <w:ind w:left="-142" w:right="-599" w:firstLine="142"/>
        <w:rPr>
          <w:rFonts w:ascii="Arial" w:hAnsi="Arial" w:cs="Arial"/>
          <w:b/>
          <w:i/>
        </w:rPr>
      </w:pPr>
    </w:p>
    <w:p w:rsidR="008169DC" w:rsidRPr="00D12482" w:rsidRDefault="008169DC" w:rsidP="006A1FF8">
      <w:pPr>
        <w:tabs>
          <w:tab w:val="right" w:leader="dot" w:pos="11907"/>
        </w:tabs>
        <w:ind w:left="-142" w:right="-599" w:firstLine="142"/>
        <w:rPr>
          <w:rFonts w:ascii="Arial" w:hAnsi="Arial" w:cs="Arial"/>
          <w:b/>
          <w:i/>
        </w:rPr>
      </w:pPr>
    </w:p>
    <w:p w:rsidR="008169DC" w:rsidRPr="00D12482" w:rsidRDefault="008169DC" w:rsidP="006A1FF8">
      <w:pPr>
        <w:tabs>
          <w:tab w:val="right" w:leader="dot" w:pos="11907"/>
        </w:tabs>
        <w:ind w:left="-142" w:right="-599" w:firstLine="142"/>
        <w:rPr>
          <w:rFonts w:ascii="Arial" w:hAnsi="Arial" w:cs="Arial"/>
          <w:i/>
        </w:rPr>
      </w:pPr>
      <w:r w:rsidRPr="00D12482">
        <w:rPr>
          <w:rFonts w:ascii="Arial" w:hAnsi="Arial" w:cs="Arial"/>
          <w:b/>
          <w:i/>
        </w:rPr>
        <w:t>Etablissement</w:t>
      </w:r>
      <w:proofErr w:type="gramStart"/>
      <w:r w:rsidRPr="00D12482">
        <w:rPr>
          <w:rFonts w:ascii="Arial" w:hAnsi="Arial" w:cs="Arial"/>
          <w:b/>
          <w:i/>
        </w:rPr>
        <w:t xml:space="preserve"> </w:t>
      </w:r>
      <w:r w:rsidRPr="00D12482">
        <w:rPr>
          <w:rFonts w:ascii="Arial" w:hAnsi="Arial" w:cs="Arial"/>
          <w:i/>
        </w:rPr>
        <w:t>:EHPAD</w:t>
      </w:r>
      <w:proofErr w:type="gramEnd"/>
      <w:r w:rsidRPr="00D12482">
        <w:rPr>
          <w:rFonts w:ascii="Arial" w:hAnsi="Arial" w:cs="Arial"/>
          <w:i/>
        </w:rPr>
        <w:t xml:space="preserve"> « Les Orangers » - 22, rue de l’Hôpital BP50 - 06620 LE BAR SUR LOUP</w:t>
      </w:r>
    </w:p>
    <w:p w:rsidR="008169DC" w:rsidRPr="00D12482" w:rsidRDefault="008169DC" w:rsidP="006A1FF8">
      <w:pPr>
        <w:tabs>
          <w:tab w:val="right" w:leader="dot" w:pos="11907"/>
        </w:tabs>
        <w:spacing w:before="60"/>
        <w:ind w:left="-142" w:right="-601" w:firstLine="142"/>
        <w:rPr>
          <w:rFonts w:ascii="Arial" w:hAnsi="Arial" w:cs="Arial"/>
          <w:i/>
        </w:rPr>
      </w:pPr>
      <w:r w:rsidRPr="00D12482">
        <w:rPr>
          <w:rFonts w:ascii="Arial" w:hAnsi="Arial" w:cs="Arial"/>
          <w:i/>
        </w:rPr>
        <w:t>Interlocuteur à contacter pour renseignements complément</w:t>
      </w:r>
      <w:r>
        <w:rPr>
          <w:rFonts w:ascii="Arial" w:hAnsi="Arial" w:cs="Arial"/>
          <w:i/>
        </w:rPr>
        <w:t xml:space="preserve">aires : Madame </w:t>
      </w:r>
      <w:r w:rsidR="006A1FF8">
        <w:rPr>
          <w:rFonts w:ascii="Arial" w:hAnsi="Arial" w:cs="Arial"/>
          <w:i/>
        </w:rPr>
        <w:t xml:space="preserve">Eloïse CLUNIAT </w:t>
      </w:r>
    </w:p>
    <w:p w:rsidR="008169DC" w:rsidRDefault="008169DC" w:rsidP="00157A24">
      <w:pPr>
        <w:pStyle w:val="Corpsdetexte"/>
        <w:ind w:left="-567" w:right="-52"/>
        <w:rPr>
          <w:rFonts w:ascii="Arial" w:hAnsi="Arial" w:cs="Arial"/>
          <w:i/>
          <w:sz w:val="16"/>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425"/>
        <w:gridCol w:w="1818"/>
        <w:gridCol w:w="1030"/>
        <w:gridCol w:w="1180"/>
        <w:gridCol w:w="1030"/>
        <w:gridCol w:w="1737"/>
        <w:gridCol w:w="1737"/>
        <w:gridCol w:w="1030"/>
        <w:gridCol w:w="565"/>
        <w:gridCol w:w="565"/>
        <w:gridCol w:w="1030"/>
        <w:gridCol w:w="1030"/>
        <w:gridCol w:w="1524"/>
        <w:gridCol w:w="11"/>
      </w:tblGrid>
      <w:tr w:rsidR="008169DC" w:rsidRPr="00D12482" w:rsidTr="00452FDC">
        <w:trPr>
          <w:gridAfter w:val="1"/>
          <w:wAfter w:w="11" w:type="dxa"/>
          <w:cantSplit/>
          <w:trHeight w:val="180"/>
        </w:trPr>
        <w:tc>
          <w:tcPr>
            <w:tcW w:w="988" w:type="dxa"/>
            <w:vMerge w:val="restart"/>
            <w:tcBorders>
              <w:right w:val="single" w:sz="4" w:space="0" w:color="FFFFFF"/>
            </w:tcBorders>
            <w:shd w:val="clear" w:color="auto" w:fill="808080"/>
            <w:vAlign w:val="center"/>
          </w:tcPr>
          <w:p w:rsidR="008169DC" w:rsidRPr="00D12482" w:rsidRDefault="008169DC" w:rsidP="00452FDC">
            <w:pPr>
              <w:tabs>
                <w:tab w:val="right" w:leader="dot" w:pos="11482"/>
              </w:tabs>
              <w:ind w:left="-567" w:firstLine="492"/>
              <w:jc w:val="center"/>
              <w:rPr>
                <w:rFonts w:ascii="Arial" w:hAnsi="Arial" w:cs="Arial"/>
                <w:b/>
                <w:i/>
                <w:caps/>
                <w:color w:val="FFFFFF"/>
                <w:sz w:val="16"/>
              </w:rPr>
            </w:pPr>
            <w:r w:rsidRPr="00D12482">
              <w:rPr>
                <w:rFonts w:ascii="Arial" w:hAnsi="Arial" w:cs="Arial"/>
                <w:b/>
                <w:i/>
                <w:caps/>
                <w:color w:val="FFFFFF"/>
                <w:sz w:val="16"/>
              </w:rPr>
              <w:t>effectif</w:t>
            </w:r>
          </w:p>
          <w:p w:rsidR="008169DC" w:rsidRPr="00D12482" w:rsidRDefault="008169DC" w:rsidP="00452FDC">
            <w:pPr>
              <w:pBdr>
                <w:right w:val="single" w:sz="4" w:space="4" w:color="FFFFFF"/>
              </w:pBdr>
              <w:tabs>
                <w:tab w:val="right" w:leader="dot" w:pos="11482"/>
              </w:tabs>
              <w:ind w:left="-567" w:firstLine="492"/>
              <w:jc w:val="center"/>
              <w:rPr>
                <w:rFonts w:ascii="Arial" w:hAnsi="Arial" w:cs="Arial"/>
                <w:b/>
                <w:i/>
                <w:caps/>
                <w:color w:val="FFFFFF"/>
                <w:sz w:val="16"/>
              </w:rPr>
            </w:pPr>
            <w:r w:rsidRPr="00D12482">
              <w:rPr>
                <w:rFonts w:ascii="Arial" w:hAnsi="Arial" w:cs="Arial"/>
                <w:b/>
                <w:i/>
                <w:caps/>
                <w:color w:val="FFFFFF"/>
                <w:sz w:val="16"/>
              </w:rPr>
              <w:t>agents</w:t>
            </w:r>
          </w:p>
          <w:p w:rsidR="008169DC" w:rsidRPr="00D12482" w:rsidRDefault="008169DC" w:rsidP="00452FDC">
            <w:pPr>
              <w:tabs>
                <w:tab w:val="right" w:leader="dot" w:pos="11482"/>
              </w:tabs>
              <w:ind w:left="-567" w:firstLine="492"/>
              <w:jc w:val="center"/>
              <w:rPr>
                <w:rFonts w:ascii="Arial" w:hAnsi="Arial" w:cs="Arial"/>
                <w:b/>
                <w:i/>
                <w:color w:val="FFFFFF"/>
                <w:sz w:val="16"/>
              </w:rPr>
            </w:pPr>
            <w:r w:rsidRPr="00D12482">
              <w:rPr>
                <w:rFonts w:ascii="Arial" w:hAnsi="Arial" w:cs="Arial"/>
                <w:b/>
                <w:i/>
                <w:caps/>
                <w:color w:val="FFFFFF"/>
                <w:sz w:val="16"/>
              </w:rPr>
              <w:t>cnracl</w:t>
            </w:r>
          </w:p>
        </w:tc>
        <w:tc>
          <w:tcPr>
            <w:tcW w:w="2243" w:type="dxa"/>
            <w:gridSpan w:val="2"/>
            <w:vMerge w:val="restart"/>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jc w:val="center"/>
              <w:rPr>
                <w:rFonts w:ascii="Arial" w:hAnsi="Arial" w:cs="Arial"/>
                <w:b/>
                <w:i/>
                <w:color w:val="FFFFFF"/>
                <w:sz w:val="16"/>
              </w:rPr>
            </w:pPr>
            <w:r w:rsidRPr="00D12482">
              <w:rPr>
                <w:rFonts w:ascii="Arial" w:hAnsi="Arial" w:cs="Arial"/>
                <w:b/>
                <w:i/>
                <w:caps/>
                <w:color w:val="FFFFFF"/>
                <w:sz w:val="16"/>
              </w:rPr>
              <w:t>Années</w:t>
            </w:r>
          </w:p>
        </w:tc>
        <w:tc>
          <w:tcPr>
            <w:tcW w:w="2210" w:type="dxa"/>
            <w:gridSpan w:val="2"/>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right="-72"/>
              <w:jc w:val="center"/>
              <w:rPr>
                <w:rFonts w:ascii="Arial" w:hAnsi="Arial" w:cs="Arial"/>
                <w:b/>
                <w:i/>
                <w:color w:val="FFFFFF"/>
                <w:sz w:val="16"/>
              </w:rPr>
            </w:pPr>
            <w:r w:rsidRPr="00D12482">
              <w:rPr>
                <w:rFonts w:ascii="Arial" w:hAnsi="Arial" w:cs="Arial"/>
                <w:b/>
                <w:i/>
                <w:color w:val="FFFFFF"/>
                <w:sz w:val="16"/>
              </w:rPr>
              <w:t>Maladie ordinaire</w:t>
            </w:r>
          </w:p>
        </w:tc>
        <w:tc>
          <w:tcPr>
            <w:tcW w:w="2767" w:type="dxa"/>
            <w:gridSpan w:val="2"/>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Longue maladie/Longue durée</w:t>
            </w:r>
          </w:p>
        </w:tc>
        <w:tc>
          <w:tcPr>
            <w:tcW w:w="1737" w:type="dxa"/>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right="-10"/>
              <w:jc w:val="center"/>
              <w:rPr>
                <w:rFonts w:ascii="Arial" w:hAnsi="Arial" w:cs="Arial"/>
                <w:b/>
                <w:i/>
                <w:color w:val="FFFFFF"/>
                <w:sz w:val="16"/>
              </w:rPr>
            </w:pPr>
            <w:r w:rsidRPr="00D12482">
              <w:rPr>
                <w:rFonts w:ascii="Arial" w:hAnsi="Arial" w:cs="Arial"/>
                <w:b/>
                <w:i/>
                <w:color w:val="FFFFFF"/>
                <w:sz w:val="16"/>
              </w:rPr>
              <w:t>Maternité</w:t>
            </w:r>
          </w:p>
        </w:tc>
        <w:tc>
          <w:tcPr>
            <w:tcW w:w="3190" w:type="dxa"/>
            <w:gridSpan w:val="4"/>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right="-103"/>
              <w:jc w:val="center"/>
              <w:rPr>
                <w:rFonts w:ascii="Arial" w:hAnsi="Arial" w:cs="Arial"/>
                <w:b/>
                <w:i/>
                <w:color w:val="FFFFFF"/>
                <w:sz w:val="16"/>
              </w:rPr>
            </w:pPr>
            <w:r w:rsidRPr="00D12482">
              <w:rPr>
                <w:rFonts w:ascii="Arial" w:hAnsi="Arial" w:cs="Arial"/>
                <w:b/>
                <w:i/>
                <w:color w:val="FFFFFF"/>
                <w:sz w:val="16"/>
              </w:rPr>
              <w:t>Accident du travail</w:t>
            </w:r>
          </w:p>
        </w:tc>
        <w:tc>
          <w:tcPr>
            <w:tcW w:w="1030" w:type="dxa"/>
            <w:tcBorders>
              <w:left w:val="single" w:sz="4" w:space="0" w:color="FFFFFF"/>
              <w:bottom w:val="single" w:sz="4" w:space="0" w:color="auto"/>
              <w:right w:val="single" w:sz="4" w:space="0" w:color="FFFFFF"/>
            </w:tcBorders>
            <w:shd w:val="clear" w:color="auto" w:fill="808080"/>
            <w:vAlign w:val="center"/>
          </w:tcPr>
          <w:p w:rsidR="008169DC" w:rsidRPr="00D12482" w:rsidRDefault="008169DC" w:rsidP="00157A24">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Décès</w:t>
            </w:r>
          </w:p>
        </w:tc>
        <w:tc>
          <w:tcPr>
            <w:tcW w:w="1524" w:type="dxa"/>
            <w:vMerge w:val="restart"/>
            <w:tcBorders>
              <w:left w:val="single" w:sz="4" w:space="0" w:color="FFFFFF"/>
              <w:right w:val="single" w:sz="4" w:space="0" w:color="auto"/>
            </w:tcBorders>
            <w:shd w:val="clear" w:color="auto" w:fill="808080"/>
            <w:vAlign w:val="center"/>
          </w:tcPr>
          <w:p w:rsidR="008169DC" w:rsidRPr="00D12482" w:rsidRDefault="008169DC" w:rsidP="00452FDC">
            <w:pPr>
              <w:tabs>
                <w:tab w:val="right" w:leader="dot" w:pos="11482"/>
              </w:tabs>
              <w:ind w:left="-44"/>
              <w:jc w:val="center"/>
              <w:rPr>
                <w:rFonts w:ascii="Arial" w:hAnsi="Arial" w:cs="Arial"/>
                <w:b/>
                <w:i/>
                <w:color w:val="FFFFFF"/>
                <w:sz w:val="14"/>
              </w:rPr>
            </w:pPr>
            <w:r w:rsidRPr="00D12482">
              <w:rPr>
                <w:rFonts w:ascii="Arial" w:hAnsi="Arial" w:cs="Arial"/>
                <w:b/>
                <w:i/>
                <w:color w:val="FFFFFF"/>
                <w:sz w:val="14"/>
              </w:rPr>
              <w:t>Total indemnisé par l’assureur (€)</w:t>
            </w:r>
          </w:p>
        </w:tc>
      </w:tr>
      <w:tr w:rsidR="008169DC" w:rsidRPr="00D12482" w:rsidTr="00452FDC">
        <w:trPr>
          <w:gridAfter w:val="1"/>
          <w:wAfter w:w="11" w:type="dxa"/>
          <w:cantSplit/>
          <w:trHeight w:val="552"/>
        </w:trPr>
        <w:tc>
          <w:tcPr>
            <w:tcW w:w="988" w:type="dxa"/>
            <w:vMerge/>
            <w:tcBorders>
              <w:right w:val="single" w:sz="4" w:space="0" w:color="FFFFFF"/>
            </w:tcBorders>
          </w:tcPr>
          <w:p w:rsidR="008169DC" w:rsidRPr="00D12482" w:rsidRDefault="008169DC" w:rsidP="00157A24">
            <w:pPr>
              <w:tabs>
                <w:tab w:val="right" w:leader="dot" w:pos="11482"/>
              </w:tabs>
              <w:ind w:left="-567"/>
              <w:rPr>
                <w:rFonts w:ascii="Arial" w:hAnsi="Arial" w:cs="Arial"/>
                <w:i/>
                <w:color w:val="000080"/>
                <w:sz w:val="16"/>
              </w:rPr>
            </w:pPr>
          </w:p>
        </w:tc>
        <w:tc>
          <w:tcPr>
            <w:tcW w:w="2243" w:type="dxa"/>
            <w:gridSpan w:val="2"/>
            <w:vMerge/>
            <w:tcBorders>
              <w:left w:val="single" w:sz="4" w:space="0" w:color="FFFFFF"/>
              <w:bottom w:val="single" w:sz="4" w:space="0" w:color="auto"/>
            </w:tcBorders>
            <w:shd w:val="clear" w:color="auto" w:fill="808080"/>
          </w:tcPr>
          <w:p w:rsidR="008169DC" w:rsidRPr="00D12482" w:rsidRDefault="008169DC" w:rsidP="00157A24">
            <w:pPr>
              <w:tabs>
                <w:tab w:val="right" w:leader="dot" w:pos="11482"/>
              </w:tabs>
              <w:ind w:left="-567" w:right="-601"/>
              <w:rPr>
                <w:rFonts w:ascii="Arial" w:hAnsi="Arial" w:cs="Arial"/>
                <w:i/>
                <w:color w:val="000080"/>
                <w:sz w:val="16"/>
              </w:rPr>
            </w:pPr>
          </w:p>
        </w:tc>
        <w:tc>
          <w:tcPr>
            <w:tcW w:w="1030" w:type="dxa"/>
            <w:vAlign w:val="center"/>
          </w:tcPr>
          <w:p w:rsidR="008169DC" w:rsidRPr="00D12482" w:rsidRDefault="008169DC" w:rsidP="0057399A">
            <w:pPr>
              <w:tabs>
                <w:tab w:val="right" w:leader="dot" w:pos="11199"/>
              </w:tabs>
              <w:ind w:left="-165"/>
              <w:jc w:val="center"/>
              <w:rPr>
                <w:rFonts w:ascii="Arial" w:hAnsi="Arial" w:cs="Arial"/>
                <w:b/>
                <w:i/>
                <w:color w:val="000080"/>
                <w:sz w:val="14"/>
              </w:rPr>
            </w:pPr>
            <w:r w:rsidRPr="00D12482">
              <w:rPr>
                <w:rFonts w:ascii="Arial" w:hAnsi="Arial" w:cs="Arial"/>
                <w:b/>
                <w:i/>
                <w:color w:val="000080"/>
                <w:sz w:val="14"/>
              </w:rPr>
              <w:t>Plein</w:t>
            </w:r>
          </w:p>
          <w:p w:rsidR="008169DC" w:rsidRPr="00D12482" w:rsidRDefault="008169DC" w:rsidP="0057399A">
            <w:pPr>
              <w:tabs>
                <w:tab w:val="right" w:leader="dot" w:pos="11199"/>
              </w:tabs>
              <w:ind w:left="-165"/>
              <w:jc w:val="center"/>
              <w:rPr>
                <w:rFonts w:ascii="Arial" w:hAnsi="Arial" w:cs="Arial"/>
                <w:b/>
                <w:i/>
                <w:color w:val="000080"/>
                <w:sz w:val="14"/>
              </w:rPr>
            </w:pPr>
            <w:r w:rsidRPr="00D12482">
              <w:rPr>
                <w:rFonts w:ascii="Arial" w:hAnsi="Arial" w:cs="Arial"/>
                <w:b/>
                <w:i/>
                <w:color w:val="000080"/>
                <w:sz w:val="14"/>
              </w:rPr>
              <w:t>traitement</w:t>
            </w:r>
          </w:p>
        </w:tc>
        <w:tc>
          <w:tcPr>
            <w:tcW w:w="1180" w:type="dxa"/>
            <w:vAlign w:val="center"/>
          </w:tcPr>
          <w:p w:rsidR="008169DC" w:rsidRPr="00D12482" w:rsidRDefault="008169DC" w:rsidP="0057399A">
            <w:pPr>
              <w:pStyle w:val="Corpsdetexte"/>
              <w:rPr>
                <w:rFonts w:ascii="Arial" w:hAnsi="Arial" w:cs="Arial"/>
                <w:color w:val="000080"/>
                <w:sz w:val="14"/>
              </w:rPr>
            </w:pPr>
            <w:r w:rsidRPr="00D12482">
              <w:rPr>
                <w:rFonts w:ascii="Arial" w:hAnsi="Arial" w:cs="Arial"/>
                <w:color w:val="000080"/>
                <w:sz w:val="14"/>
              </w:rPr>
              <w:t>Demi traitement</w:t>
            </w:r>
          </w:p>
          <w:p w:rsidR="008169DC" w:rsidRPr="00D12482" w:rsidRDefault="008169DC" w:rsidP="0057399A">
            <w:pPr>
              <w:tabs>
                <w:tab w:val="right" w:leader="dot" w:pos="11482"/>
              </w:tabs>
              <w:ind w:right="53"/>
              <w:jc w:val="center"/>
              <w:rPr>
                <w:rFonts w:ascii="Arial" w:hAnsi="Arial" w:cs="Arial"/>
                <w:b/>
                <w:i/>
                <w:color w:val="000080"/>
                <w:sz w:val="14"/>
              </w:rPr>
            </w:pPr>
            <w:r w:rsidRPr="00D12482">
              <w:rPr>
                <w:rFonts w:ascii="Arial" w:hAnsi="Arial" w:cs="Arial"/>
                <w:b/>
                <w:i/>
                <w:color w:val="000080"/>
                <w:sz w:val="14"/>
              </w:rPr>
              <w:t>Disponibilité d’office</w:t>
            </w:r>
          </w:p>
        </w:tc>
        <w:tc>
          <w:tcPr>
            <w:tcW w:w="1030" w:type="dxa"/>
            <w:vAlign w:val="center"/>
          </w:tcPr>
          <w:p w:rsidR="008169DC" w:rsidRPr="00D12482" w:rsidRDefault="008169DC" w:rsidP="0057399A">
            <w:pPr>
              <w:tabs>
                <w:tab w:val="right" w:leader="dot" w:pos="11199"/>
              </w:tabs>
              <w:ind w:left="-102" w:right="-81"/>
              <w:jc w:val="center"/>
              <w:rPr>
                <w:rFonts w:ascii="Arial" w:hAnsi="Arial" w:cs="Arial"/>
                <w:b/>
                <w:i/>
                <w:color w:val="000080"/>
                <w:sz w:val="14"/>
              </w:rPr>
            </w:pPr>
            <w:r w:rsidRPr="00D12482">
              <w:rPr>
                <w:rFonts w:ascii="Arial" w:hAnsi="Arial" w:cs="Arial"/>
                <w:b/>
                <w:i/>
                <w:color w:val="000080"/>
                <w:sz w:val="14"/>
              </w:rPr>
              <w:t>Plein</w:t>
            </w:r>
          </w:p>
          <w:p w:rsidR="008169DC" w:rsidRPr="00D12482" w:rsidRDefault="008169DC" w:rsidP="0057399A">
            <w:pPr>
              <w:tabs>
                <w:tab w:val="right" w:leader="dot" w:pos="11482"/>
              </w:tabs>
              <w:ind w:left="-102" w:right="-81"/>
              <w:jc w:val="center"/>
              <w:rPr>
                <w:rFonts w:ascii="Arial" w:hAnsi="Arial" w:cs="Arial"/>
                <w:b/>
                <w:i/>
                <w:color w:val="000080"/>
                <w:sz w:val="14"/>
              </w:rPr>
            </w:pPr>
            <w:r w:rsidRPr="00D12482">
              <w:rPr>
                <w:rFonts w:ascii="Arial" w:hAnsi="Arial" w:cs="Arial"/>
                <w:b/>
                <w:i/>
                <w:color w:val="000080"/>
                <w:sz w:val="14"/>
              </w:rPr>
              <w:t>traitement</w:t>
            </w:r>
          </w:p>
        </w:tc>
        <w:tc>
          <w:tcPr>
            <w:tcW w:w="1737" w:type="dxa"/>
            <w:vAlign w:val="center"/>
          </w:tcPr>
          <w:p w:rsidR="008169DC" w:rsidRPr="00D12482" w:rsidRDefault="008169DC" w:rsidP="0057399A">
            <w:pPr>
              <w:tabs>
                <w:tab w:val="right" w:leader="dot" w:pos="11199"/>
              </w:tabs>
              <w:ind w:hanging="3"/>
              <w:jc w:val="center"/>
              <w:rPr>
                <w:rFonts w:ascii="Arial" w:hAnsi="Arial" w:cs="Arial"/>
                <w:b/>
                <w:i/>
                <w:color w:val="000080"/>
                <w:sz w:val="14"/>
              </w:rPr>
            </w:pPr>
            <w:r w:rsidRPr="00D12482">
              <w:rPr>
                <w:rFonts w:ascii="Arial" w:hAnsi="Arial" w:cs="Arial"/>
                <w:b/>
                <w:i/>
                <w:color w:val="000080"/>
                <w:sz w:val="14"/>
              </w:rPr>
              <w:t>Demi traitement</w:t>
            </w:r>
          </w:p>
          <w:p w:rsidR="008169DC" w:rsidRPr="00D12482" w:rsidRDefault="008169DC" w:rsidP="0057399A">
            <w:pPr>
              <w:tabs>
                <w:tab w:val="right" w:leader="dot" w:pos="11199"/>
              </w:tabs>
              <w:ind w:hanging="3"/>
              <w:jc w:val="center"/>
              <w:rPr>
                <w:rFonts w:ascii="Arial" w:hAnsi="Arial" w:cs="Arial"/>
                <w:b/>
                <w:i/>
                <w:color w:val="000080"/>
                <w:sz w:val="14"/>
              </w:rPr>
            </w:pPr>
            <w:r w:rsidRPr="00D12482">
              <w:rPr>
                <w:rFonts w:ascii="Arial" w:hAnsi="Arial" w:cs="Arial"/>
                <w:b/>
                <w:i/>
                <w:color w:val="000080"/>
                <w:sz w:val="14"/>
              </w:rPr>
              <w:t>Mi-temps thérapeutique</w:t>
            </w:r>
          </w:p>
          <w:p w:rsidR="008169DC" w:rsidRPr="00D12482" w:rsidRDefault="008169DC" w:rsidP="0057399A">
            <w:pPr>
              <w:tabs>
                <w:tab w:val="right" w:leader="dot" w:pos="11482"/>
              </w:tabs>
              <w:ind w:hanging="3"/>
              <w:jc w:val="center"/>
              <w:rPr>
                <w:rFonts w:ascii="Arial" w:hAnsi="Arial" w:cs="Arial"/>
                <w:b/>
                <w:i/>
                <w:color w:val="000080"/>
                <w:sz w:val="14"/>
              </w:rPr>
            </w:pPr>
            <w:r w:rsidRPr="00D12482">
              <w:rPr>
                <w:rFonts w:ascii="Arial" w:hAnsi="Arial" w:cs="Arial"/>
                <w:b/>
                <w:i/>
                <w:color w:val="000080"/>
                <w:sz w:val="14"/>
              </w:rPr>
              <w:t>Disponibilité d’office</w:t>
            </w:r>
          </w:p>
        </w:tc>
        <w:tc>
          <w:tcPr>
            <w:tcW w:w="1737" w:type="dxa"/>
            <w:vAlign w:val="center"/>
          </w:tcPr>
          <w:p w:rsidR="008169DC" w:rsidRPr="00D12482" w:rsidRDefault="008169DC" w:rsidP="0057399A">
            <w:pPr>
              <w:tabs>
                <w:tab w:val="right" w:leader="dot" w:pos="11199"/>
              </w:tabs>
              <w:ind w:left="-42" w:right="-10"/>
              <w:jc w:val="center"/>
              <w:rPr>
                <w:rFonts w:ascii="Arial" w:hAnsi="Arial" w:cs="Arial"/>
                <w:b/>
                <w:i/>
                <w:color w:val="000080"/>
                <w:sz w:val="14"/>
              </w:rPr>
            </w:pPr>
            <w:r w:rsidRPr="00D12482">
              <w:rPr>
                <w:rFonts w:ascii="Arial" w:hAnsi="Arial" w:cs="Arial"/>
                <w:b/>
                <w:i/>
                <w:color w:val="000080"/>
                <w:sz w:val="14"/>
              </w:rPr>
              <w:t>Y compris</w:t>
            </w:r>
          </w:p>
          <w:p w:rsidR="008169DC" w:rsidRPr="00D12482" w:rsidRDefault="008169DC" w:rsidP="0057399A">
            <w:pPr>
              <w:tabs>
                <w:tab w:val="right" w:leader="dot" w:pos="11199"/>
              </w:tabs>
              <w:ind w:left="-42" w:right="-10"/>
              <w:jc w:val="center"/>
              <w:rPr>
                <w:rFonts w:ascii="Arial" w:hAnsi="Arial" w:cs="Arial"/>
                <w:b/>
                <w:i/>
                <w:color w:val="000080"/>
                <w:sz w:val="14"/>
              </w:rPr>
            </w:pPr>
            <w:r w:rsidRPr="00D12482">
              <w:rPr>
                <w:rFonts w:ascii="Arial" w:hAnsi="Arial" w:cs="Arial"/>
                <w:b/>
                <w:i/>
                <w:color w:val="000080"/>
                <w:sz w:val="14"/>
              </w:rPr>
              <w:t>Congés pathologiques</w:t>
            </w:r>
          </w:p>
          <w:p w:rsidR="008169DC" w:rsidRPr="00D12482" w:rsidRDefault="008169DC" w:rsidP="0057399A">
            <w:pPr>
              <w:tabs>
                <w:tab w:val="right" w:leader="dot" w:pos="11482"/>
              </w:tabs>
              <w:ind w:left="-42" w:right="-10"/>
              <w:jc w:val="center"/>
              <w:rPr>
                <w:rFonts w:ascii="Arial" w:hAnsi="Arial" w:cs="Arial"/>
                <w:b/>
                <w:i/>
                <w:color w:val="000080"/>
                <w:sz w:val="14"/>
              </w:rPr>
            </w:pPr>
            <w:r w:rsidRPr="00D12482">
              <w:rPr>
                <w:rFonts w:ascii="Arial" w:hAnsi="Arial" w:cs="Arial"/>
                <w:b/>
                <w:i/>
                <w:color w:val="000080"/>
                <w:sz w:val="14"/>
              </w:rPr>
              <w:t>et d’adoption</w:t>
            </w:r>
          </w:p>
        </w:tc>
        <w:tc>
          <w:tcPr>
            <w:tcW w:w="1030" w:type="dxa"/>
            <w:vAlign w:val="center"/>
          </w:tcPr>
          <w:p w:rsidR="008169DC" w:rsidRPr="00D12482" w:rsidRDefault="008169DC" w:rsidP="0057399A">
            <w:pPr>
              <w:tabs>
                <w:tab w:val="right" w:leader="dot" w:pos="11199"/>
              </w:tabs>
              <w:ind w:left="-567" w:firstLine="501"/>
              <w:jc w:val="center"/>
              <w:rPr>
                <w:rFonts w:ascii="Arial" w:hAnsi="Arial" w:cs="Arial"/>
                <w:b/>
                <w:i/>
                <w:color w:val="000080"/>
                <w:sz w:val="14"/>
              </w:rPr>
            </w:pPr>
            <w:r w:rsidRPr="00D12482">
              <w:rPr>
                <w:rFonts w:ascii="Arial" w:hAnsi="Arial" w:cs="Arial"/>
                <w:b/>
                <w:i/>
                <w:color w:val="000080"/>
                <w:sz w:val="14"/>
              </w:rPr>
              <w:t>Plein</w:t>
            </w:r>
          </w:p>
          <w:p w:rsidR="008169DC" w:rsidRPr="00D12482" w:rsidRDefault="008169DC" w:rsidP="0057399A">
            <w:pPr>
              <w:tabs>
                <w:tab w:val="right" w:leader="dot" w:pos="11482"/>
              </w:tabs>
              <w:ind w:left="-567" w:firstLine="501"/>
              <w:jc w:val="center"/>
              <w:rPr>
                <w:rFonts w:ascii="Arial" w:hAnsi="Arial" w:cs="Arial"/>
                <w:b/>
                <w:i/>
                <w:color w:val="000080"/>
                <w:sz w:val="14"/>
              </w:rPr>
            </w:pPr>
            <w:r w:rsidRPr="00D12482">
              <w:rPr>
                <w:rFonts w:ascii="Arial" w:hAnsi="Arial" w:cs="Arial"/>
                <w:b/>
                <w:i/>
                <w:color w:val="000080"/>
                <w:sz w:val="14"/>
              </w:rPr>
              <w:t>traitement</w:t>
            </w:r>
          </w:p>
        </w:tc>
        <w:tc>
          <w:tcPr>
            <w:tcW w:w="1130" w:type="dxa"/>
            <w:gridSpan w:val="2"/>
            <w:vAlign w:val="center"/>
          </w:tcPr>
          <w:p w:rsidR="008169DC" w:rsidRPr="00D12482" w:rsidRDefault="008169DC" w:rsidP="0057399A">
            <w:pPr>
              <w:tabs>
                <w:tab w:val="right" w:leader="dot" w:pos="11199"/>
              </w:tabs>
              <w:ind w:left="-567" w:right="-96" w:firstLine="458"/>
              <w:jc w:val="center"/>
              <w:rPr>
                <w:rFonts w:ascii="Arial" w:hAnsi="Arial" w:cs="Arial"/>
                <w:b/>
                <w:i/>
                <w:color w:val="000080"/>
                <w:sz w:val="14"/>
              </w:rPr>
            </w:pPr>
            <w:r w:rsidRPr="00D12482">
              <w:rPr>
                <w:rFonts w:ascii="Arial" w:hAnsi="Arial" w:cs="Arial"/>
                <w:b/>
                <w:i/>
                <w:color w:val="000080"/>
                <w:sz w:val="14"/>
              </w:rPr>
              <w:t>Mi-temps</w:t>
            </w:r>
          </w:p>
          <w:p w:rsidR="008169DC" w:rsidRPr="00D12482" w:rsidRDefault="008169DC" w:rsidP="0057399A">
            <w:pPr>
              <w:tabs>
                <w:tab w:val="right" w:leader="dot" w:pos="11482"/>
              </w:tabs>
              <w:ind w:left="-567" w:firstLine="458"/>
              <w:jc w:val="center"/>
              <w:rPr>
                <w:rFonts w:ascii="Arial" w:hAnsi="Arial" w:cs="Arial"/>
                <w:b/>
                <w:i/>
                <w:color w:val="000080"/>
                <w:sz w:val="14"/>
              </w:rPr>
            </w:pPr>
            <w:r w:rsidRPr="00D12482">
              <w:rPr>
                <w:rFonts w:ascii="Arial" w:hAnsi="Arial" w:cs="Arial"/>
                <w:b/>
                <w:i/>
                <w:color w:val="000080"/>
                <w:sz w:val="14"/>
              </w:rPr>
              <w:t>thérapeutique</w:t>
            </w:r>
          </w:p>
        </w:tc>
        <w:tc>
          <w:tcPr>
            <w:tcW w:w="1030" w:type="dxa"/>
            <w:vAlign w:val="center"/>
          </w:tcPr>
          <w:p w:rsidR="008169DC" w:rsidRPr="00D12482" w:rsidRDefault="008169DC" w:rsidP="0057399A">
            <w:pPr>
              <w:tabs>
                <w:tab w:val="right" w:leader="dot" w:pos="11199"/>
              </w:tabs>
              <w:ind w:left="-567" w:right="-18" w:firstLine="567"/>
              <w:jc w:val="center"/>
              <w:rPr>
                <w:rFonts w:ascii="Arial" w:hAnsi="Arial" w:cs="Arial"/>
                <w:b/>
                <w:i/>
                <w:color w:val="000080"/>
                <w:sz w:val="14"/>
              </w:rPr>
            </w:pPr>
            <w:r w:rsidRPr="00D12482">
              <w:rPr>
                <w:rFonts w:ascii="Arial" w:hAnsi="Arial" w:cs="Arial"/>
                <w:b/>
                <w:i/>
                <w:color w:val="000080"/>
                <w:sz w:val="14"/>
              </w:rPr>
              <w:t>Nombre</w:t>
            </w:r>
          </w:p>
          <w:p w:rsidR="008169DC" w:rsidRPr="00D12482" w:rsidRDefault="008169DC" w:rsidP="0057399A">
            <w:pPr>
              <w:tabs>
                <w:tab w:val="right" w:leader="dot" w:pos="11482"/>
              </w:tabs>
              <w:ind w:left="-567" w:right="-6" w:firstLine="567"/>
              <w:jc w:val="center"/>
              <w:rPr>
                <w:rFonts w:ascii="Arial" w:hAnsi="Arial" w:cs="Arial"/>
                <w:b/>
                <w:i/>
                <w:color w:val="000080"/>
                <w:sz w:val="14"/>
              </w:rPr>
            </w:pPr>
            <w:r w:rsidRPr="00D12482">
              <w:rPr>
                <w:rFonts w:ascii="Arial" w:hAnsi="Arial" w:cs="Arial"/>
                <w:b/>
                <w:i/>
                <w:color w:val="000080"/>
                <w:sz w:val="14"/>
              </w:rPr>
              <w:t>d’arrêts</w:t>
            </w:r>
          </w:p>
        </w:tc>
        <w:tc>
          <w:tcPr>
            <w:tcW w:w="1030" w:type="dxa"/>
            <w:tcBorders>
              <w:right w:val="single" w:sz="4" w:space="0" w:color="auto"/>
            </w:tcBorders>
            <w:vAlign w:val="center"/>
          </w:tcPr>
          <w:p w:rsidR="008169DC" w:rsidRPr="00D12482" w:rsidRDefault="008169DC" w:rsidP="0057399A">
            <w:pPr>
              <w:tabs>
                <w:tab w:val="right" w:leader="dot" w:pos="11199"/>
              </w:tabs>
              <w:ind w:left="-567" w:firstLine="567"/>
              <w:jc w:val="center"/>
              <w:rPr>
                <w:rFonts w:ascii="Arial" w:hAnsi="Arial" w:cs="Arial"/>
                <w:b/>
                <w:i/>
                <w:color w:val="000080"/>
                <w:sz w:val="14"/>
              </w:rPr>
            </w:pPr>
            <w:r w:rsidRPr="00D12482">
              <w:rPr>
                <w:rFonts w:ascii="Arial" w:hAnsi="Arial" w:cs="Arial"/>
                <w:b/>
                <w:i/>
                <w:color w:val="000080"/>
                <w:sz w:val="14"/>
              </w:rPr>
              <w:t>Capitaux</w:t>
            </w:r>
          </w:p>
          <w:p w:rsidR="008169DC" w:rsidRPr="00D12482" w:rsidRDefault="008169DC" w:rsidP="0057399A">
            <w:pPr>
              <w:tabs>
                <w:tab w:val="right" w:leader="dot" w:pos="11482"/>
              </w:tabs>
              <w:ind w:left="-567" w:right="-23" w:firstLine="567"/>
              <w:jc w:val="center"/>
              <w:rPr>
                <w:rFonts w:ascii="Arial" w:hAnsi="Arial" w:cs="Arial"/>
                <w:b/>
                <w:i/>
                <w:color w:val="000080"/>
                <w:sz w:val="14"/>
              </w:rPr>
            </w:pPr>
            <w:r w:rsidRPr="00D12482">
              <w:rPr>
                <w:rFonts w:ascii="Arial" w:hAnsi="Arial" w:cs="Arial"/>
                <w:b/>
                <w:i/>
                <w:color w:val="000080"/>
                <w:sz w:val="14"/>
              </w:rPr>
              <w:t>réglés (€)</w:t>
            </w:r>
          </w:p>
        </w:tc>
        <w:tc>
          <w:tcPr>
            <w:tcW w:w="1524" w:type="dxa"/>
            <w:vMerge/>
            <w:tcBorders>
              <w:top w:val="single" w:sz="4" w:space="0" w:color="FFFFFF"/>
              <w:left w:val="single" w:sz="4" w:space="0" w:color="FFFFFF"/>
              <w:right w:val="single" w:sz="4" w:space="0" w:color="auto"/>
            </w:tcBorders>
          </w:tcPr>
          <w:p w:rsidR="008169DC" w:rsidRPr="00D12482" w:rsidRDefault="008169DC" w:rsidP="00157A24">
            <w:pPr>
              <w:tabs>
                <w:tab w:val="right" w:leader="dot" w:pos="11482"/>
              </w:tabs>
              <w:ind w:left="-567" w:right="-601"/>
              <w:rPr>
                <w:rFonts w:ascii="Arial" w:hAnsi="Arial" w:cs="Arial"/>
                <w:i/>
                <w:color w:val="000080"/>
                <w:sz w:val="16"/>
              </w:rPr>
            </w:pPr>
          </w:p>
        </w:tc>
      </w:tr>
      <w:tr w:rsidR="008169DC" w:rsidRPr="00D12482" w:rsidTr="00452FDC">
        <w:trPr>
          <w:gridAfter w:val="1"/>
          <w:wAfter w:w="11" w:type="dxa"/>
          <w:cantSplit/>
          <w:trHeight w:hRule="exact" w:val="607"/>
        </w:trPr>
        <w:tc>
          <w:tcPr>
            <w:tcW w:w="988" w:type="dxa"/>
            <w:tcBorders>
              <w:bottom w:val="nil"/>
            </w:tcBorders>
          </w:tcPr>
          <w:p w:rsidR="008169DC" w:rsidRPr="00D12482" w:rsidRDefault="008169DC" w:rsidP="00157A24">
            <w:pPr>
              <w:tabs>
                <w:tab w:val="right" w:leader="dot" w:pos="11482"/>
              </w:tabs>
              <w:ind w:left="-567"/>
              <w:rPr>
                <w:rFonts w:ascii="Arial" w:hAnsi="Arial" w:cs="Arial"/>
                <w:i/>
                <w:sz w:val="16"/>
              </w:rPr>
            </w:pPr>
          </w:p>
        </w:tc>
        <w:tc>
          <w:tcPr>
            <w:tcW w:w="425" w:type="dxa"/>
            <w:vMerge w:val="restart"/>
            <w:shd w:val="clear" w:color="auto" w:fill="808080"/>
            <w:textDirection w:val="btLr"/>
            <w:vAlign w:val="center"/>
          </w:tcPr>
          <w:p w:rsidR="008169DC" w:rsidRPr="00D12482" w:rsidRDefault="00791A5F" w:rsidP="00157A24">
            <w:pPr>
              <w:tabs>
                <w:tab w:val="right" w:leader="dot" w:pos="11199"/>
              </w:tabs>
              <w:ind w:left="-567" w:right="-70"/>
              <w:jc w:val="center"/>
              <w:rPr>
                <w:rFonts w:ascii="Arial" w:hAnsi="Arial" w:cs="Arial"/>
                <w:b/>
                <w:i/>
                <w:color w:val="FFFFFF"/>
                <w:sz w:val="18"/>
              </w:rPr>
            </w:pPr>
            <w:r>
              <w:rPr>
                <w:rFonts w:ascii="Arial" w:hAnsi="Arial" w:cs="Arial"/>
                <w:b/>
                <w:i/>
                <w:color w:val="FFFFFF"/>
                <w:sz w:val="18"/>
              </w:rPr>
              <w:t>2020</w:t>
            </w:r>
          </w:p>
        </w:tc>
        <w:tc>
          <w:tcPr>
            <w:tcW w:w="1818" w:type="dxa"/>
            <w:vAlign w:val="center"/>
          </w:tcPr>
          <w:p w:rsidR="008169DC" w:rsidRPr="00D12482" w:rsidRDefault="008169DC" w:rsidP="00452FDC">
            <w:pPr>
              <w:tabs>
                <w:tab w:val="right" w:leader="dot" w:pos="11482"/>
              </w:tabs>
              <w:ind w:left="-567" w:right="-80" w:firstLine="599"/>
              <w:rPr>
                <w:rFonts w:ascii="Arial" w:hAnsi="Arial" w:cs="Arial"/>
                <w:i/>
                <w:color w:val="000080"/>
                <w:sz w:val="16"/>
              </w:rPr>
            </w:pPr>
            <w:r w:rsidRPr="00D12482">
              <w:rPr>
                <w:rFonts w:ascii="Arial" w:hAnsi="Arial" w:cs="Arial"/>
                <w:i/>
                <w:color w:val="000080"/>
                <w:sz w:val="16"/>
              </w:rPr>
              <w:t xml:space="preserve">Nombre </w:t>
            </w:r>
          </w:p>
          <w:p w:rsidR="008169DC" w:rsidRPr="00D12482" w:rsidRDefault="008169DC" w:rsidP="00452FDC">
            <w:pPr>
              <w:tabs>
                <w:tab w:val="right" w:leader="dot" w:pos="11482"/>
              </w:tabs>
              <w:ind w:left="-567" w:right="-80" w:firstLine="599"/>
              <w:rPr>
                <w:rFonts w:ascii="Arial" w:hAnsi="Arial" w:cs="Arial"/>
                <w:i/>
                <w:color w:val="000080"/>
                <w:sz w:val="16"/>
              </w:rPr>
            </w:pPr>
            <w:r w:rsidRPr="00D12482">
              <w:rPr>
                <w:rFonts w:ascii="Arial" w:hAnsi="Arial" w:cs="Arial"/>
                <w:i/>
                <w:color w:val="000080"/>
                <w:sz w:val="16"/>
              </w:rPr>
              <w:t>de jours d’arrêt*</w:t>
            </w:r>
          </w:p>
        </w:tc>
        <w:tc>
          <w:tcPr>
            <w:tcW w:w="1030" w:type="dxa"/>
            <w:vAlign w:val="center"/>
          </w:tcPr>
          <w:p w:rsidR="008169DC" w:rsidRPr="0084421D" w:rsidRDefault="008169DC" w:rsidP="00157A24">
            <w:pPr>
              <w:tabs>
                <w:tab w:val="right" w:leader="dot" w:pos="11482"/>
              </w:tabs>
              <w:ind w:left="-567"/>
              <w:jc w:val="center"/>
              <w:rPr>
                <w:rFonts w:ascii="Arial" w:hAnsi="Arial" w:cs="Arial"/>
                <w:i/>
                <w:sz w:val="24"/>
                <w:szCs w:val="24"/>
              </w:rPr>
            </w:pPr>
          </w:p>
        </w:tc>
        <w:tc>
          <w:tcPr>
            <w:tcW w:w="1180" w:type="dxa"/>
            <w:vAlign w:val="center"/>
          </w:tcPr>
          <w:p w:rsidR="008169DC" w:rsidRPr="0084421D" w:rsidRDefault="008169DC" w:rsidP="00157A24">
            <w:pPr>
              <w:tabs>
                <w:tab w:val="right" w:leader="dot" w:pos="11482"/>
              </w:tabs>
              <w:ind w:left="-567" w:right="-72"/>
              <w:jc w:val="center"/>
              <w:rPr>
                <w:rFonts w:ascii="Arial" w:hAnsi="Arial" w:cs="Arial"/>
                <w:i/>
                <w:sz w:val="24"/>
                <w:szCs w:val="24"/>
              </w:rPr>
            </w:pPr>
          </w:p>
        </w:tc>
        <w:tc>
          <w:tcPr>
            <w:tcW w:w="1030" w:type="dxa"/>
            <w:vAlign w:val="center"/>
          </w:tcPr>
          <w:p w:rsidR="008169DC" w:rsidRPr="0084421D" w:rsidRDefault="00791A5F" w:rsidP="00157A24">
            <w:pPr>
              <w:tabs>
                <w:tab w:val="right" w:leader="dot" w:pos="11482"/>
              </w:tabs>
              <w:ind w:left="-567" w:right="-81"/>
              <w:jc w:val="center"/>
              <w:rPr>
                <w:rFonts w:ascii="Arial" w:hAnsi="Arial" w:cs="Arial"/>
                <w:i/>
                <w:sz w:val="24"/>
                <w:szCs w:val="24"/>
              </w:rPr>
            </w:pPr>
            <w:r>
              <w:rPr>
                <w:rFonts w:ascii="Arial" w:hAnsi="Arial" w:cs="Arial"/>
                <w:i/>
                <w:sz w:val="24"/>
                <w:szCs w:val="24"/>
              </w:rPr>
              <w:t>362</w:t>
            </w:r>
          </w:p>
        </w:tc>
        <w:tc>
          <w:tcPr>
            <w:tcW w:w="1737" w:type="dxa"/>
            <w:vAlign w:val="center"/>
          </w:tcPr>
          <w:p w:rsidR="008169DC" w:rsidRPr="0084421D" w:rsidRDefault="00791A5F" w:rsidP="00157A24">
            <w:pPr>
              <w:tabs>
                <w:tab w:val="right" w:leader="dot" w:pos="11482"/>
              </w:tabs>
              <w:ind w:left="-567"/>
              <w:jc w:val="center"/>
              <w:rPr>
                <w:rFonts w:ascii="Arial" w:hAnsi="Arial" w:cs="Arial"/>
                <w:i/>
                <w:sz w:val="24"/>
                <w:szCs w:val="24"/>
              </w:rPr>
            </w:pPr>
            <w:r>
              <w:rPr>
                <w:rFonts w:ascii="Arial" w:hAnsi="Arial" w:cs="Arial"/>
                <w:i/>
                <w:sz w:val="24"/>
                <w:szCs w:val="24"/>
              </w:rPr>
              <w:t>278</w:t>
            </w:r>
          </w:p>
        </w:tc>
        <w:tc>
          <w:tcPr>
            <w:tcW w:w="1737" w:type="dxa"/>
            <w:vAlign w:val="center"/>
          </w:tcPr>
          <w:p w:rsidR="008169DC" w:rsidRPr="0084421D" w:rsidRDefault="008169DC" w:rsidP="00157A24">
            <w:pPr>
              <w:tabs>
                <w:tab w:val="right" w:leader="dot" w:pos="11482"/>
              </w:tabs>
              <w:ind w:left="-567" w:right="-10"/>
              <w:jc w:val="center"/>
              <w:rPr>
                <w:rFonts w:ascii="Arial" w:hAnsi="Arial" w:cs="Arial"/>
                <w:i/>
                <w:sz w:val="24"/>
                <w:szCs w:val="24"/>
              </w:rPr>
            </w:pPr>
            <w:r w:rsidRPr="0084421D">
              <w:rPr>
                <w:rFonts w:ascii="Arial" w:hAnsi="Arial" w:cs="Arial"/>
                <w:i/>
                <w:sz w:val="24"/>
                <w:szCs w:val="24"/>
              </w:rPr>
              <w:t>0</w:t>
            </w:r>
          </w:p>
        </w:tc>
        <w:tc>
          <w:tcPr>
            <w:tcW w:w="1030" w:type="dxa"/>
            <w:vAlign w:val="center"/>
          </w:tcPr>
          <w:p w:rsidR="008169DC" w:rsidRPr="0084421D" w:rsidRDefault="00791A5F" w:rsidP="00157A24">
            <w:pPr>
              <w:tabs>
                <w:tab w:val="right" w:leader="dot" w:pos="11482"/>
              </w:tabs>
              <w:ind w:left="-567"/>
              <w:jc w:val="center"/>
              <w:rPr>
                <w:rFonts w:ascii="Arial" w:hAnsi="Arial" w:cs="Arial"/>
                <w:i/>
                <w:sz w:val="24"/>
                <w:szCs w:val="24"/>
              </w:rPr>
            </w:pPr>
            <w:r>
              <w:rPr>
                <w:rFonts w:ascii="Arial" w:hAnsi="Arial" w:cs="Arial"/>
                <w:i/>
                <w:sz w:val="24"/>
                <w:szCs w:val="24"/>
              </w:rPr>
              <w:t>84</w:t>
            </w:r>
          </w:p>
        </w:tc>
        <w:tc>
          <w:tcPr>
            <w:tcW w:w="1130" w:type="dxa"/>
            <w:gridSpan w:val="2"/>
            <w:vAlign w:val="center"/>
          </w:tcPr>
          <w:p w:rsidR="008169DC" w:rsidRPr="0084421D" w:rsidRDefault="008169DC" w:rsidP="00157A24">
            <w:pPr>
              <w:tabs>
                <w:tab w:val="right" w:leader="dot" w:pos="11482"/>
              </w:tabs>
              <w:ind w:left="-567" w:right="-96"/>
              <w:jc w:val="center"/>
              <w:rPr>
                <w:rFonts w:ascii="Arial" w:hAnsi="Arial" w:cs="Arial"/>
                <w:i/>
                <w:sz w:val="24"/>
                <w:szCs w:val="24"/>
              </w:rPr>
            </w:pPr>
          </w:p>
        </w:tc>
        <w:tc>
          <w:tcPr>
            <w:tcW w:w="1030" w:type="dxa"/>
            <w:vAlign w:val="center"/>
          </w:tcPr>
          <w:p w:rsidR="008169DC" w:rsidRPr="0084421D" w:rsidRDefault="00791A5F" w:rsidP="00157A24">
            <w:pPr>
              <w:tabs>
                <w:tab w:val="right" w:leader="dot" w:pos="11482"/>
              </w:tabs>
              <w:ind w:left="-567" w:right="-102"/>
              <w:jc w:val="center"/>
              <w:rPr>
                <w:rFonts w:ascii="Arial" w:hAnsi="Arial" w:cs="Arial"/>
                <w:i/>
                <w:sz w:val="24"/>
                <w:szCs w:val="24"/>
              </w:rPr>
            </w:pPr>
            <w:r>
              <w:rPr>
                <w:rFonts w:ascii="Arial" w:hAnsi="Arial" w:cs="Arial"/>
                <w:i/>
                <w:sz w:val="24"/>
                <w:szCs w:val="24"/>
              </w:rPr>
              <w:t>7</w:t>
            </w:r>
          </w:p>
        </w:tc>
        <w:tc>
          <w:tcPr>
            <w:tcW w:w="1030" w:type="dxa"/>
            <w:vAlign w:val="center"/>
          </w:tcPr>
          <w:p w:rsidR="008169DC" w:rsidRPr="00D12482" w:rsidRDefault="008169DC" w:rsidP="00452FDC">
            <w:pPr>
              <w:tabs>
                <w:tab w:val="right" w:leader="dot" w:pos="11482"/>
              </w:tabs>
              <w:ind w:left="-173" w:right="-10"/>
              <w:jc w:val="center"/>
              <w:rPr>
                <w:rFonts w:ascii="Arial" w:hAnsi="Arial" w:cs="Arial"/>
                <w:i/>
                <w:color w:val="808080"/>
                <w:sz w:val="16"/>
              </w:rPr>
            </w:pPr>
            <w:r w:rsidRPr="00D12482">
              <w:rPr>
                <w:rFonts w:ascii="Arial" w:hAnsi="Arial" w:cs="Arial"/>
                <w:i/>
                <w:color w:val="808080"/>
                <w:sz w:val="16"/>
              </w:rPr>
              <w:t>Nb de décès</w:t>
            </w:r>
          </w:p>
          <w:p w:rsidR="008169DC" w:rsidRPr="00D12482" w:rsidRDefault="008169DC" w:rsidP="00157A24">
            <w:pPr>
              <w:tabs>
                <w:tab w:val="right" w:leader="dot" w:pos="11482"/>
              </w:tabs>
              <w:ind w:left="-567" w:right="-10"/>
              <w:jc w:val="center"/>
              <w:rPr>
                <w:rFonts w:ascii="Arial" w:hAnsi="Arial" w:cs="Arial"/>
                <w:i/>
                <w:sz w:val="24"/>
                <w:szCs w:val="24"/>
              </w:rPr>
            </w:pPr>
            <w:r>
              <w:rPr>
                <w:rFonts w:ascii="Arial" w:hAnsi="Arial" w:cs="Arial"/>
                <w:i/>
                <w:sz w:val="24"/>
                <w:szCs w:val="24"/>
              </w:rPr>
              <w:t>0</w:t>
            </w:r>
          </w:p>
        </w:tc>
        <w:tc>
          <w:tcPr>
            <w:tcW w:w="1524" w:type="dxa"/>
            <w:vAlign w:val="center"/>
          </w:tcPr>
          <w:p w:rsidR="008169DC" w:rsidRPr="00D12482" w:rsidRDefault="00791A5F" w:rsidP="00157A24">
            <w:pPr>
              <w:tabs>
                <w:tab w:val="right" w:leader="dot" w:pos="11482"/>
              </w:tabs>
              <w:ind w:left="-567" w:right="-96"/>
              <w:jc w:val="center"/>
              <w:rPr>
                <w:rFonts w:ascii="Arial" w:hAnsi="Arial" w:cs="Arial"/>
                <w:i/>
                <w:sz w:val="16"/>
              </w:rPr>
            </w:pPr>
            <w:r>
              <w:rPr>
                <w:rFonts w:ascii="Arial" w:hAnsi="Arial" w:cs="Arial"/>
                <w:i/>
                <w:sz w:val="16"/>
              </w:rPr>
              <w:t>731</w:t>
            </w:r>
          </w:p>
        </w:tc>
      </w:tr>
      <w:tr w:rsidR="008169DC" w:rsidRPr="00D12482" w:rsidTr="00452FDC">
        <w:trPr>
          <w:gridAfter w:val="1"/>
          <w:wAfter w:w="11" w:type="dxa"/>
          <w:cantSplit/>
          <w:trHeight w:hRule="exact" w:val="607"/>
        </w:trPr>
        <w:tc>
          <w:tcPr>
            <w:tcW w:w="988" w:type="dxa"/>
            <w:tcBorders>
              <w:top w:val="nil"/>
            </w:tcBorders>
          </w:tcPr>
          <w:p w:rsidR="008169DC" w:rsidRPr="00D12482" w:rsidRDefault="008169DC" w:rsidP="00157A24">
            <w:pPr>
              <w:tabs>
                <w:tab w:val="right" w:leader="dot" w:pos="11482"/>
              </w:tabs>
              <w:ind w:left="-567"/>
              <w:rPr>
                <w:rFonts w:ascii="Arial" w:hAnsi="Arial" w:cs="Arial"/>
                <w:i/>
                <w:sz w:val="24"/>
                <w:szCs w:val="24"/>
              </w:rPr>
            </w:pPr>
          </w:p>
        </w:tc>
        <w:tc>
          <w:tcPr>
            <w:tcW w:w="425" w:type="dxa"/>
            <w:vMerge/>
          </w:tcPr>
          <w:p w:rsidR="008169DC" w:rsidRPr="00D12482" w:rsidRDefault="008169DC" w:rsidP="00157A24">
            <w:pPr>
              <w:tabs>
                <w:tab w:val="right" w:leader="dot" w:pos="11482"/>
              </w:tabs>
              <w:ind w:left="-567" w:right="-601"/>
              <w:rPr>
                <w:rFonts w:ascii="Arial" w:hAnsi="Arial" w:cs="Arial"/>
                <w:i/>
                <w:sz w:val="16"/>
              </w:rPr>
            </w:pPr>
          </w:p>
        </w:tc>
        <w:tc>
          <w:tcPr>
            <w:tcW w:w="1818" w:type="dxa"/>
            <w:vAlign w:val="center"/>
          </w:tcPr>
          <w:p w:rsidR="008169DC" w:rsidRPr="00D12482" w:rsidRDefault="008169DC" w:rsidP="00452FDC">
            <w:pPr>
              <w:tabs>
                <w:tab w:val="right" w:leader="dot" w:pos="11482"/>
              </w:tabs>
              <w:ind w:right="-80" w:firstLine="31"/>
              <w:rPr>
                <w:rFonts w:ascii="Arial" w:hAnsi="Arial" w:cs="Arial"/>
                <w:i/>
                <w:color w:val="000080"/>
                <w:sz w:val="14"/>
              </w:rPr>
            </w:pPr>
            <w:r w:rsidRPr="00D12482">
              <w:rPr>
                <w:rFonts w:ascii="Arial" w:hAnsi="Arial" w:cs="Arial"/>
                <w:i/>
                <w:color w:val="000080"/>
                <w:sz w:val="14"/>
              </w:rPr>
              <w:t>Montants remboursés par l’assureur hors provisions mathématiques (€)</w:t>
            </w:r>
          </w:p>
        </w:tc>
        <w:tc>
          <w:tcPr>
            <w:tcW w:w="2210" w:type="dxa"/>
            <w:gridSpan w:val="2"/>
            <w:vAlign w:val="center"/>
          </w:tcPr>
          <w:p w:rsidR="008169DC" w:rsidRPr="0084421D" w:rsidRDefault="008169DC" w:rsidP="00157A24">
            <w:pPr>
              <w:tabs>
                <w:tab w:val="right" w:leader="dot" w:pos="11482"/>
              </w:tabs>
              <w:ind w:left="-567" w:right="-72"/>
              <w:jc w:val="center"/>
              <w:rPr>
                <w:rFonts w:ascii="Arial" w:hAnsi="Arial" w:cs="Arial"/>
                <w:i/>
                <w:sz w:val="24"/>
                <w:szCs w:val="24"/>
              </w:rPr>
            </w:pPr>
          </w:p>
        </w:tc>
        <w:tc>
          <w:tcPr>
            <w:tcW w:w="2767" w:type="dxa"/>
            <w:gridSpan w:val="2"/>
            <w:vAlign w:val="center"/>
          </w:tcPr>
          <w:p w:rsidR="008169DC" w:rsidRPr="0084421D" w:rsidRDefault="00791A5F" w:rsidP="00157A24">
            <w:pPr>
              <w:tabs>
                <w:tab w:val="right" w:leader="dot" w:pos="11482"/>
              </w:tabs>
              <w:ind w:left="-567"/>
              <w:jc w:val="center"/>
              <w:rPr>
                <w:rFonts w:ascii="Arial" w:hAnsi="Arial" w:cs="Arial"/>
                <w:i/>
                <w:sz w:val="24"/>
                <w:szCs w:val="24"/>
              </w:rPr>
            </w:pPr>
            <w:r>
              <w:rPr>
                <w:rFonts w:ascii="Arial" w:hAnsi="Arial" w:cs="Arial"/>
                <w:i/>
                <w:sz w:val="24"/>
                <w:szCs w:val="24"/>
              </w:rPr>
              <w:t>31 867</w:t>
            </w:r>
            <w:r w:rsidR="008169DC">
              <w:rPr>
                <w:rFonts w:ascii="Arial" w:hAnsi="Arial" w:cs="Arial"/>
                <w:i/>
                <w:sz w:val="24"/>
                <w:szCs w:val="24"/>
              </w:rPr>
              <w:t xml:space="preserve">, </w:t>
            </w:r>
            <w:r>
              <w:rPr>
                <w:rFonts w:ascii="Arial" w:hAnsi="Arial" w:cs="Arial"/>
                <w:i/>
                <w:sz w:val="24"/>
                <w:szCs w:val="24"/>
              </w:rPr>
              <w:t>9</w:t>
            </w:r>
            <w:r w:rsidR="008169DC">
              <w:rPr>
                <w:rFonts w:ascii="Arial" w:hAnsi="Arial" w:cs="Arial"/>
                <w:i/>
                <w:sz w:val="24"/>
                <w:szCs w:val="24"/>
              </w:rPr>
              <w:t xml:space="preserve">5 </w:t>
            </w:r>
            <w:r w:rsidR="008169DC" w:rsidRPr="0084421D">
              <w:rPr>
                <w:rFonts w:ascii="Arial" w:hAnsi="Arial" w:cs="Arial"/>
                <w:i/>
                <w:sz w:val="24"/>
                <w:szCs w:val="24"/>
              </w:rPr>
              <w:t>€</w:t>
            </w:r>
          </w:p>
        </w:tc>
        <w:tc>
          <w:tcPr>
            <w:tcW w:w="1737" w:type="dxa"/>
            <w:vAlign w:val="center"/>
          </w:tcPr>
          <w:p w:rsidR="008169DC" w:rsidRPr="0084421D" w:rsidRDefault="008169DC" w:rsidP="00157A24">
            <w:pPr>
              <w:tabs>
                <w:tab w:val="right" w:leader="dot" w:pos="11482"/>
              </w:tabs>
              <w:ind w:left="-567" w:right="-10"/>
              <w:jc w:val="center"/>
              <w:rPr>
                <w:rFonts w:ascii="Arial" w:hAnsi="Arial" w:cs="Arial"/>
                <w:i/>
                <w:sz w:val="24"/>
                <w:szCs w:val="24"/>
              </w:rPr>
            </w:pPr>
            <w:r w:rsidRPr="0084421D">
              <w:rPr>
                <w:rFonts w:ascii="Arial" w:hAnsi="Arial" w:cs="Arial"/>
                <w:i/>
                <w:sz w:val="24"/>
                <w:szCs w:val="24"/>
              </w:rPr>
              <w:t>/</w:t>
            </w:r>
          </w:p>
        </w:tc>
        <w:tc>
          <w:tcPr>
            <w:tcW w:w="1595" w:type="dxa"/>
            <w:gridSpan w:val="2"/>
            <w:tcMar>
              <w:left w:w="0" w:type="dxa"/>
              <w:right w:w="0" w:type="dxa"/>
            </w:tcMar>
            <w:vAlign w:val="center"/>
          </w:tcPr>
          <w:p w:rsidR="008169DC" w:rsidRPr="0084421D" w:rsidRDefault="008169DC" w:rsidP="00452FDC">
            <w:pPr>
              <w:tabs>
                <w:tab w:val="right" w:leader="dot" w:pos="11482"/>
              </w:tabs>
              <w:ind w:left="-21" w:right="-10"/>
              <w:jc w:val="center"/>
              <w:rPr>
                <w:rFonts w:ascii="Arial" w:hAnsi="Arial" w:cs="Arial"/>
                <w:i/>
                <w:color w:val="808080"/>
                <w:sz w:val="16"/>
              </w:rPr>
            </w:pPr>
            <w:r w:rsidRPr="0084421D">
              <w:rPr>
                <w:rFonts w:ascii="Arial" w:hAnsi="Arial" w:cs="Arial"/>
                <w:i/>
                <w:color w:val="808080"/>
                <w:spacing w:val="-8"/>
                <w:sz w:val="16"/>
              </w:rPr>
              <w:t>Indemnités Journalières</w:t>
            </w:r>
          </w:p>
          <w:p w:rsidR="008169DC" w:rsidRPr="0084421D" w:rsidRDefault="00791A5F" w:rsidP="00452FDC">
            <w:pPr>
              <w:tabs>
                <w:tab w:val="right" w:leader="dot" w:pos="11482"/>
              </w:tabs>
              <w:ind w:left="-567" w:right="-52" w:firstLine="546"/>
              <w:jc w:val="center"/>
              <w:rPr>
                <w:rFonts w:ascii="Arial" w:hAnsi="Arial" w:cs="Arial"/>
                <w:i/>
                <w:sz w:val="24"/>
                <w:szCs w:val="24"/>
              </w:rPr>
            </w:pPr>
            <w:r>
              <w:rPr>
                <w:rFonts w:ascii="Arial" w:hAnsi="Arial" w:cs="Arial"/>
                <w:i/>
                <w:sz w:val="24"/>
                <w:szCs w:val="24"/>
              </w:rPr>
              <w:t>4</w:t>
            </w:r>
            <w:r w:rsidR="00452FDC">
              <w:rPr>
                <w:rFonts w:ascii="Arial" w:hAnsi="Arial" w:cs="Arial"/>
                <w:i/>
                <w:sz w:val="24"/>
                <w:szCs w:val="24"/>
              </w:rPr>
              <w:t xml:space="preserve"> </w:t>
            </w:r>
            <w:r>
              <w:rPr>
                <w:rFonts w:ascii="Arial" w:hAnsi="Arial" w:cs="Arial"/>
                <w:i/>
                <w:sz w:val="24"/>
                <w:szCs w:val="24"/>
              </w:rPr>
              <w:t>550,35</w:t>
            </w:r>
            <w:r w:rsidR="008169DC">
              <w:rPr>
                <w:rFonts w:ascii="Arial" w:hAnsi="Arial" w:cs="Arial"/>
                <w:i/>
                <w:sz w:val="24"/>
                <w:szCs w:val="24"/>
              </w:rPr>
              <w:t xml:space="preserve"> </w:t>
            </w:r>
            <w:r w:rsidR="008169DC" w:rsidRPr="0084421D">
              <w:rPr>
                <w:rFonts w:ascii="Arial" w:hAnsi="Arial" w:cs="Arial"/>
                <w:i/>
                <w:sz w:val="24"/>
                <w:szCs w:val="24"/>
              </w:rPr>
              <w:t>€</w:t>
            </w:r>
          </w:p>
        </w:tc>
        <w:tc>
          <w:tcPr>
            <w:tcW w:w="1595" w:type="dxa"/>
            <w:gridSpan w:val="2"/>
            <w:tcMar>
              <w:left w:w="0" w:type="dxa"/>
              <w:right w:w="0" w:type="dxa"/>
            </w:tcMar>
            <w:vAlign w:val="center"/>
          </w:tcPr>
          <w:p w:rsidR="008169DC" w:rsidRPr="0084421D" w:rsidRDefault="008169DC" w:rsidP="00452FDC">
            <w:pPr>
              <w:tabs>
                <w:tab w:val="right" w:leader="dot" w:pos="11482"/>
              </w:tabs>
              <w:ind w:right="-10"/>
              <w:jc w:val="center"/>
              <w:rPr>
                <w:rFonts w:ascii="Arial" w:hAnsi="Arial" w:cs="Arial"/>
                <w:i/>
                <w:color w:val="808080"/>
                <w:sz w:val="16"/>
              </w:rPr>
            </w:pPr>
            <w:r w:rsidRPr="0084421D">
              <w:rPr>
                <w:rFonts w:ascii="Arial" w:hAnsi="Arial" w:cs="Arial"/>
                <w:i/>
                <w:color w:val="808080"/>
                <w:sz w:val="16"/>
              </w:rPr>
              <w:t>Frais Médicaux</w:t>
            </w:r>
          </w:p>
          <w:p w:rsidR="008169DC" w:rsidRPr="0084421D" w:rsidRDefault="008169DC" w:rsidP="00157A24">
            <w:pPr>
              <w:tabs>
                <w:tab w:val="right" w:leader="dot" w:pos="11482"/>
              </w:tabs>
              <w:ind w:left="-567" w:right="-52"/>
              <w:jc w:val="center"/>
              <w:rPr>
                <w:rFonts w:ascii="Arial" w:hAnsi="Arial" w:cs="Arial"/>
                <w:i/>
                <w:sz w:val="24"/>
                <w:szCs w:val="24"/>
              </w:rPr>
            </w:pPr>
            <w:r>
              <w:rPr>
                <w:rFonts w:ascii="Arial" w:hAnsi="Arial" w:cs="Arial"/>
                <w:i/>
                <w:sz w:val="24"/>
                <w:szCs w:val="24"/>
              </w:rPr>
              <w:t xml:space="preserve"> </w:t>
            </w:r>
            <w:r w:rsidRPr="0084421D">
              <w:rPr>
                <w:rFonts w:ascii="Arial" w:hAnsi="Arial" w:cs="Arial"/>
                <w:i/>
                <w:sz w:val="24"/>
                <w:szCs w:val="24"/>
              </w:rPr>
              <w:t>€</w:t>
            </w:r>
          </w:p>
        </w:tc>
        <w:tc>
          <w:tcPr>
            <w:tcW w:w="1030" w:type="dxa"/>
            <w:vAlign w:val="center"/>
          </w:tcPr>
          <w:p w:rsidR="008169DC" w:rsidRPr="00D12482" w:rsidRDefault="008169DC" w:rsidP="00157A24">
            <w:pPr>
              <w:tabs>
                <w:tab w:val="right" w:leader="dot" w:pos="11482"/>
              </w:tabs>
              <w:ind w:left="-567" w:right="-10"/>
              <w:jc w:val="center"/>
              <w:rPr>
                <w:rFonts w:ascii="Arial" w:hAnsi="Arial" w:cs="Arial"/>
                <w:i/>
                <w:sz w:val="16"/>
              </w:rPr>
            </w:pPr>
            <w:r>
              <w:rPr>
                <w:rFonts w:ascii="Arial" w:hAnsi="Arial" w:cs="Arial"/>
                <w:i/>
                <w:sz w:val="16"/>
              </w:rPr>
              <w:t>€</w:t>
            </w:r>
          </w:p>
        </w:tc>
        <w:tc>
          <w:tcPr>
            <w:tcW w:w="1524" w:type="dxa"/>
            <w:vAlign w:val="center"/>
          </w:tcPr>
          <w:p w:rsidR="008169DC" w:rsidRPr="00D12482" w:rsidRDefault="00791A5F" w:rsidP="00452FDC">
            <w:pPr>
              <w:tabs>
                <w:tab w:val="right" w:leader="dot" w:pos="11482"/>
              </w:tabs>
              <w:ind w:right="-96"/>
              <w:jc w:val="center"/>
              <w:rPr>
                <w:rFonts w:ascii="Arial" w:hAnsi="Arial" w:cs="Arial"/>
                <w:i/>
                <w:sz w:val="24"/>
                <w:szCs w:val="24"/>
              </w:rPr>
            </w:pPr>
            <w:r>
              <w:rPr>
                <w:rFonts w:ascii="Arial" w:hAnsi="Arial" w:cs="Arial"/>
                <w:i/>
                <w:sz w:val="24"/>
                <w:szCs w:val="24"/>
              </w:rPr>
              <w:t>36 418, 30</w:t>
            </w:r>
            <w:r w:rsidR="008169DC" w:rsidRPr="0084421D">
              <w:rPr>
                <w:rFonts w:ascii="Arial" w:hAnsi="Arial" w:cs="Arial"/>
                <w:i/>
                <w:sz w:val="24"/>
                <w:szCs w:val="24"/>
              </w:rPr>
              <w:t>€</w:t>
            </w:r>
          </w:p>
        </w:tc>
      </w:tr>
      <w:tr w:rsidR="008169DC" w:rsidRPr="00D12482" w:rsidTr="00452FDC">
        <w:tblPrEx>
          <w:tblBorders>
            <w:insideH w:val="none" w:sz="0" w:space="0" w:color="auto"/>
            <w:insideV w:val="none" w:sz="0" w:space="0" w:color="auto"/>
          </w:tblBorders>
        </w:tblPrEx>
        <w:trPr>
          <w:cantSplit/>
          <w:trHeight w:val="408"/>
        </w:trPr>
        <w:tc>
          <w:tcPr>
            <w:tcW w:w="15700" w:type="dxa"/>
            <w:gridSpan w:val="15"/>
            <w:tcBorders>
              <w:top w:val="single" w:sz="4" w:space="0" w:color="auto"/>
              <w:left w:val="single" w:sz="4" w:space="0" w:color="auto"/>
              <w:bottom w:val="single" w:sz="4" w:space="0" w:color="auto"/>
              <w:right w:val="single" w:sz="4" w:space="0" w:color="auto"/>
            </w:tcBorders>
          </w:tcPr>
          <w:p w:rsidR="008169DC" w:rsidRPr="00D12482" w:rsidRDefault="008169DC" w:rsidP="00452FDC">
            <w:pPr>
              <w:tabs>
                <w:tab w:val="left" w:pos="2268"/>
                <w:tab w:val="left" w:pos="3261"/>
                <w:tab w:val="right" w:leader="dot" w:pos="7513"/>
                <w:tab w:val="left" w:pos="7938"/>
                <w:tab w:val="left" w:pos="8789"/>
                <w:tab w:val="right" w:leader="dot" w:pos="12049"/>
                <w:tab w:val="left" w:pos="12191"/>
                <w:tab w:val="left" w:pos="14884"/>
                <w:tab w:val="right" w:pos="15735"/>
              </w:tabs>
              <w:spacing w:before="60"/>
              <w:ind w:left="-567" w:right="-601" w:firstLine="567"/>
              <w:rPr>
                <w:rFonts w:ascii="Arial" w:hAnsi="Arial" w:cs="Arial"/>
                <w:i/>
                <w:spacing w:val="-8"/>
                <w:sz w:val="16"/>
              </w:rPr>
            </w:pPr>
            <w:r w:rsidRPr="00D12482">
              <w:rPr>
                <w:rFonts w:ascii="Arial" w:hAnsi="Arial" w:cs="Arial"/>
                <w:b/>
                <w:i/>
                <w:sz w:val="16"/>
              </w:rPr>
              <w:t xml:space="preserve">Risques assurés en          : </w:t>
            </w:r>
            <w:r w:rsidRPr="00D12482">
              <w:rPr>
                <w:rFonts w:ascii="Arial" w:hAnsi="Arial" w:cs="Arial"/>
                <w:b/>
                <w:i/>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Décès</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Accident du travail - avec une franchise de : 0 jours</w:t>
            </w:r>
            <w:r w:rsidRPr="00D12482">
              <w:rPr>
                <w:rFonts w:ascii="Arial" w:hAnsi="Arial" w:cs="Arial"/>
                <w:i/>
                <w:spacing w:val="-8"/>
                <w:sz w:val="16"/>
              </w:rPr>
              <w:tab/>
              <w:t xml:space="preserve">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LM / LD</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Maternité - avec une franchise de : 30  jours </w:t>
            </w:r>
            <w:r w:rsidRPr="00D12482">
              <w:rPr>
                <w:rFonts w:ascii="Arial" w:hAnsi="Arial" w:cs="Arial"/>
                <w:i/>
                <w:spacing w:val="-8"/>
                <w:sz w:val="16"/>
              </w:rPr>
              <w:tab/>
              <w:t xml:space="preserve">Charges patronales assurées </w:t>
            </w:r>
            <w:r w:rsidRPr="00D12482">
              <w:rPr>
                <w:rFonts w:ascii="Arial" w:hAnsi="Arial" w:cs="Arial"/>
                <w:i/>
                <w:spacing w:val="-8"/>
                <w:sz w:val="16"/>
              </w:rPr>
              <w:fldChar w:fldCharType="begin">
                <w:ffData>
                  <w:name w:val=""/>
                  <w:enabled/>
                  <w:calcOnExit w:val="0"/>
                  <w:checkBox>
                    <w:sizeAuto/>
                    <w:default w:val="0"/>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Non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Oui  30%</w:t>
            </w:r>
          </w:p>
          <w:p w:rsidR="008169DC" w:rsidRPr="00D12482" w:rsidRDefault="008169DC" w:rsidP="00157A24">
            <w:pPr>
              <w:tabs>
                <w:tab w:val="left" w:pos="2268"/>
                <w:tab w:val="left" w:pos="3261"/>
                <w:tab w:val="right" w:leader="dot" w:pos="3828"/>
                <w:tab w:val="right" w:leader="dot" w:pos="6521"/>
                <w:tab w:val="left" w:pos="6663"/>
                <w:tab w:val="left" w:pos="7230"/>
                <w:tab w:val="left" w:pos="8789"/>
                <w:tab w:val="right" w:leader="dot" w:pos="11482"/>
                <w:tab w:val="left" w:pos="12191"/>
                <w:tab w:val="right" w:leader="dot" w:pos="15451"/>
              </w:tabs>
              <w:spacing w:before="60"/>
              <w:ind w:left="-567" w:right="-601"/>
              <w:rPr>
                <w:rFonts w:ascii="Arial" w:hAnsi="Arial" w:cs="Arial"/>
                <w:b/>
                <w:i/>
                <w:sz w:val="16"/>
              </w:rPr>
            </w:pPr>
            <w:r w:rsidRPr="00D12482">
              <w:rPr>
                <w:rFonts w:ascii="Arial" w:hAnsi="Arial" w:cs="Arial"/>
                <w:i/>
                <w:spacing w:val="-8"/>
                <w:sz w:val="16"/>
              </w:rPr>
              <w:tab/>
              <w:t xml:space="preserve"> </w:t>
            </w:r>
          </w:p>
        </w:tc>
      </w:tr>
    </w:tbl>
    <w:p w:rsidR="008169DC" w:rsidRPr="00D12482" w:rsidRDefault="008169DC" w:rsidP="00452FDC">
      <w:pPr>
        <w:tabs>
          <w:tab w:val="right" w:leader="dot" w:pos="11199"/>
        </w:tabs>
        <w:ind w:left="-567" w:right="-601" w:firstLine="567"/>
        <w:rPr>
          <w:rFonts w:ascii="Arial" w:hAnsi="Arial" w:cs="Arial"/>
          <w:i/>
          <w:sz w:val="16"/>
        </w:rPr>
      </w:pPr>
      <w:r w:rsidRPr="00D12482">
        <w:rPr>
          <w:rFonts w:ascii="Arial" w:hAnsi="Arial" w:cs="Arial"/>
          <w:i/>
          <w:sz w:val="16"/>
        </w:rPr>
        <w:t xml:space="preserve">*S’agit-il de : </w:t>
      </w:r>
      <w:r w:rsidRPr="00D12482">
        <w:rPr>
          <w:rFonts w:ascii="Arial" w:hAnsi="Arial" w:cs="Arial"/>
          <w:i/>
          <w:sz w:val="16"/>
        </w:rPr>
        <w:fldChar w:fldCharType="begin">
          <w:ffData>
            <w:name w:val=""/>
            <w:enabled/>
            <w:calcOnExit w:val="0"/>
            <w:checkBox>
              <w:sizeAuto/>
              <w:default w:val="1"/>
            </w:checkBox>
          </w:ffData>
        </w:fldChar>
      </w:r>
      <w:r w:rsidRPr="00D12482">
        <w:rPr>
          <w:rFonts w:ascii="Arial" w:hAnsi="Arial" w:cs="Arial"/>
          <w:i/>
          <w:sz w:val="16"/>
        </w:rPr>
        <w:instrText xml:space="preserve"> FORMCHECKBOX </w:instrText>
      </w:r>
      <w:r w:rsidR="0045145F">
        <w:rPr>
          <w:rFonts w:ascii="Arial" w:hAnsi="Arial" w:cs="Arial"/>
          <w:i/>
          <w:sz w:val="16"/>
        </w:rPr>
      </w:r>
      <w:r w:rsidR="0045145F">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 xml:space="preserve">Jours calendaires </w:t>
      </w:r>
      <w:r w:rsidRPr="00D12482">
        <w:rPr>
          <w:rFonts w:ascii="Arial" w:hAnsi="Arial" w:cs="Arial"/>
          <w:i/>
          <w:sz w:val="16"/>
        </w:rPr>
        <w:fldChar w:fldCharType="begin">
          <w:ffData>
            <w:name w:val="CaseACocher2"/>
            <w:enabled/>
            <w:calcOnExit w:val="0"/>
            <w:checkBox>
              <w:sizeAuto/>
              <w:default w:val="0"/>
            </w:checkBox>
          </w:ffData>
        </w:fldChar>
      </w:r>
      <w:r w:rsidRPr="00D12482">
        <w:rPr>
          <w:rFonts w:ascii="Arial" w:hAnsi="Arial" w:cs="Arial"/>
          <w:i/>
          <w:sz w:val="16"/>
        </w:rPr>
        <w:instrText xml:space="preserve"> FORMCHECKBOX </w:instrText>
      </w:r>
      <w:r w:rsidR="0045145F">
        <w:rPr>
          <w:rFonts w:ascii="Arial" w:hAnsi="Arial" w:cs="Arial"/>
          <w:i/>
          <w:sz w:val="16"/>
        </w:rPr>
      </w:r>
      <w:r w:rsidR="0045145F">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Jours ouvrés</w:t>
      </w:r>
    </w:p>
    <w:p w:rsidR="008169DC" w:rsidRPr="00D12482" w:rsidRDefault="008169DC" w:rsidP="00157A24">
      <w:pPr>
        <w:pStyle w:val="Corpsdetexte"/>
        <w:ind w:left="-567" w:right="-52"/>
        <w:rPr>
          <w:rFonts w:ascii="Arial" w:hAnsi="Arial" w:cs="Arial"/>
          <w:i/>
          <w:sz w:val="16"/>
        </w:rPr>
      </w:pPr>
    </w:p>
    <w:p w:rsidR="008169DC" w:rsidRDefault="008169DC" w:rsidP="00157A24">
      <w:pPr>
        <w:pStyle w:val="Corpsdetexte"/>
        <w:ind w:left="-567" w:right="-52"/>
        <w:rPr>
          <w:rFonts w:ascii="Arial" w:hAnsi="Arial" w:cs="Arial"/>
          <w:i/>
          <w:sz w:val="16"/>
        </w:rPr>
      </w:pPr>
    </w:p>
    <w:tbl>
      <w:tblPr>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449"/>
        <w:gridCol w:w="1794"/>
        <w:gridCol w:w="1030"/>
        <w:gridCol w:w="1180"/>
        <w:gridCol w:w="1030"/>
        <w:gridCol w:w="1737"/>
        <w:gridCol w:w="1737"/>
        <w:gridCol w:w="1030"/>
        <w:gridCol w:w="565"/>
        <w:gridCol w:w="565"/>
        <w:gridCol w:w="1030"/>
        <w:gridCol w:w="1030"/>
        <w:gridCol w:w="1522"/>
      </w:tblGrid>
      <w:tr w:rsidR="008169DC" w:rsidRPr="00D12482" w:rsidTr="008169DC">
        <w:trPr>
          <w:cantSplit/>
          <w:trHeight w:val="180"/>
        </w:trPr>
        <w:tc>
          <w:tcPr>
            <w:tcW w:w="964" w:type="dxa"/>
            <w:vMerge w:val="restart"/>
            <w:tcBorders>
              <w:right w:val="single" w:sz="4" w:space="0" w:color="FFFFFF"/>
            </w:tcBorders>
            <w:shd w:val="clear" w:color="auto" w:fill="808080"/>
            <w:vAlign w:val="center"/>
          </w:tcPr>
          <w:p w:rsidR="008169DC" w:rsidRPr="00D12482" w:rsidRDefault="008169DC" w:rsidP="00452FDC">
            <w:pPr>
              <w:tabs>
                <w:tab w:val="right" w:leader="dot" w:pos="11482"/>
              </w:tabs>
              <w:ind w:left="-567" w:firstLine="492"/>
              <w:jc w:val="center"/>
              <w:rPr>
                <w:rFonts w:ascii="Arial" w:hAnsi="Arial" w:cs="Arial"/>
                <w:b/>
                <w:i/>
                <w:caps/>
                <w:color w:val="FFFFFF"/>
                <w:sz w:val="16"/>
              </w:rPr>
            </w:pPr>
            <w:r w:rsidRPr="00D12482">
              <w:rPr>
                <w:rFonts w:ascii="Arial" w:hAnsi="Arial" w:cs="Arial"/>
                <w:b/>
                <w:i/>
                <w:caps/>
                <w:color w:val="FFFFFF"/>
                <w:sz w:val="16"/>
              </w:rPr>
              <w:t>effectif</w:t>
            </w:r>
          </w:p>
          <w:p w:rsidR="008169DC" w:rsidRPr="00D12482" w:rsidRDefault="008169DC" w:rsidP="00452FDC">
            <w:pPr>
              <w:pBdr>
                <w:right w:val="single" w:sz="4" w:space="4" w:color="FFFFFF"/>
              </w:pBdr>
              <w:tabs>
                <w:tab w:val="right" w:leader="dot" w:pos="11482"/>
              </w:tabs>
              <w:ind w:left="-567" w:firstLine="492"/>
              <w:jc w:val="center"/>
              <w:rPr>
                <w:rFonts w:ascii="Arial" w:hAnsi="Arial" w:cs="Arial"/>
                <w:b/>
                <w:i/>
                <w:caps/>
                <w:color w:val="FFFFFF"/>
                <w:sz w:val="16"/>
              </w:rPr>
            </w:pPr>
            <w:r w:rsidRPr="00D12482">
              <w:rPr>
                <w:rFonts w:ascii="Arial" w:hAnsi="Arial" w:cs="Arial"/>
                <w:b/>
                <w:i/>
                <w:caps/>
                <w:color w:val="FFFFFF"/>
                <w:sz w:val="16"/>
              </w:rPr>
              <w:t>agents</w:t>
            </w:r>
          </w:p>
          <w:p w:rsidR="008169DC" w:rsidRPr="00D12482" w:rsidRDefault="008169DC" w:rsidP="00452FDC">
            <w:pPr>
              <w:tabs>
                <w:tab w:val="right" w:leader="dot" w:pos="11482"/>
              </w:tabs>
              <w:ind w:left="-567" w:firstLine="492"/>
              <w:jc w:val="center"/>
              <w:rPr>
                <w:rFonts w:ascii="Arial" w:hAnsi="Arial" w:cs="Arial"/>
                <w:b/>
                <w:i/>
                <w:color w:val="FFFFFF"/>
                <w:sz w:val="16"/>
              </w:rPr>
            </w:pPr>
            <w:r w:rsidRPr="00D12482">
              <w:rPr>
                <w:rFonts w:ascii="Arial" w:hAnsi="Arial" w:cs="Arial"/>
                <w:b/>
                <w:i/>
                <w:caps/>
                <w:color w:val="FFFFFF"/>
                <w:sz w:val="16"/>
              </w:rPr>
              <w:t>cnracl</w:t>
            </w:r>
          </w:p>
        </w:tc>
        <w:tc>
          <w:tcPr>
            <w:tcW w:w="2243" w:type="dxa"/>
            <w:gridSpan w:val="2"/>
            <w:vMerge w:val="restart"/>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jc w:val="center"/>
              <w:rPr>
                <w:rFonts w:ascii="Arial" w:hAnsi="Arial" w:cs="Arial"/>
                <w:b/>
                <w:i/>
                <w:color w:val="FFFFFF"/>
                <w:sz w:val="16"/>
              </w:rPr>
            </w:pPr>
            <w:r w:rsidRPr="00D12482">
              <w:rPr>
                <w:rFonts w:ascii="Arial" w:hAnsi="Arial" w:cs="Arial"/>
                <w:b/>
                <w:i/>
                <w:caps/>
                <w:color w:val="FFFFFF"/>
                <w:sz w:val="16"/>
              </w:rPr>
              <w:t>Années</w:t>
            </w:r>
          </w:p>
        </w:tc>
        <w:tc>
          <w:tcPr>
            <w:tcW w:w="2210" w:type="dxa"/>
            <w:gridSpan w:val="2"/>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right="-72"/>
              <w:jc w:val="center"/>
              <w:rPr>
                <w:rFonts w:ascii="Arial" w:hAnsi="Arial" w:cs="Arial"/>
                <w:b/>
                <w:i/>
                <w:color w:val="FFFFFF"/>
                <w:sz w:val="16"/>
              </w:rPr>
            </w:pPr>
            <w:r w:rsidRPr="00D12482">
              <w:rPr>
                <w:rFonts w:ascii="Arial" w:hAnsi="Arial" w:cs="Arial"/>
                <w:b/>
                <w:i/>
                <w:color w:val="FFFFFF"/>
                <w:sz w:val="16"/>
              </w:rPr>
              <w:t>Maladie ordinaire</w:t>
            </w:r>
          </w:p>
        </w:tc>
        <w:tc>
          <w:tcPr>
            <w:tcW w:w="2767" w:type="dxa"/>
            <w:gridSpan w:val="2"/>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Longue maladie/Longue durée</w:t>
            </w:r>
          </w:p>
        </w:tc>
        <w:tc>
          <w:tcPr>
            <w:tcW w:w="1737" w:type="dxa"/>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right="-10"/>
              <w:jc w:val="center"/>
              <w:rPr>
                <w:rFonts w:ascii="Arial" w:hAnsi="Arial" w:cs="Arial"/>
                <w:b/>
                <w:i/>
                <w:color w:val="FFFFFF"/>
                <w:sz w:val="16"/>
              </w:rPr>
            </w:pPr>
            <w:r w:rsidRPr="00D12482">
              <w:rPr>
                <w:rFonts w:ascii="Arial" w:hAnsi="Arial" w:cs="Arial"/>
                <w:b/>
                <w:i/>
                <w:color w:val="FFFFFF"/>
                <w:sz w:val="16"/>
              </w:rPr>
              <w:t>Maternité</w:t>
            </w:r>
          </w:p>
        </w:tc>
        <w:tc>
          <w:tcPr>
            <w:tcW w:w="3190" w:type="dxa"/>
            <w:gridSpan w:val="4"/>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right="-103"/>
              <w:jc w:val="center"/>
              <w:rPr>
                <w:rFonts w:ascii="Arial" w:hAnsi="Arial" w:cs="Arial"/>
                <w:b/>
                <w:i/>
                <w:color w:val="FFFFFF"/>
                <w:sz w:val="16"/>
              </w:rPr>
            </w:pPr>
            <w:r w:rsidRPr="00D12482">
              <w:rPr>
                <w:rFonts w:ascii="Arial" w:hAnsi="Arial" w:cs="Arial"/>
                <w:b/>
                <w:i/>
                <w:color w:val="FFFFFF"/>
                <w:sz w:val="16"/>
              </w:rPr>
              <w:t>Accident du travail</w:t>
            </w:r>
          </w:p>
        </w:tc>
        <w:tc>
          <w:tcPr>
            <w:tcW w:w="1030" w:type="dxa"/>
            <w:tcBorders>
              <w:left w:val="single" w:sz="4" w:space="0" w:color="FFFFFF"/>
              <w:bottom w:val="single" w:sz="4" w:space="0" w:color="auto"/>
              <w:right w:val="single" w:sz="4" w:space="0" w:color="FFFFFF"/>
            </w:tcBorders>
            <w:shd w:val="clear" w:color="auto" w:fill="808080"/>
            <w:vAlign w:val="center"/>
          </w:tcPr>
          <w:p w:rsidR="008169DC" w:rsidRPr="00D12482" w:rsidRDefault="008169DC" w:rsidP="00157A24">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Décès</w:t>
            </w:r>
          </w:p>
        </w:tc>
        <w:tc>
          <w:tcPr>
            <w:tcW w:w="1522" w:type="dxa"/>
            <w:vMerge w:val="restart"/>
            <w:tcBorders>
              <w:left w:val="single" w:sz="4" w:space="0" w:color="FFFFFF"/>
              <w:right w:val="single" w:sz="4" w:space="0" w:color="auto"/>
            </w:tcBorders>
            <w:shd w:val="clear" w:color="auto" w:fill="808080"/>
            <w:vAlign w:val="center"/>
          </w:tcPr>
          <w:p w:rsidR="008169DC" w:rsidRPr="00D12482" w:rsidRDefault="008169DC" w:rsidP="00452FDC">
            <w:pPr>
              <w:tabs>
                <w:tab w:val="right" w:leader="dot" w:pos="11482"/>
              </w:tabs>
              <w:ind w:left="-44"/>
              <w:jc w:val="center"/>
              <w:rPr>
                <w:rFonts w:ascii="Arial" w:hAnsi="Arial" w:cs="Arial"/>
                <w:b/>
                <w:i/>
                <w:color w:val="FFFFFF"/>
                <w:sz w:val="14"/>
              </w:rPr>
            </w:pPr>
            <w:r w:rsidRPr="00D12482">
              <w:rPr>
                <w:rFonts w:ascii="Arial" w:hAnsi="Arial" w:cs="Arial"/>
                <w:b/>
                <w:i/>
                <w:color w:val="FFFFFF"/>
                <w:sz w:val="14"/>
              </w:rPr>
              <w:t>Total indemnisé par l’assureur (€)</w:t>
            </w:r>
          </w:p>
        </w:tc>
      </w:tr>
      <w:tr w:rsidR="008169DC" w:rsidRPr="00D12482" w:rsidTr="008169DC">
        <w:trPr>
          <w:cantSplit/>
          <w:trHeight w:val="552"/>
        </w:trPr>
        <w:tc>
          <w:tcPr>
            <w:tcW w:w="964" w:type="dxa"/>
            <w:vMerge/>
            <w:tcBorders>
              <w:right w:val="single" w:sz="4" w:space="0" w:color="FFFFFF"/>
            </w:tcBorders>
          </w:tcPr>
          <w:p w:rsidR="008169DC" w:rsidRPr="00D12482" w:rsidRDefault="008169DC" w:rsidP="00157A24">
            <w:pPr>
              <w:tabs>
                <w:tab w:val="right" w:leader="dot" w:pos="11482"/>
              </w:tabs>
              <w:ind w:left="-567"/>
              <w:rPr>
                <w:rFonts w:ascii="Arial" w:hAnsi="Arial" w:cs="Arial"/>
                <w:i/>
                <w:color w:val="000080"/>
                <w:sz w:val="16"/>
              </w:rPr>
            </w:pPr>
          </w:p>
        </w:tc>
        <w:tc>
          <w:tcPr>
            <w:tcW w:w="2243" w:type="dxa"/>
            <w:gridSpan w:val="2"/>
            <w:vMerge/>
            <w:tcBorders>
              <w:left w:val="single" w:sz="4" w:space="0" w:color="FFFFFF"/>
              <w:bottom w:val="single" w:sz="4" w:space="0" w:color="auto"/>
            </w:tcBorders>
            <w:shd w:val="clear" w:color="auto" w:fill="808080"/>
          </w:tcPr>
          <w:p w:rsidR="008169DC" w:rsidRPr="00D12482" w:rsidRDefault="008169DC" w:rsidP="00157A24">
            <w:pPr>
              <w:tabs>
                <w:tab w:val="right" w:leader="dot" w:pos="11482"/>
              </w:tabs>
              <w:ind w:left="-567" w:right="-601"/>
              <w:rPr>
                <w:rFonts w:ascii="Arial" w:hAnsi="Arial" w:cs="Arial"/>
                <w:i/>
                <w:color w:val="000080"/>
                <w:sz w:val="16"/>
              </w:rPr>
            </w:pPr>
          </w:p>
        </w:tc>
        <w:tc>
          <w:tcPr>
            <w:tcW w:w="1030" w:type="dxa"/>
            <w:vAlign w:val="center"/>
          </w:tcPr>
          <w:p w:rsidR="008169DC" w:rsidRPr="00D12482" w:rsidRDefault="008169DC" w:rsidP="00157A24">
            <w:pPr>
              <w:tabs>
                <w:tab w:val="right" w:leader="dot" w:pos="11199"/>
              </w:tabs>
              <w:ind w:left="-567"/>
              <w:jc w:val="center"/>
              <w:rPr>
                <w:rFonts w:ascii="Arial" w:hAnsi="Arial" w:cs="Arial"/>
                <w:b/>
                <w:i/>
                <w:color w:val="000080"/>
                <w:sz w:val="14"/>
              </w:rPr>
            </w:pPr>
            <w:r w:rsidRPr="00D12482">
              <w:rPr>
                <w:rFonts w:ascii="Arial" w:hAnsi="Arial" w:cs="Arial"/>
                <w:b/>
                <w:i/>
                <w:color w:val="000080"/>
                <w:sz w:val="14"/>
              </w:rPr>
              <w:t>Plein</w:t>
            </w:r>
          </w:p>
          <w:p w:rsidR="008169DC" w:rsidRPr="00D12482" w:rsidRDefault="008169DC" w:rsidP="0057399A">
            <w:pPr>
              <w:tabs>
                <w:tab w:val="right" w:leader="dot" w:pos="11199"/>
              </w:tabs>
              <w:ind w:left="-165"/>
              <w:jc w:val="center"/>
              <w:rPr>
                <w:rFonts w:ascii="Arial" w:hAnsi="Arial" w:cs="Arial"/>
                <w:b/>
                <w:i/>
                <w:color w:val="000080"/>
                <w:sz w:val="14"/>
              </w:rPr>
            </w:pPr>
            <w:r w:rsidRPr="00D12482">
              <w:rPr>
                <w:rFonts w:ascii="Arial" w:hAnsi="Arial" w:cs="Arial"/>
                <w:b/>
                <w:i/>
                <w:color w:val="000080"/>
                <w:sz w:val="14"/>
              </w:rPr>
              <w:t>traitement</w:t>
            </w:r>
          </w:p>
        </w:tc>
        <w:tc>
          <w:tcPr>
            <w:tcW w:w="1180" w:type="dxa"/>
            <w:vAlign w:val="center"/>
          </w:tcPr>
          <w:p w:rsidR="008169DC" w:rsidRPr="00D12482" w:rsidRDefault="008169DC" w:rsidP="0057399A">
            <w:pPr>
              <w:pStyle w:val="Corpsdetexte"/>
              <w:ind w:left="-51"/>
              <w:rPr>
                <w:rFonts w:ascii="Arial" w:hAnsi="Arial" w:cs="Arial"/>
                <w:color w:val="000080"/>
                <w:sz w:val="14"/>
              </w:rPr>
            </w:pPr>
            <w:r w:rsidRPr="00D12482">
              <w:rPr>
                <w:rFonts w:ascii="Arial" w:hAnsi="Arial" w:cs="Arial"/>
                <w:color w:val="000080"/>
                <w:sz w:val="14"/>
              </w:rPr>
              <w:t>Demi traitement</w:t>
            </w:r>
          </w:p>
          <w:p w:rsidR="008169DC" w:rsidRPr="00D12482" w:rsidRDefault="008169DC" w:rsidP="0057399A">
            <w:pPr>
              <w:tabs>
                <w:tab w:val="right" w:leader="dot" w:pos="11482"/>
              </w:tabs>
              <w:ind w:left="-51" w:right="53"/>
              <w:jc w:val="center"/>
              <w:rPr>
                <w:rFonts w:ascii="Arial" w:hAnsi="Arial" w:cs="Arial"/>
                <w:b/>
                <w:i/>
                <w:color w:val="000080"/>
                <w:sz w:val="14"/>
              </w:rPr>
            </w:pPr>
            <w:r w:rsidRPr="00D12482">
              <w:rPr>
                <w:rFonts w:ascii="Arial" w:hAnsi="Arial" w:cs="Arial"/>
                <w:b/>
                <w:i/>
                <w:color w:val="000080"/>
                <w:sz w:val="14"/>
              </w:rPr>
              <w:t>Disponibilité d’office</w:t>
            </w:r>
          </w:p>
        </w:tc>
        <w:tc>
          <w:tcPr>
            <w:tcW w:w="1030" w:type="dxa"/>
            <w:vAlign w:val="center"/>
          </w:tcPr>
          <w:p w:rsidR="008169DC" w:rsidRPr="00D12482" w:rsidRDefault="008169DC" w:rsidP="0057399A">
            <w:pPr>
              <w:tabs>
                <w:tab w:val="right" w:leader="dot" w:pos="11199"/>
              </w:tabs>
              <w:ind w:left="-102" w:right="-81"/>
              <w:jc w:val="center"/>
              <w:rPr>
                <w:rFonts w:ascii="Arial" w:hAnsi="Arial" w:cs="Arial"/>
                <w:b/>
                <w:i/>
                <w:color w:val="000080"/>
                <w:sz w:val="14"/>
              </w:rPr>
            </w:pPr>
            <w:r w:rsidRPr="00D12482">
              <w:rPr>
                <w:rFonts w:ascii="Arial" w:hAnsi="Arial" w:cs="Arial"/>
                <w:b/>
                <w:i/>
                <w:color w:val="000080"/>
                <w:sz w:val="14"/>
              </w:rPr>
              <w:t>Plein</w:t>
            </w:r>
          </w:p>
          <w:p w:rsidR="008169DC" w:rsidRPr="00D12482" w:rsidRDefault="008169DC" w:rsidP="0057399A">
            <w:pPr>
              <w:tabs>
                <w:tab w:val="right" w:leader="dot" w:pos="11482"/>
              </w:tabs>
              <w:ind w:left="-102" w:right="-81"/>
              <w:jc w:val="center"/>
              <w:rPr>
                <w:rFonts w:ascii="Arial" w:hAnsi="Arial" w:cs="Arial"/>
                <w:b/>
                <w:i/>
                <w:color w:val="000080"/>
                <w:sz w:val="14"/>
              </w:rPr>
            </w:pPr>
            <w:r w:rsidRPr="00D12482">
              <w:rPr>
                <w:rFonts w:ascii="Arial" w:hAnsi="Arial" w:cs="Arial"/>
                <w:b/>
                <w:i/>
                <w:color w:val="000080"/>
                <w:sz w:val="14"/>
              </w:rPr>
              <w:t>traitement</w:t>
            </w:r>
          </w:p>
        </w:tc>
        <w:tc>
          <w:tcPr>
            <w:tcW w:w="1737" w:type="dxa"/>
            <w:vAlign w:val="center"/>
          </w:tcPr>
          <w:p w:rsidR="008169DC" w:rsidRPr="00D12482" w:rsidRDefault="008169DC" w:rsidP="0057399A">
            <w:pPr>
              <w:tabs>
                <w:tab w:val="right" w:leader="dot" w:pos="11199"/>
              </w:tabs>
              <w:ind w:left="-145"/>
              <w:jc w:val="center"/>
              <w:rPr>
                <w:rFonts w:ascii="Arial" w:hAnsi="Arial" w:cs="Arial"/>
                <w:b/>
                <w:i/>
                <w:color w:val="000080"/>
                <w:sz w:val="14"/>
              </w:rPr>
            </w:pPr>
            <w:r w:rsidRPr="00D12482">
              <w:rPr>
                <w:rFonts w:ascii="Arial" w:hAnsi="Arial" w:cs="Arial"/>
                <w:b/>
                <w:i/>
                <w:color w:val="000080"/>
                <w:sz w:val="14"/>
              </w:rPr>
              <w:t>Demi traitement</w:t>
            </w:r>
          </w:p>
          <w:p w:rsidR="008169DC" w:rsidRPr="00D12482" w:rsidRDefault="008169DC" w:rsidP="0057399A">
            <w:pPr>
              <w:tabs>
                <w:tab w:val="right" w:leader="dot" w:pos="11199"/>
              </w:tabs>
              <w:ind w:left="-145"/>
              <w:jc w:val="center"/>
              <w:rPr>
                <w:rFonts w:ascii="Arial" w:hAnsi="Arial" w:cs="Arial"/>
                <w:b/>
                <w:i/>
                <w:color w:val="000080"/>
                <w:sz w:val="14"/>
              </w:rPr>
            </w:pPr>
            <w:r w:rsidRPr="00D12482">
              <w:rPr>
                <w:rFonts w:ascii="Arial" w:hAnsi="Arial" w:cs="Arial"/>
                <w:b/>
                <w:i/>
                <w:color w:val="000080"/>
                <w:sz w:val="14"/>
              </w:rPr>
              <w:t>Mi-temps thérapeutique</w:t>
            </w:r>
          </w:p>
          <w:p w:rsidR="008169DC" w:rsidRPr="00D12482" w:rsidRDefault="008169DC" w:rsidP="0057399A">
            <w:pPr>
              <w:tabs>
                <w:tab w:val="right" w:leader="dot" w:pos="11482"/>
              </w:tabs>
              <w:ind w:left="-145"/>
              <w:jc w:val="center"/>
              <w:rPr>
                <w:rFonts w:ascii="Arial" w:hAnsi="Arial" w:cs="Arial"/>
                <w:b/>
                <w:i/>
                <w:color w:val="000080"/>
                <w:sz w:val="14"/>
              </w:rPr>
            </w:pPr>
            <w:r w:rsidRPr="00D12482">
              <w:rPr>
                <w:rFonts w:ascii="Arial" w:hAnsi="Arial" w:cs="Arial"/>
                <w:b/>
                <w:i/>
                <w:color w:val="000080"/>
                <w:sz w:val="14"/>
              </w:rPr>
              <w:t>Disponibilité d’office</w:t>
            </w:r>
          </w:p>
        </w:tc>
        <w:tc>
          <w:tcPr>
            <w:tcW w:w="1737" w:type="dxa"/>
            <w:vAlign w:val="center"/>
          </w:tcPr>
          <w:p w:rsidR="008169DC" w:rsidRPr="00D12482" w:rsidRDefault="008169DC" w:rsidP="0057399A">
            <w:pPr>
              <w:tabs>
                <w:tab w:val="right" w:leader="dot" w:pos="11199"/>
              </w:tabs>
              <w:ind w:left="-567" w:right="-10" w:firstLine="567"/>
              <w:jc w:val="center"/>
              <w:rPr>
                <w:rFonts w:ascii="Arial" w:hAnsi="Arial" w:cs="Arial"/>
                <w:b/>
                <w:i/>
                <w:color w:val="000080"/>
                <w:sz w:val="14"/>
              </w:rPr>
            </w:pPr>
            <w:r w:rsidRPr="00D12482">
              <w:rPr>
                <w:rFonts w:ascii="Arial" w:hAnsi="Arial" w:cs="Arial"/>
                <w:b/>
                <w:i/>
                <w:color w:val="000080"/>
                <w:sz w:val="14"/>
              </w:rPr>
              <w:t>Y compris</w:t>
            </w:r>
          </w:p>
          <w:p w:rsidR="008169DC" w:rsidRPr="00D12482" w:rsidRDefault="008169DC" w:rsidP="0057399A">
            <w:pPr>
              <w:tabs>
                <w:tab w:val="right" w:leader="dot" w:pos="11199"/>
              </w:tabs>
              <w:ind w:left="-567" w:right="-10" w:firstLine="567"/>
              <w:jc w:val="center"/>
              <w:rPr>
                <w:rFonts w:ascii="Arial" w:hAnsi="Arial" w:cs="Arial"/>
                <w:b/>
                <w:i/>
                <w:color w:val="000080"/>
                <w:sz w:val="14"/>
              </w:rPr>
            </w:pPr>
            <w:r w:rsidRPr="00D12482">
              <w:rPr>
                <w:rFonts w:ascii="Arial" w:hAnsi="Arial" w:cs="Arial"/>
                <w:b/>
                <w:i/>
                <w:color w:val="000080"/>
                <w:sz w:val="14"/>
              </w:rPr>
              <w:t>Congés pathologiques</w:t>
            </w:r>
          </w:p>
          <w:p w:rsidR="008169DC" w:rsidRPr="00D12482" w:rsidRDefault="008169DC" w:rsidP="0057399A">
            <w:pPr>
              <w:tabs>
                <w:tab w:val="right" w:leader="dot" w:pos="11482"/>
              </w:tabs>
              <w:ind w:left="-567" w:right="-10" w:firstLine="567"/>
              <w:jc w:val="center"/>
              <w:rPr>
                <w:rFonts w:ascii="Arial" w:hAnsi="Arial" w:cs="Arial"/>
                <w:b/>
                <w:i/>
                <w:color w:val="000080"/>
                <w:sz w:val="14"/>
              </w:rPr>
            </w:pPr>
            <w:r w:rsidRPr="00D12482">
              <w:rPr>
                <w:rFonts w:ascii="Arial" w:hAnsi="Arial" w:cs="Arial"/>
                <w:b/>
                <w:i/>
                <w:color w:val="000080"/>
                <w:sz w:val="14"/>
              </w:rPr>
              <w:t>et d’adoption</w:t>
            </w:r>
          </w:p>
        </w:tc>
        <w:tc>
          <w:tcPr>
            <w:tcW w:w="1030" w:type="dxa"/>
            <w:vAlign w:val="center"/>
          </w:tcPr>
          <w:p w:rsidR="008169DC" w:rsidRPr="00D12482" w:rsidRDefault="008169DC" w:rsidP="0057399A">
            <w:pPr>
              <w:tabs>
                <w:tab w:val="right" w:leader="dot" w:pos="11199"/>
              </w:tabs>
              <w:ind w:left="-66"/>
              <w:jc w:val="center"/>
              <w:rPr>
                <w:rFonts w:ascii="Arial" w:hAnsi="Arial" w:cs="Arial"/>
                <w:b/>
                <w:i/>
                <w:color w:val="000080"/>
                <w:sz w:val="14"/>
              </w:rPr>
            </w:pPr>
            <w:r w:rsidRPr="00D12482">
              <w:rPr>
                <w:rFonts w:ascii="Arial" w:hAnsi="Arial" w:cs="Arial"/>
                <w:b/>
                <w:i/>
                <w:color w:val="000080"/>
                <w:sz w:val="14"/>
              </w:rPr>
              <w:t>Plein</w:t>
            </w:r>
          </w:p>
          <w:p w:rsidR="008169DC" w:rsidRPr="00D12482" w:rsidRDefault="008169DC" w:rsidP="0057399A">
            <w:pPr>
              <w:tabs>
                <w:tab w:val="right" w:leader="dot" w:pos="11482"/>
              </w:tabs>
              <w:ind w:left="-66"/>
              <w:jc w:val="center"/>
              <w:rPr>
                <w:rFonts w:ascii="Arial" w:hAnsi="Arial" w:cs="Arial"/>
                <w:b/>
                <w:i/>
                <w:color w:val="000080"/>
                <w:sz w:val="14"/>
              </w:rPr>
            </w:pPr>
            <w:r w:rsidRPr="00D12482">
              <w:rPr>
                <w:rFonts w:ascii="Arial" w:hAnsi="Arial" w:cs="Arial"/>
                <w:b/>
                <w:i/>
                <w:color w:val="000080"/>
                <w:sz w:val="14"/>
              </w:rPr>
              <w:t>traitement</w:t>
            </w:r>
          </w:p>
        </w:tc>
        <w:tc>
          <w:tcPr>
            <w:tcW w:w="1130" w:type="dxa"/>
            <w:gridSpan w:val="2"/>
            <w:vAlign w:val="center"/>
          </w:tcPr>
          <w:p w:rsidR="008169DC" w:rsidRPr="00D12482" w:rsidRDefault="008169DC" w:rsidP="0057399A">
            <w:pPr>
              <w:tabs>
                <w:tab w:val="right" w:leader="dot" w:pos="11199"/>
              </w:tabs>
              <w:ind w:left="-567" w:right="-96" w:firstLine="458"/>
              <w:jc w:val="center"/>
              <w:rPr>
                <w:rFonts w:ascii="Arial" w:hAnsi="Arial" w:cs="Arial"/>
                <w:b/>
                <w:i/>
                <w:color w:val="000080"/>
                <w:sz w:val="14"/>
              </w:rPr>
            </w:pPr>
            <w:r w:rsidRPr="00D12482">
              <w:rPr>
                <w:rFonts w:ascii="Arial" w:hAnsi="Arial" w:cs="Arial"/>
                <w:b/>
                <w:i/>
                <w:color w:val="000080"/>
                <w:sz w:val="14"/>
              </w:rPr>
              <w:t>Mi-temps</w:t>
            </w:r>
          </w:p>
          <w:p w:rsidR="008169DC" w:rsidRPr="00D12482" w:rsidRDefault="008169DC" w:rsidP="0057399A">
            <w:pPr>
              <w:tabs>
                <w:tab w:val="right" w:leader="dot" w:pos="11482"/>
              </w:tabs>
              <w:ind w:left="-567" w:firstLine="458"/>
              <w:jc w:val="center"/>
              <w:rPr>
                <w:rFonts w:ascii="Arial" w:hAnsi="Arial" w:cs="Arial"/>
                <w:b/>
                <w:i/>
                <w:color w:val="000080"/>
                <w:sz w:val="14"/>
              </w:rPr>
            </w:pPr>
            <w:r w:rsidRPr="00D12482">
              <w:rPr>
                <w:rFonts w:ascii="Arial" w:hAnsi="Arial" w:cs="Arial"/>
                <w:b/>
                <w:i/>
                <w:color w:val="000080"/>
                <w:sz w:val="14"/>
              </w:rPr>
              <w:t>thérapeutique</w:t>
            </w:r>
          </w:p>
        </w:tc>
        <w:tc>
          <w:tcPr>
            <w:tcW w:w="1030" w:type="dxa"/>
            <w:vAlign w:val="center"/>
          </w:tcPr>
          <w:p w:rsidR="008169DC" w:rsidRPr="00D12482" w:rsidRDefault="008169DC" w:rsidP="0057399A">
            <w:pPr>
              <w:tabs>
                <w:tab w:val="right" w:leader="dot" w:pos="11199"/>
              </w:tabs>
              <w:ind w:left="-567" w:right="-18" w:firstLine="467"/>
              <w:jc w:val="center"/>
              <w:rPr>
                <w:rFonts w:ascii="Arial" w:hAnsi="Arial" w:cs="Arial"/>
                <w:b/>
                <w:i/>
                <w:color w:val="000080"/>
                <w:sz w:val="14"/>
              </w:rPr>
            </w:pPr>
            <w:r w:rsidRPr="00D12482">
              <w:rPr>
                <w:rFonts w:ascii="Arial" w:hAnsi="Arial" w:cs="Arial"/>
                <w:b/>
                <w:i/>
                <w:color w:val="000080"/>
                <w:sz w:val="14"/>
              </w:rPr>
              <w:t>Nombre</w:t>
            </w:r>
          </w:p>
          <w:p w:rsidR="008169DC" w:rsidRPr="00D12482" w:rsidRDefault="008169DC" w:rsidP="0057399A">
            <w:pPr>
              <w:tabs>
                <w:tab w:val="right" w:leader="dot" w:pos="11482"/>
              </w:tabs>
              <w:ind w:left="-567" w:right="-6" w:firstLine="467"/>
              <w:jc w:val="center"/>
              <w:rPr>
                <w:rFonts w:ascii="Arial" w:hAnsi="Arial" w:cs="Arial"/>
                <w:b/>
                <w:i/>
                <w:color w:val="000080"/>
                <w:sz w:val="14"/>
              </w:rPr>
            </w:pPr>
            <w:r w:rsidRPr="00D12482">
              <w:rPr>
                <w:rFonts w:ascii="Arial" w:hAnsi="Arial" w:cs="Arial"/>
                <w:b/>
                <w:i/>
                <w:color w:val="000080"/>
                <w:sz w:val="14"/>
              </w:rPr>
              <w:t>d’arrêts</w:t>
            </w:r>
          </w:p>
        </w:tc>
        <w:tc>
          <w:tcPr>
            <w:tcW w:w="1030" w:type="dxa"/>
            <w:tcBorders>
              <w:right w:val="single" w:sz="4" w:space="0" w:color="auto"/>
            </w:tcBorders>
            <w:vAlign w:val="center"/>
          </w:tcPr>
          <w:p w:rsidR="008169DC" w:rsidRPr="00D12482" w:rsidRDefault="008169DC" w:rsidP="0057399A">
            <w:pPr>
              <w:tabs>
                <w:tab w:val="right" w:leader="dot" w:pos="11199"/>
              </w:tabs>
              <w:ind w:left="-567" w:firstLine="567"/>
              <w:jc w:val="center"/>
              <w:rPr>
                <w:rFonts w:ascii="Arial" w:hAnsi="Arial" w:cs="Arial"/>
                <w:b/>
                <w:i/>
                <w:color w:val="000080"/>
                <w:sz w:val="14"/>
              </w:rPr>
            </w:pPr>
            <w:r w:rsidRPr="00D12482">
              <w:rPr>
                <w:rFonts w:ascii="Arial" w:hAnsi="Arial" w:cs="Arial"/>
                <w:b/>
                <w:i/>
                <w:color w:val="000080"/>
                <w:sz w:val="14"/>
              </w:rPr>
              <w:t>Capitaux</w:t>
            </w:r>
          </w:p>
          <w:p w:rsidR="008169DC" w:rsidRPr="00D12482" w:rsidRDefault="008169DC" w:rsidP="0057399A">
            <w:pPr>
              <w:tabs>
                <w:tab w:val="right" w:leader="dot" w:pos="11482"/>
              </w:tabs>
              <w:ind w:left="-567" w:right="-23" w:firstLine="567"/>
              <w:jc w:val="center"/>
              <w:rPr>
                <w:rFonts w:ascii="Arial" w:hAnsi="Arial" w:cs="Arial"/>
                <w:b/>
                <w:i/>
                <w:color w:val="000080"/>
                <w:sz w:val="14"/>
              </w:rPr>
            </w:pPr>
            <w:r w:rsidRPr="00D12482">
              <w:rPr>
                <w:rFonts w:ascii="Arial" w:hAnsi="Arial" w:cs="Arial"/>
                <w:b/>
                <w:i/>
                <w:color w:val="000080"/>
                <w:sz w:val="14"/>
              </w:rPr>
              <w:t>réglés (€)</w:t>
            </w:r>
          </w:p>
        </w:tc>
        <w:tc>
          <w:tcPr>
            <w:tcW w:w="1522" w:type="dxa"/>
            <w:vMerge/>
            <w:tcBorders>
              <w:top w:val="single" w:sz="4" w:space="0" w:color="FFFFFF"/>
              <w:left w:val="single" w:sz="4" w:space="0" w:color="FFFFFF"/>
              <w:right w:val="single" w:sz="4" w:space="0" w:color="auto"/>
            </w:tcBorders>
          </w:tcPr>
          <w:p w:rsidR="008169DC" w:rsidRPr="00D12482" w:rsidRDefault="008169DC" w:rsidP="00157A24">
            <w:pPr>
              <w:tabs>
                <w:tab w:val="right" w:leader="dot" w:pos="11482"/>
              </w:tabs>
              <w:ind w:left="-567" w:right="-601"/>
              <w:rPr>
                <w:rFonts w:ascii="Arial" w:hAnsi="Arial" w:cs="Arial"/>
                <w:i/>
                <w:color w:val="000080"/>
                <w:sz w:val="16"/>
              </w:rPr>
            </w:pPr>
          </w:p>
        </w:tc>
      </w:tr>
      <w:tr w:rsidR="008169DC" w:rsidRPr="00D12482" w:rsidTr="00452FDC">
        <w:trPr>
          <w:cantSplit/>
          <w:trHeight w:hRule="exact" w:val="607"/>
        </w:trPr>
        <w:tc>
          <w:tcPr>
            <w:tcW w:w="964" w:type="dxa"/>
            <w:tcBorders>
              <w:bottom w:val="nil"/>
            </w:tcBorders>
          </w:tcPr>
          <w:p w:rsidR="008169DC" w:rsidRPr="00D12482" w:rsidRDefault="008169DC" w:rsidP="00157A24">
            <w:pPr>
              <w:tabs>
                <w:tab w:val="right" w:leader="dot" w:pos="11482"/>
              </w:tabs>
              <w:ind w:left="-567"/>
              <w:rPr>
                <w:rFonts w:ascii="Arial" w:hAnsi="Arial" w:cs="Arial"/>
                <w:i/>
                <w:sz w:val="16"/>
              </w:rPr>
            </w:pPr>
          </w:p>
        </w:tc>
        <w:tc>
          <w:tcPr>
            <w:tcW w:w="449" w:type="dxa"/>
            <w:vMerge w:val="restart"/>
            <w:shd w:val="clear" w:color="auto" w:fill="808080"/>
            <w:textDirection w:val="btLr"/>
            <w:vAlign w:val="center"/>
          </w:tcPr>
          <w:p w:rsidR="008169DC" w:rsidRPr="00D12482" w:rsidRDefault="00791A5F" w:rsidP="00452FDC">
            <w:pPr>
              <w:tabs>
                <w:tab w:val="right" w:leader="dot" w:pos="11199"/>
              </w:tabs>
              <w:ind w:left="-567" w:right="-465" w:firstLine="242"/>
              <w:jc w:val="center"/>
              <w:rPr>
                <w:rFonts w:ascii="Arial" w:hAnsi="Arial" w:cs="Arial"/>
                <w:b/>
                <w:i/>
                <w:color w:val="FFFFFF"/>
                <w:sz w:val="18"/>
              </w:rPr>
            </w:pPr>
            <w:r>
              <w:rPr>
                <w:rFonts w:ascii="Arial" w:hAnsi="Arial" w:cs="Arial"/>
                <w:b/>
                <w:i/>
                <w:color w:val="FFFFFF"/>
                <w:sz w:val="18"/>
              </w:rPr>
              <w:t>2021</w:t>
            </w:r>
          </w:p>
        </w:tc>
        <w:tc>
          <w:tcPr>
            <w:tcW w:w="1794" w:type="dxa"/>
            <w:vAlign w:val="center"/>
          </w:tcPr>
          <w:p w:rsidR="008169DC" w:rsidRPr="00D12482" w:rsidRDefault="008169DC" w:rsidP="00452FDC">
            <w:pPr>
              <w:tabs>
                <w:tab w:val="right" w:leader="dot" w:pos="11482"/>
              </w:tabs>
              <w:ind w:left="-567" w:right="-465" w:firstLine="567"/>
              <w:rPr>
                <w:rFonts w:ascii="Arial" w:hAnsi="Arial" w:cs="Arial"/>
                <w:i/>
                <w:color w:val="000080"/>
                <w:sz w:val="16"/>
              </w:rPr>
            </w:pPr>
            <w:r w:rsidRPr="00D12482">
              <w:rPr>
                <w:rFonts w:ascii="Arial" w:hAnsi="Arial" w:cs="Arial"/>
                <w:i/>
                <w:color w:val="000080"/>
                <w:sz w:val="16"/>
              </w:rPr>
              <w:t xml:space="preserve">Nombre </w:t>
            </w:r>
          </w:p>
          <w:p w:rsidR="008169DC" w:rsidRPr="00D12482" w:rsidRDefault="008169DC" w:rsidP="00452FDC">
            <w:pPr>
              <w:tabs>
                <w:tab w:val="right" w:leader="dot" w:pos="11482"/>
              </w:tabs>
              <w:ind w:left="-567" w:right="-465" w:firstLine="567"/>
              <w:rPr>
                <w:rFonts w:ascii="Arial" w:hAnsi="Arial" w:cs="Arial"/>
                <w:i/>
                <w:color w:val="000080"/>
                <w:sz w:val="16"/>
              </w:rPr>
            </w:pPr>
            <w:r w:rsidRPr="00D12482">
              <w:rPr>
                <w:rFonts w:ascii="Arial" w:hAnsi="Arial" w:cs="Arial"/>
                <w:i/>
                <w:color w:val="000080"/>
                <w:sz w:val="16"/>
              </w:rPr>
              <w:t>de jours d’arrêt*</w:t>
            </w:r>
          </w:p>
        </w:tc>
        <w:tc>
          <w:tcPr>
            <w:tcW w:w="1030" w:type="dxa"/>
            <w:vAlign w:val="center"/>
          </w:tcPr>
          <w:p w:rsidR="008169DC" w:rsidRPr="00D12482" w:rsidRDefault="008169DC" w:rsidP="00157A24">
            <w:pPr>
              <w:tabs>
                <w:tab w:val="right" w:leader="dot" w:pos="11482"/>
              </w:tabs>
              <w:ind w:left="-567"/>
              <w:jc w:val="center"/>
              <w:rPr>
                <w:rFonts w:ascii="Arial" w:hAnsi="Arial" w:cs="Arial"/>
                <w:i/>
                <w:sz w:val="24"/>
                <w:szCs w:val="24"/>
              </w:rPr>
            </w:pPr>
          </w:p>
        </w:tc>
        <w:tc>
          <w:tcPr>
            <w:tcW w:w="1180" w:type="dxa"/>
            <w:vAlign w:val="center"/>
          </w:tcPr>
          <w:p w:rsidR="008169DC" w:rsidRPr="00D12482" w:rsidRDefault="008169DC" w:rsidP="00157A24">
            <w:pPr>
              <w:tabs>
                <w:tab w:val="right" w:leader="dot" w:pos="11482"/>
              </w:tabs>
              <w:ind w:left="-567" w:right="-72"/>
              <w:jc w:val="center"/>
              <w:rPr>
                <w:rFonts w:ascii="Arial" w:hAnsi="Arial" w:cs="Arial"/>
                <w:i/>
                <w:sz w:val="24"/>
                <w:szCs w:val="24"/>
              </w:rPr>
            </w:pPr>
          </w:p>
        </w:tc>
        <w:tc>
          <w:tcPr>
            <w:tcW w:w="1030" w:type="dxa"/>
            <w:vAlign w:val="center"/>
          </w:tcPr>
          <w:p w:rsidR="008169DC" w:rsidRPr="0084421D" w:rsidRDefault="0057399A" w:rsidP="00157A24">
            <w:pPr>
              <w:tabs>
                <w:tab w:val="right" w:leader="dot" w:pos="11482"/>
              </w:tabs>
              <w:ind w:left="-567" w:right="-81"/>
              <w:jc w:val="center"/>
              <w:rPr>
                <w:rFonts w:ascii="Arial" w:hAnsi="Arial" w:cs="Arial"/>
                <w:i/>
                <w:sz w:val="24"/>
                <w:szCs w:val="24"/>
              </w:rPr>
            </w:pPr>
            <w:r>
              <w:rPr>
                <w:rFonts w:ascii="Arial" w:hAnsi="Arial" w:cs="Arial"/>
                <w:i/>
                <w:sz w:val="24"/>
                <w:szCs w:val="24"/>
              </w:rPr>
              <w:t>365</w:t>
            </w:r>
          </w:p>
        </w:tc>
        <w:tc>
          <w:tcPr>
            <w:tcW w:w="1737" w:type="dxa"/>
            <w:vAlign w:val="center"/>
          </w:tcPr>
          <w:p w:rsidR="008169DC" w:rsidRPr="0084421D" w:rsidRDefault="008169DC" w:rsidP="00157A24">
            <w:pPr>
              <w:tabs>
                <w:tab w:val="right" w:leader="dot" w:pos="11482"/>
              </w:tabs>
              <w:ind w:left="-567"/>
              <w:jc w:val="center"/>
              <w:rPr>
                <w:rFonts w:ascii="Arial" w:hAnsi="Arial" w:cs="Arial"/>
                <w:i/>
                <w:sz w:val="24"/>
                <w:szCs w:val="24"/>
              </w:rPr>
            </w:pPr>
          </w:p>
        </w:tc>
        <w:tc>
          <w:tcPr>
            <w:tcW w:w="1737" w:type="dxa"/>
            <w:vAlign w:val="center"/>
          </w:tcPr>
          <w:p w:rsidR="008169DC" w:rsidRPr="0084421D" w:rsidRDefault="00452FDC" w:rsidP="00157A24">
            <w:pPr>
              <w:tabs>
                <w:tab w:val="right" w:leader="dot" w:pos="11482"/>
              </w:tabs>
              <w:ind w:left="-567" w:right="-10"/>
              <w:jc w:val="center"/>
              <w:rPr>
                <w:rFonts w:ascii="Arial" w:hAnsi="Arial" w:cs="Arial"/>
                <w:i/>
                <w:sz w:val="24"/>
                <w:szCs w:val="24"/>
              </w:rPr>
            </w:pPr>
            <w:r>
              <w:rPr>
                <w:rFonts w:ascii="Arial" w:hAnsi="Arial" w:cs="Arial"/>
                <w:i/>
                <w:sz w:val="24"/>
                <w:szCs w:val="24"/>
              </w:rPr>
              <w:t>120</w:t>
            </w:r>
          </w:p>
        </w:tc>
        <w:tc>
          <w:tcPr>
            <w:tcW w:w="1030" w:type="dxa"/>
            <w:vAlign w:val="center"/>
          </w:tcPr>
          <w:p w:rsidR="008169DC" w:rsidRPr="0084421D" w:rsidRDefault="00452FDC" w:rsidP="00157A24">
            <w:pPr>
              <w:tabs>
                <w:tab w:val="right" w:leader="dot" w:pos="11482"/>
              </w:tabs>
              <w:ind w:left="-567"/>
              <w:jc w:val="center"/>
              <w:rPr>
                <w:rFonts w:ascii="Arial" w:hAnsi="Arial" w:cs="Arial"/>
                <w:i/>
                <w:sz w:val="24"/>
                <w:szCs w:val="24"/>
              </w:rPr>
            </w:pPr>
            <w:r>
              <w:rPr>
                <w:rFonts w:ascii="Arial" w:hAnsi="Arial" w:cs="Arial"/>
                <w:i/>
                <w:sz w:val="24"/>
                <w:szCs w:val="24"/>
              </w:rPr>
              <w:t>116</w:t>
            </w:r>
          </w:p>
        </w:tc>
        <w:tc>
          <w:tcPr>
            <w:tcW w:w="1130" w:type="dxa"/>
            <w:gridSpan w:val="2"/>
            <w:vAlign w:val="center"/>
          </w:tcPr>
          <w:p w:rsidR="008169DC" w:rsidRPr="0084421D" w:rsidRDefault="008169DC" w:rsidP="00157A24">
            <w:pPr>
              <w:tabs>
                <w:tab w:val="right" w:leader="dot" w:pos="11482"/>
              </w:tabs>
              <w:ind w:left="-567" w:right="-96"/>
              <w:jc w:val="center"/>
              <w:rPr>
                <w:rFonts w:ascii="Arial" w:hAnsi="Arial" w:cs="Arial"/>
                <w:i/>
                <w:sz w:val="24"/>
                <w:szCs w:val="24"/>
              </w:rPr>
            </w:pPr>
          </w:p>
        </w:tc>
        <w:tc>
          <w:tcPr>
            <w:tcW w:w="1030" w:type="dxa"/>
            <w:vAlign w:val="center"/>
          </w:tcPr>
          <w:p w:rsidR="008169DC" w:rsidRPr="0084421D" w:rsidRDefault="00A4088D" w:rsidP="00157A24">
            <w:pPr>
              <w:tabs>
                <w:tab w:val="right" w:leader="dot" w:pos="11482"/>
              </w:tabs>
              <w:ind w:left="-567" w:right="-102"/>
              <w:jc w:val="center"/>
              <w:rPr>
                <w:rFonts w:ascii="Arial" w:hAnsi="Arial" w:cs="Arial"/>
                <w:i/>
                <w:sz w:val="24"/>
                <w:szCs w:val="24"/>
              </w:rPr>
            </w:pPr>
            <w:r>
              <w:rPr>
                <w:rFonts w:ascii="Arial" w:hAnsi="Arial" w:cs="Arial"/>
                <w:i/>
                <w:sz w:val="24"/>
                <w:szCs w:val="24"/>
              </w:rPr>
              <w:t>3</w:t>
            </w:r>
          </w:p>
        </w:tc>
        <w:tc>
          <w:tcPr>
            <w:tcW w:w="1030" w:type="dxa"/>
            <w:vAlign w:val="center"/>
          </w:tcPr>
          <w:p w:rsidR="008169DC" w:rsidRPr="0084421D" w:rsidRDefault="008169DC" w:rsidP="006A1FF8">
            <w:pPr>
              <w:tabs>
                <w:tab w:val="right" w:leader="dot" w:pos="11482"/>
              </w:tabs>
              <w:ind w:right="-10" w:hanging="1"/>
              <w:jc w:val="center"/>
              <w:rPr>
                <w:rFonts w:ascii="Arial" w:hAnsi="Arial" w:cs="Arial"/>
                <w:i/>
                <w:color w:val="808080"/>
                <w:sz w:val="16"/>
              </w:rPr>
            </w:pPr>
            <w:r w:rsidRPr="0084421D">
              <w:rPr>
                <w:rFonts w:ascii="Arial" w:hAnsi="Arial" w:cs="Arial"/>
                <w:i/>
                <w:color w:val="808080"/>
                <w:sz w:val="16"/>
              </w:rPr>
              <w:t>Nb de décès</w:t>
            </w:r>
          </w:p>
          <w:p w:rsidR="008169DC" w:rsidRPr="0084421D" w:rsidRDefault="008169DC" w:rsidP="006A1FF8">
            <w:pPr>
              <w:tabs>
                <w:tab w:val="right" w:leader="dot" w:pos="11482"/>
              </w:tabs>
              <w:ind w:right="-10" w:hanging="1"/>
              <w:jc w:val="center"/>
              <w:rPr>
                <w:rFonts w:ascii="Arial" w:hAnsi="Arial" w:cs="Arial"/>
                <w:i/>
                <w:sz w:val="24"/>
                <w:szCs w:val="24"/>
              </w:rPr>
            </w:pPr>
            <w:r w:rsidRPr="0084421D">
              <w:rPr>
                <w:rFonts w:ascii="Arial" w:hAnsi="Arial" w:cs="Arial"/>
                <w:i/>
                <w:sz w:val="24"/>
                <w:szCs w:val="24"/>
              </w:rPr>
              <w:t>0</w:t>
            </w:r>
          </w:p>
        </w:tc>
        <w:tc>
          <w:tcPr>
            <w:tcW w:w="1522" w:type="dxa"/>
            <w:vAlign w:val="center"/>
          </w:tcPr>
          <w:p w:rsidR="008169DC" w:rsidRPr="00D12482" w:rsidRDefault="004373D8" w:rsidP="004373D8">
            <w:pPr>
              <w:tabs>
                <w:tab w:val="right" w:leader="dot" w:pos="11482"/>
              </w:tabs>
              <w:ind w:right="-96" w:hanging="44"/>
              <w:jc w:val="center"/>
              <w:rPr>
                <w:rFonts w:ascii="Arial" w:hAnsi="Arial" w:cs="Arial"/>
                <w:i/>
                <w:sz w:val="16"/>
              </w:rPr>
            </w:pPr>
            <w:r>
              <w:rPr>
                <w:rFonts w:ascii="Arial" w:hAnsi="Arial" w:cs="Arial"/>
                <w:i/>
                <w:sz w:val="16"/>
              </w:rPr>
              <w:t xml:space="preserve">601 </w:t>
            </w:r>
          </w:p>
        </w:tc>
      </w:tr>
      <w:tr w:rsidR="008169DC" w:rsidRPr="00D12482" w:rsidTr="00452FDC">
        <w:trPr>
          <w:cantSplit/>
          <w:trHeight w:hRule="exact" w:val="607"/>
        </w:trPr>
        <w:tc>
          <w:tcPr>
            <w:tcW w:w="964" w:type="dxa"/>
            <w:tcBorders>
              <w:top w:val="nil"/>
            </w:tcBorders>
          </w:tcPr>
          <w:p w:rsidR="008169DC" w:rsidRPr="00D12482" w:rsidRDefault="008169DC" w:rsidP="00157A24">
            <w:pPr>
              <w:tabs>
                <w:tab w:val="right" w:leader="dot" w:pos="11482"/>
              </w:tabs>
              <w:ind w:left="-567"/>
              <w:rPr>
                <w:rFonts w:ascii="Arial" w:hAnsi="Arial" w:cs="Arial"/>
                <w:i/>
                <w:sz w:val="24"/>
                <w:szCs w:val="24"/>
              </w:rPr>
            </w:pPr>
          </w:p>
        </w:tc>
        <w:tc>
          <w:tcPr>
            <w:tcW w:w="449" w:type="dxa"/>
            <w:vMerge/>
          </w:tcPr>
          <w:p w:rsidR="008169DC" w:rsidRPr="00D12482" w:rsidRDefault="008169DC" w:rsidP="00157A24">
            <w:pPr>
              <w:tabs>
                <w:tab w:val="right" w:leader="dot" w:pos="11482"/>
              </w:tabs>
              <w:ind w:left="-567" w:right="-601"/>
              <w:rPr>
                <w:rFonts w:ascii="Arial" w:hAnsi="Arial" w:cs="Arial"/>
                <w:i/>
                <w:sz w:val="16"/>
              </w:rPr>
            </w:pPr>
          </w:p>
        </w:tc>
        <w:tc>
          <w:tcPr>
            <w:tcW w:w="1794" w:type="dxa"/>
            <w:vAlign w:val="center"/>
          </w:tcPr>
          <w:p w:rsidR="008169DC" w:rsidRPr="00D12482" w:rsidRDefault="008169DC" w:rsidP="00452FDC">
            <w:pPr>
              <w:tabs>
                <w:tab w:val="right" w:leader="dot" w:pos="11482"/>
              </w:tabs>
              <w:ind w:left="-66" w:right="-80" w:firstLine="66"/>
              <w:rPr>
                <w:rFonts w:ascii="Arial" w:hAnsi="Arial" w:cs="Arial"/>
                <w:i/>
                <w:color w:val="000080"/>
                <w:sz w:val="14"/>
              </w:rPr>
            </w:pPr>
            <w:r w:rsidRPr="00D12482">
              <w:rPr>
                <w:rFonts w:ascii="Arial" w:hAnsi="Arial" w:cs="Arial"/>
                <w:i/>
                <w:color w:val="000080"/>
                <w:sz w:val="14"/>
              </w:rPr>
              <w:t>Montants remboursés par l’assureur hors provisions mathématiques (€)</w:t>
            </w:r>
          </w:p>
        </w:tc>
        <w:tc>
          <w:tcPr>
            <w:tcW w:w="2210" w:type="dxa"/>
            <w:gridSpan w:val="2"/>
            <w:vAlign w:val="center"/>
          </w:tcPr>
          <w:p w:rsidR="008169DC" w:rsidRPr="00D12482" w:rsidRDefault="008169DC" w:rsidP="00157A24">
            <w:pPr>
              <w:tabs>
                <w:tab w:val="right" w:leader="dot" w:pos="11482"/>
              </w:tabs>
              <w:ind w:left="-567" w:right="-72"/>
              <w:jc w:val="center"/>
              <w:rPr>
                <w:rFonts w:ascii="Arial" w:hAnsi="Arial" w:cs="Arial"/>
                <w:i/>
                <w:sz w:val="24"/>
                <w:szCs w:val="24"/>
              </w:rPr>
            </w:pPr>
          </w:p>
        </w:tc>
        <w:tc>
          <w:tcPr>
            <w:tcW w:w="2767" w:type="dxa"/>
            <w:gridSpan w:val="2"/>
            <w:vAlign w:val="center"/>
          </w:tcPr>
          <w:p w:rsidR="008169DC" w:rsidRPr="0084421D" w:rsidRDefault="0057399A" w:rsidP="00157A24">
            <w:pPr>
              <w:tabs>
                <w:tab w:val="right" w:leader="dot" w:pos="11482"/>
              </w:tabs>
              <w:ind w:left="-567"/>
              <w:jc w:val="center"/>
              <w:rPr>
                <w:rFonts w:ascii="Arial" w:hAnsi="Arial" w:cs="Arial"/>
                <w:i/>
                <w:sz w:val="24"/>
                <w:szCs w:val="24"/>
              </w:rPr>
            </w:pPr>
            <w:r>
              <w:rPr>
                <w:rFonts w:ascii="Arial" w:hAnsi="Arial" w:cs="Arial"/>
                <w:i/>
                <w:sz w:val="24"/>
                <w:szCs w:val="24"/>
              </w:rPr>
              <w:t>25 375, 63</w:t>
            </w:r>
            <w:r w:rsidR="008169DC" w:rsidRPr="0084421D">
              <w:rPr>
                <w:rFonts w:ascii="Arial" w:hAnsi="Arial" w:cs="Arial"/>
                <w:i/>
                <w:sz w:val="24"/>
                <w:szCs w:val="24"/>
              </w:rPr>
              <w:t>€</w:t>
            </w:r>
            <w:r w:rsidR="008169DC">
              <w:rPr>
                <w:rFonts w:ascii="Arial" w:hAnsi="Arial" w:cs="Arial"/>
                <w:i/>
                <w:sz w:val="24"/>
                <w:szCs w:val="24"/>
              </w:rPr>
              <w:t xml:space="preserve"> </w:t>
            </w:r>
          </w:p>
        </w:tc>
        <w:tc>
          <w:tcPr>
            <w:tcW w:w="1737" w:type="dxa"/>
            <w:vAlign w:val="center"/>
          </w:tcPr>
          <w:p w:rsidR="008169DC" w:rsidRPr="0084421D" w:rsidRDefault="00452FDC" w:rsidP="00452FDC">
            <w:pPr>
              <w:tabs>
                <w:tab w:val="right" w:leader="dot" w:pos="11482"/>
              </w:tabs>
              <w:ind w:left="-567" w:right="-10" w:firstLine="525"/>
              <w:jc w:val="center"/>
              <w:rPr>
                <w:rFonts w:ascii="Arial" w:hAnsi="Arial" w:cs="Arial"/>
                <w:i/>
                <w:sz w:val="24"/>
                <w:szCs w:val="24"/>
              </w:rPr>
            </w:pPr>
            <w:r>
              <w:rPr>
                <w:rFonts w:ascii="Arial" w:hAnsi="Arial" w:cs="Arial"/>
                <w:i/>
                <w:sz w:val="24"/>
                <w:szCs w:val="24"/>
              </w:rPr>
              <w:t>7 585, 09</w:t>
            </w:r>
            <w:r w:rsidR="008169DC">
              <w:rPr>
                <w:rFonts w:ascii="Arial" w:hAnsi="Arial" w:cs="Arial"/>
                <w:i/>
                <w:sz w:val="24"/>
                <w:szCs w:val="24"/>
              </w:rPr>
              <w:t xml:space="preserve"> </w:t>
            </w:r>
            <w:r w:rsidR="008169DC" w:rsidRPr="0084421D">
              <w:rPr>
                <w:rFonts w:ascii="Arial" w:hAnsi="Arial" w:cs="Arial"/>
                <w:i/>
                <w:sz w:val="24"/>
                <w:szCs w:val="24"/>
              </w:rPr>
              <w:t>€</w:t>
            </w:r>
          </w:p>
        </w:tc>
        <w:tc>
          <w:tcPr>
            <w:tcW w:w="1595" w:type="dxa"/>
            <w:gridSpan w:val="2"/>
            <w:tcMar>
              <w:left w:w="0" w:type="dxa"/>
              <w:right w:w="0" w:type="dxa"/>
            </w:tcMar>
            <w:vAlign w:val="center"/>
          </w:tcPr>
          <w:p w:rsidR="008169DC" w:rsidRPr="0084421D" w:rsidRDefault="008169DC" w:rsidP="00452FDC">
            <w:pPr>
              <w:tabs>
                <w:tab w:val="right" w:leader="dot" w:pos="11482"/>
              </w:tabs>
              <w:ind w:left="-567" w:right="-10" w:firstLine="561"/>
              <w:jc w:val="center"/>
              <w:rPr>
                <w:rFonts w:ascii="Arial" w:hAnsi="Arial" w:cs="Arial"/>
                <w:i/>
                <w:color w:val="808080"/>
                <w:sz w:val="16"/>
              </w:rPr>
            </w:pPr>
            <w:r w:rsidRPr="0084421D">
              <w:rPr>
                <w:rFonts w:ascii="Arial" w:hAnsi="Arial" w:cs="Arial"/>
                <w:i/>
                <w:color w:val="808080"/>
                <w:spacing w:val="-8"/>
                <w:sz w:val="16"/>
              </w:rPr>
              <w:t>Indemnités Journalières</w:t>
            </w:r>
          </w:p>
          <w:p w:rsidR="008169DC" w:rsidRPr="0084421D" w:rsidRDefault="00452FDC" w:rsidP="00452FDC">
            <w:pPr>
              <w:tabs>
                <w:tab w:val="right" w:leader="dot" w:pos="11482"/>
              </w:tabs>
              <w:ind w:left="-6" w:right="-52"/>
              <w:jc w:val="center"/>
              <w:rPr>
                <w:rFonts w:ascii="Arial" w:hAnsi="Arial" w:cs="Arial"/>
                <w:i/>
                <w:sz w:val="24"/>
                <w:szCs w:val="24"/>
              </w:rPr>
            </w:pPr>
            <w:r>
              <w:rPr>
                <w:rFonts w:ascii="Arial" w:hAnsi="Arial" w:cs="Arial"/>
                <w:i/>
                <w:sz w:val="24"/>
                <w:szCs w:val="24"/>
              </w:rPr>
              <w:t>6 600.85</w:t>
            </w:r>
            <w:r w:rsidR="008169DC">
              <w:rPr>
                <w:rFonts w:ascii="Arial" w:hAnsi="Arial" w:cs="Arial"/>
                <w:i/>
                <w:sz w:val="24"/>
                <w:szCs w:val="24"/>
              </w:rPr>
              <w:t xml:space="preserve"> </w:t>
            </w:r>
            <w:r w:rsidR="008169DC" w:rsidRPr="0084421D">
              <w:rPr>
                <w:rFonts w:ascii="Arial" w:hAnsi="Arial" w:cs="Arial"/>
                <w:i/>
                <w:sz w:val="24"/>
                <w:szCs w:val="24"/>
              </w:rPr>
              <w:t>€</w:t>
            </w:r>
          </w:p>
        </w:tc>
        <w:tc>
          <w:tcPr>
            <w:tcW w:w="1595" w:type="dxa"/>
            <w:gridSpan w:val="2"/>
            <w:tcMar>
              <w:left w:w="0" w:type="dxa"/>
              <w:right w:w="0" w:type="dxa"/>
            </w:tcMar>
            <w:vAlign w:val="center"/>
          </w:tcPr>
          <w:p w:rsidR="008169DC" w:rsidRPr="0084421D" w:rsidRDefault="008169DC" w:rsidP="00452FDC">
            <w:pPr>
              <w:tabs>
                <w:tab w:val="right" w:leader="dot" w:pos="11482"/>
              </w:tabs>
              <w:ind w:right="-10"/>
              <w:jc w:val="center"/>
              <w:rPr>
                <w:rFonts w:ascii="Arial" w:hAnsi="Arial" w:cs="Arial"/>
                <w:i/>
                <w:color w:val="808080"/>
                <w:sz w:val="16"/>
              </w:rPr>
            </w:pPr>
            <w:r w:rsidRPr="0084421D">
              <w:rPr>
                <w:rFonts w:ascii="Arial" w:hAnsi="Arial" w:cs="Arial"/>
                <w:i/>
                <w:color w:val="808080"/>
                <w:sz w:val="16"/>
              </w:rPr>
              <w:t>Frais Médicaux</w:t>
            </w:r>
          </w:p>
          <w:p w:rsidR="008169DC" w:rsidRPr="0084421D" w:rsidRDefault="00452FDC" w:rsidP="00157A24">
            <w:pPr>
              <w:tabs>
                <w:tab w:val="right" w:leader="dot" w:pos="11482"/>
              </w:tabs>
              <w:ind w:left="-567" w:right="-52"/>
              <w:jc w:val="center"/>
              <w:rPr>
                <w:rFonts w:ascii="Arial" w:hAnsi="Arial" w:cs="Arial"/>
                <w:i/>
                <w:sz w:val="24"/>
                <w:szCs w:val="24"/>
              </w:rPr>
            </w:pPr>
            <w:r>
              <w:rPr>
                <w:rFonts w:ascii="Arial" w:hAnsi="Arial" w:cs="Arial"/>
                <w:i/>
                <w:sz w:val="24"/>
                <w:szCs w:val="24"/>
              </w:rPr>
              <w:t>874.69</w:t>
            </w:r>
          </w:p>
        </w:tc>
        <w:tc>
          <w:tcPr>
            <w:tcW w:w="1030" w:type="dxa"/>
            <w:vAlign w:val="center"/>
          </w:tcPr>
          <w:p w:rsidR="008169DC" w:rsidRPr="0084421D" w:rsidRDefault="008169DC" w:rsidP="00157A24">
            <w:pPr>
              <w:tabs>
                <w:tab w:val="right" w:leader="dot" w:pos="11482"/>
              </w:tabs>
              <w:ind w:left="-567" w:right="-10"/>
              <w:jc w:val="center"/>
              <w:rPr>
                <w:rFonts w:ascii="Arial" w:hAnsi="Arial" w:cs="Arial"/>
                <w:i/>
                <w:sz w:val="16"/>
              </w:rPr>
            </w:pPr>
          </w:p>
        </w:tc>
        <w:tc>
          <w:tcPr>
            <w:tcW w:w="1522" w:type="dxa"/>
            <w:vAlign w:val="center"/>
          </w:tcPr>
          <w:p w:rsidR="008169DC" w:rsidRPr="00D12482" w:rsidRDefault="00A4088D" w:rsidP="006A1FF8">
            <w:pPr>
              <w:tabs>
                <w:tab w:val="right" w:leader="dot" w:pos="11482"/>
              </w:tabs>
              <w:ind w:left="-44" w:right="-96"/>
              <w:jc w:val="center"/>
              <w:rPr>
                <w:rFonts w:ascii="Arial" w:hAnsi="Arial" w:cs="Arial"/>
                <w:i/>
                <w:sz w:val="24"/>
                <w:szCs w:val="24"/>
              </w:rPr>
            </w:pPr>
            <w:r>
              <w:rPr>
                <w:rFonts w:ascii="Arial" w:hAnsi="Arial" w:cs="Arial"/>
                <w:i/>
                <w:sz w:val="24"/>
                <w:szCs w:val="24"/>
              </w:rPr>
              <w:t>40 436,27</w:t>
            </w:r>
            <w:r w:rsidR="008169DC" w:rsidRPr="00D12482">
              <w:rPr>
                <w:rFonts w:ascii="Arial" w:hAnsi="Arial" w:cs="Arial"/>
                <w:i/>
                <w:sz w:val="24"/>
                <w:szCs w:val="24"/>
              </w:rPr>
              <w:t>€</w:t>
            </w:r>
          </w:p>
        </w:tc>
      </w:tr>
      <w:tr w:rsidR="008169DC" w:rsidRPr="00D12482" w:rsidTr="008169DC">
        <w:tblPrEx>
          <w:tblBorders>
            <w:insideH w:val="none" w:sz="0" w:space="0" w:color="auto"/>
            <w:insideV w:val="none" w:sz="0" w:space="0" w:color="auto"/>
          </w:tblBorders>
        </w:tblPrEx>
        <w:trPr>
          <w:cantSplit/>
          <w:trHeight w:val="408"/>
        </w:trPr>
        <w:tc>
          <w:tcPr>
            <w:tcW w:w="15663" w:type="dxa"/>
            <w:gridSpan w:val="14"/>
            <w:tcBorders>
              <w:top w:val="single" w:sz="4" w:space="0" w:color="auto"/>
              <w:left w:val="single" w:sz="4" w:space="0" w:color="auto"/>
              <w:bottom w:val="single" w:sz="4" w:space="0" w:color="auto"/>
              <w:right w:val="single" w:sz="4" w:space="0" w:color="auto"/>
            </w:tcBorders>
          </w:tcPr>
          <w:p w:rsidR="008169DC" w:rsidRPr="00D12482" w:rsidRDefault="008169DC" w:rsidP="00452FDC">
            <w:pPr>
              <w:tabs>
                <w:tab w:val="left" w:pos="2268"/>
                <w:tab w:val="left" w:pos="3261"/>
                <w:tab w:val="right" w:leader="dot" w:pos="7513"/>
                <w:tab w:val="left" w:pos="7938"/>
                <w:tab w:val="left" w:pos="8789"/>
                <w:tab w:val="right" w:leader="dot" w:pos="12049"/>
                <w:tab w:val="left" w:pos="12191"/>
                <w:tab w:val="left" w:pos="14884"/>
                <w:tab w:val="right" w:pos="15735"/>
              </w:tabs>
              <w:spacing w:before="60"/>
              <w:ind w:left="-567" w:right="-601" w:firstLine="567"/>
              <w:rPr>
                <w:rFonts w:ascii="Arial" w:hAnsi="Arial" w:cs="Arial"/>
                <w:i/>
                <w:spacing w:val="-8"/>
                <w:sz w:val="16"/>
              </w:rPr>
            </w:pPr>
            <w:r w:rsidRPr="00D12482">
              <w:rPr>
                <w:rFonts w:ascii="Arial" w:hAnsi="Arial" w:cs="Arial"/>
                <w:b/>
                <w:i/>
                <w:sz w:val="16"/>
              </w:rPr>
              <w:t xml:space="preserve">Risques assurés en          : </w:t>
            </w:r>
            <w:r w:rsidRPr="00D12482">
              <w:rPr>
                <w:rFonts w:ascii="Arial" w:hAnsi="Arial" w:cs="Arial"/>
                <w:b/>
                <w:i/>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Décès</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Accident du travail - avec une franchise de : 0 jours</w:t>
            </w:r>
            <w:r w:rsidRPr="00D12482">
              <w:rPr>
                <w:rFonts w:ascii="Arial" w:hAnsi="Arial" w:cs="Arial"/>
                <w:i/>
                <w:spacing w:val="-8"/>
                <w:sz w:val="16"/>
              </w:rPr>
              <w:tab/>
              <w:t xml:space="preserve">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LM / LD</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Maternité - avec une franchise de : 30  jours </w:t>
            </w:r>
            <w:r w:rsidRPr="00D12482">
              <w:rPr>
                <w:rFonts w:ascii="Arial" w:hAnsi="Arial" w:cs="Arial"/>
                <w:i/>
                <w:spacing w:val="-8"/>
                <w:sz w:val="16"/>
              </w:rPr>
              <w:tab/>
              <w:t xml:space="preserve">Charges patronales assurées </w:t>
            </w:r>
            <w:r w:rsidRPr="00D12482">
              <w:rPr>
                <w:rFonts w:ascii="Arial" w:hAnsi="Arial" w:cs="Arial"/>
                <w:i/>
                <w:spacing w:val="-8"/>
                <w:sz w:val="16"/>
              </w:rPr>
              <w:fldChar w:fldCharType="begin">
                <w:ffData>
                  <w:name w:val=""/>
                  <w:enabled/>
                  <w:calcOnExit w:val="0"/>
                  <w:checkBox>
                    <w:sizeAuto/>
                    <w:default w:val="0"/>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Non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Oui  30%</w:t>
            </w:r>
          </w:p>
          <w:p w:rsidR="008169DC" w:rsidRPr="00D12482" w:rsidRDefault="008169DC" w:rsidP="00157A24">
            <w:pPr>
              <w:tabs>
                <w:tab w:val="left" w:pos="2268"/>
                <w:tab w:val="left" w:pos="3261"/>
                <w:tab w:val="right" w:leader="dot" w:pos="3828"/>
                <w:tab w:val="right" w:leader="dot" w:pos="6521"/>
                <w:tab w:val="left" w:pos="6663"/>
                <w:tab w:val="left" w:pos="7230"/>
                <w:tab w:val="left" w:pos="8789"/>
                <w:tab w:val="right" w:leader="dot" w:pos="11482"/>
                <w:tab w:val="left" w:pos="12191"/>
                <w:tab w:val="right" w:leader="dot" w:pos="15451"/>
              </w:tabs>
              <w:spacing w:before="60"/>
              <w:ind w:left="-567" w:right="-601"/>
              <w:rPr>
                <w:rFonts w:ascii="Arial" w:hAnsi="Arial" w:cs="Arial"/>
                <w:b/>
                <w:i/>
                <w:sz w:val="16"/>
              </w:rPr>
            </w:pPr>
            <w:r w:rsidRPr="00D12482">
              <w:rPr>
                <w:rFonts w:ascii="Arial" w:hAnsi="Arial" w:cs="Arial"/>
                <w:i/>
                <w:spacing w:val="-8"/>
                <w:sz w:val="16"/>
              </w:rPr>
              <w:tab/>
              <w:t xml:space="preserve"> </w:t>
            </w:r>
          </w:p>
        </w:tc>
      </w:tr>
    </w:tbl>
    <w:p w:rsidR="008169DC" w:rsidRPr="00D12482" w:rsidRDefault="008169DC" w:rsidP="00452FDC">
      <w:pPr>
        <w:tabs>
          <w:tab w:val="right" w:leader="dot" w:pos="11199"/>
        </w:tabs>
        <w:ind w:left="-567" w:right="-601" w:firstLine="567"/>
        <w:rPr>
          <w:rFonts w:ascii="Arial" w:hAnsi="Arial" w:cs="Arial"/>
          <w:i/>
          <w:sz w:val="16"/>
        </w:rPr>
      </w:pPr>
      <w:r w:rsidRPr="00D12482">
        <w:rPr>
          <w:rFonts w:ascii="Arial" w:hAnsi="Arial" w:cs="Arial"/>
          <w:i/>
          <w:sz w:val="16"/>
        </w:rPr>
        <w:t xml:space="preserve">*S’agit-il de : </w:t>
      </w:r>
      <w:r w:rsidRPr="00D12482">
        <w:rPr>
          <w:rFonts w:ascii="Arial" w:hAnsi="Arial" w:cs="Arial"/>
          <w:i/>
          <w:sz w:val="16"/>
        </w:rPr>
        <w:fldChar w:fldCharType="begin">
          <w:ffData>
            <w:name w:val=""/>
            <w:enabled/>
            <w:calcOnExit w:val="0"/>
            <w:checkBox>
              <w:sizeAuto/>
              <w:default w:val="1"/>
            </w:checkBox>
          </w:ffData>
        </w:fldChar>
      </w:r>
      <w:r w:rsidRPr="00D12482">
        <w:rPr>
          <w:rFonts w:ascii="Arial" w:hAnsi="Arial" w:cs="Arial"/>
          <w:i/>
          <w:sz w:val="16"/>
        </w:rPr>
        <w:instrText xml:space="preserve"> FORMCHECKBOX </w:instrText>
      </w:r>
      <w:r w:rsidR="0045145F">
        <w:rPr>
          <w:rFonts w:ascii="Arial" w:hAnsi="Arial" w:cs="Arial"/>
          <w:i/>
          <w:sz w:val="16"/>
        </w:rPr>
      </w:r>
      <w:r w:rsidR="0045145F">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 xml:space="preserve">Jours calendaires </w:t>
      </w:r>
      <w:r w:rsidRPr="00D12482">
        <w:rPr>
          <w:rFonts w:ascii="Arial" w:hAnsi="Arial" w:cs="Arial"/>
          <w:i/>
          <w:sz w:val="16"/>
        </w:rPr>
        <w:fldChar w:fldCharType="begin">
          <w:ffData>
            <w:name w:val="CaseACocher2"/>
            <w:enabled/>
            <w:calcOnExit w:val="0"/>
            <w:checkBox>
              <w:sizeAuto/>
              <w:default w:val="0"/>
            </w:checkBox>
          </w:ffData>
        </w:fldChar>
      </w:r>
      <w:r w:rsidRPr="00D12482">
        <w:rPr>
          <w:rFonts w:ascii="Arial" w:hAnsi="Arial" w:cs="Arial"/>
          <w:i/>
          <w:sz w:val="16"/>
        </w:rPr>
        <w:instrText xml:space="preserve"> FORMCHECKBOX </w:instrText>
      </w:r>
      <w:r w:rsidR="0045145F">
        <w:rPr>
          <w:rFonts w:ascii="Arial" w:hAnsi="Arial" w:cs="Arial"/>
          <w:i/>
          <w:sz w:val="16"/>
        </w:rPr>
      </w:r>
      <w:r w:rsidR="0045145F">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Jours ouvrés</w:t>
      </w:r>
    </w:p>
    <w:p w:rsidR="008169DC" w:rsidRPr="00D12482" w:rsidRDefault="008169DC" w:rsidP="00157A24">
      <w:pPr>
        <w:tabs>
          <w:tab w:val="right" w:leader="dot" w:pos="11199"/>
        </w:tabs>
        <w:ind w:left="-567" w:right="-601"/>
        <w:rPr>
          <w:rFonts w:ascii="Arial" w:hAnsi="Arial" w:cs="Arial"/>
          <w:i/>
          <w:sz w:val="16"/>
        </w:rPr>
      </w:pPr>
    </w:p>
    <w:p w:rsidR="008169DC" w:rsidRDefault="008169DC" w:rsidP="00157A24">
      <w:pPr>
        <w:pStyle w:val="Corpsdetexte"/>
        <w:ind w:left="-567" w:right="-52"/>
        <w:rPr>
          <w:rFonts w:ascii="Arial" w:hAnsi="Arial" w:cs="Arial"/>
          <w:i/>
          <w:sz w:val="16"/>
        </w:rPr>
      </w:pPr>
    </w:p>
    <w:p w:rsidR="008169DC" w:rsidRDefault="008169DC" w:rsidP="00157A24">
      <w:pPr>
        <w:pStyle w:val="Corpsdetexte"/>
        <w:ind w:left="-567" w:right="-52"/>
        <w:rPr>
          <w:rFonts w:ascii="Arial" w:hAnsi="Arial" w:cs="Arial"/>
          <w:i/>
          <w:sz w:val="16"/>
        </w:rPr>
      </w:pPr>
    </w:p>
    <w:p w:rsidR="008169DC" w:rsidRDefault="008169DC" w:rsidP="00157A24">
      <w:pPr>
        <w:pStyle w:val="Corpsdetexte"/>
        <w:ind w:left="-567" w:right="-52"/>
        <w:rPr>
          <w:rFonts w:ascii="Arial" w:hAnsi="Arial" w:cs="Arial"/>
          <w:i/>
          <w:sz w:val="16"/>
        </w:rPr>
      </w:pPr>
    </w:p>
    <w:p w:rsidR="008169DC" w:rsidRDefault="008169DC" w:rsidP="00157A24">
      <w:pPr>
        <w:pStyle w:val="Corpsdetexte"/>
        <w:ind w:left="-567" w:right="-52"/>
        <w:rPr>
          <w:rFonts w:ascii="Arial" w:hAnsi="Arial" w:cs="Arial"/>
          <w:i/>
          <w:sz w:val="16"/>
        </w:rPr>
      </w:pPr>
    </w:p>
    <w:p w:rsidR="008169DC" w:rsidRDefault="008169DC" w:rsidP="00157A24">
      <w:pPr>
        <w:pStyle w:val="Corpsdetexte"/>
        <w:ind w:left="-567" w:right="-52"/>
        <w:rPr>
          <w:rFonts w:ascii="Arial" w:hAnsi="Arial" w:cs="Arial"/>
          <w:i/>
          <w:sz w:val="16"/>
        </w:rPr>
      </w:pPr>
    </w:p>
    <w:p w:rsidR="008169DC" w:rsidRDefault="008169DC" w:rsidP="00157A24">
      <w:pPr>
        <w:pStyle w:val="Corpsdetexte"/>
        <w:ind w:left="-567" w:right="-52"/>
        <w:rPr>
          <w:rFonts w:ascii="Arial" w:hAnsi="Arial" w:cs="Arial"/>
          <w:i/>
          <w:sz w:val="16"/>
        </w:rPr>
      </w:pPr>
    </w:p>
    <w:p w:rsidR="008169DC" w:rsidRDefault="008169DC" w:rsidP="00157A24">
      <w:pPr>
        <w:pStyle w:val="Corpsdetexte"/>
        <w:ind w:left="-567" w:right="-52"/>
        <w:rPr>
          <w:rFonts w:ascii="Arial" w:hAnsi="Arial" w:cs="Arial"/>
          <w:i/>
          <w:sz w:val="16"/>
        </w:rPr>
      </w:pPr>
    </w:p>
    <w:p w:rsidR="008169DC" w:rsidRPr="00D12482" w:rsidRDefault="008169DC" w:rsidP="00157A24">
      <w:pPr>
        <w:pStyle w:val="Corpsdetexte"/>
        <w:ind w:left="-567" w:right="-52"/>
        <w:rPr>
          <w:rFonts w:ascii="Arial" w:hAnsi="Arial" w:cs="Arial"/>
          <w:i/>
          <w:sz w:val="16"/>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366"/>
        <w:gridCol w:w="2400"/>
        <w:gridCol w:w="1030"/>
        <w:gridCol w:w="1180"/>
        <w:gridCol w:w="1030"/>
        <w:gridCol w:w="1737"/>
        <w:gridCol w:w="1737"/>
        <w:gridCol w:w="1030"/>
        <w:gridCol w:w="565"/>
        <w:gridCol w:w="565"/>
        <w:gridCol w:w="1030"/>
        <w:gridCol w:w="1030"/>
        <w:gridCol w:w="1349"/>
      </w:tblGrid>
      <w:tr w:rsidR="008169DC" w:rsidRPr="00D12482" w:rsidTr="00A4088D">
        <w:trPr>
          <w:cantSplit/>
          <w:trHeight w:val="180"/>
        </w:trPr>
        <w:tc>
          <w:tcPr>
            <w:tcW w:w="964" w:type="dxa"/>
            <w:vMerge w:val="restart"/>
            <w:tcBorders>
              <w:right w:val="single" w:sz="4" w:space="0" w:color="FFFFFF"/>
            </w:tcBorders>
            <w:shd w:val="clear" w:color="auto" w:fill="808080"/>
            <w:vAlign w:val="center"/>
          </w:tcPr>
          <w:p w:rsidR="008169DC" w:rsidRPr="00D12482" w:rsidRDefault="008169DC" w:rsidP="00452FDC">
            <w:pPr>
              <w:tabs>
                <w:tab w:val="right" w:leader="dot" w:pos="11482"/>
              </w:tabs>
              <w:jc w:val="center"/>
              <w:rPr>
                <w:rFonts w:ascii="Arial" w:hAnsi="Arial" w:cs="Arial"/>
                <w:b/>
                <w:i/>
                <w:caps/>
                <w:color w:val="FFFFFF"/>
                <w:sz w:val="16"/>
              </w:rPr>
            </w:pPr>
            <w:r w:rsidRPr="00D12482">
              <w:rPr>
                <w:rFonts w:ascii="Arial" w:hAnsi="Arial" w:cs="Arial"/>
                <w:b/>
                <w:i/>
                <w:caps/>
                <w:color w:val="FFFFFF"/>
                <w:sz w:val="16"/>
              </w:rPr>
              <w:lastRenderedPageBreak/>
              <w:t>effectif</w:t>
            </w:r>
          </w:p>
          <w:p w:rsidR="008169DC" w:rsidRPr="00D12482" w:rsidRDefault="008169DC" w:rsidP="00452FDC">
            <w:pPr>
              <w:pBdr>
                <w:right w:val="single" w:sz="4" w:space="4" w:color="FFFFFF"/>
              </w:pBdr>
              <w:tabs>
                <w:tab w:val="right" w:leader="dot" w:pos="11482"/>
              </w:tabs>
              <w:jc w:val="center"/>
              <w:rPr>
                <w:rFonts w:ascii="Arial" w:hAnsi="Arial" w:cs="Arial"/>
                <w:b/>
                <w:i/>
                <w:caps/>
                <w:color w:val="FFFFFF"/>
                <w:sz w:val="16"/>
              </w:rPr>
            </w:pPr>
            <w:r w:rsidRPr="00D12482">
              <w:rPr>
                <w:rFonts w:ascii="Arial" w:hAnsi="Arial" w:cs="Arial"/>
                <w:b/>
                <w:i/>
                <w:caps/>
                <w:color w:val="FFFFFF"/>
                <w:sz w:val="16"/>
              </w:rPr>
              <w:t>agents</w:t>
            </w:r>
          </w:p>
          <w:p w:rsidR="008169DC" w:rsidRPr="00D12482" w:rsidRDefault="008169DC" w:rsidP="00452FDC">
            <w:pPr>
              <w:tabs>
                <w:tab w:val="right" w:leader="dot" w:pos="11482"/>
              </w:tabs>
              <w:jc w:val="center"/>
              <w:rPr>
                <w:rFonts w:ascii="Arial" w:hAnsi="Arial" w:cs="Arial"/>
                <w:b/>
                <w:i/>
                <w:color w:val="FFFFFF"/>
                <w:sz w:val="16"/>
              </w:rPr>
            </w:pPr>
            <w:r w:rsidRPr="00D12482">
              <w:rPr>
                <w:rFonts w:ascii="Arial" w:hAnsi="Arial" w:cs="Arial"/>
                <w:b/>
                <w:i/>
                <w:caps/>
                <w:color w:val="FFFFFF"/>
                <w:sz w:val="16"/>
              </w:rPr>
              <w:t>cnracl</w:t>
            </w:r>
          </w:p>
        </w:tc>
        <w:tc>
          <w:tcPr>
            <w:tcW w:w="2766" w:type="dxa"/>
            <w:gridSpan w:val="2"/>
            <w:vMerge w:val="restart"/>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jc w:val="center"/>
              <w:rPr>
                <w:rFonts w:ascii="Arial" w:hAnsi="Arial" w:cs="Arial"/>
                <w:b/>
                <w:i/>
                <w:color w:val="FFFFFF"/>
                <w:sz w:val="16"/>
              </w:rPr>
            </w:pPr>
            <w:r w:rsidRPr="00D12482">
              <w:rPr>
                <w:rFonts w:ascii="Arial" w:hAnsi="Arial" w:cs="Arial"/>
                <w:b/>
                <w:i/>
                <w:caps/>
                <w:color w:val="FFFFFF"/>
                <w:sz w:val="16"/>
              </w:rPr>
              <w:t>Années</w:t>
            </w:r>
          </w:p>
        </w:tc>
        <w:tc>
          <w:tcPr>
            <w:tcW w:w="2210" w:type="dxa"/>
            <w:gridSpan w:val="2"/>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right="-72"/>
              <w:jc w:val="center"/>
              <w:rPr>
                <w:rFonts w:ascii="Arial" w:hAnsi="Arial" w:cs="Arial"/>
                <w:b/>
                <w:i/>
                <w:color w:val="FFFFFF"/>
                <w:sz w:val="16"/>
              </w:rPr>
            </w:pPr>
            <w:r w:rsidRPr="00D12482">
              <w:rPr>
                <w:rFonts w:ascii="Arial" w:hAnsi="Arial" w:cs="Arial"/>
                <w:b/>
                <w:i/>
                <w:color w:val="FFFFFF"/>
                <w:sz w:val="16"/>
              </w:rPr>
              <w:t>Maladie ordinaire</w:t>
            </w:r>
          </w:p>
        </w:tc>
        <w:tc>
          <w:tcPr>
            <w:tcW w:w="2767" w:type="dxa"/>
            <w:gridSpan w:val="2"/>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Longue maladie/Longue durée</w:t>
            </w:r>
          </w:p>
        </w:tc>
        <w:tc>
          <w:tcPr>
            <w:tcW w:w="1737" w:type="dxa"/>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right="-10"/>
              <w:jc w:val="center"/>
              <w:rPr>
                <w:rFonts w:ascii="Arial" w:hAnsi="Arial" w:cs="Arial"/>
                <w:b/>
                <w:i/>
                <w:color w:val="FFFFFF"/>
                <w:sz w:val="16"/>
              </w:rPr>
            </w:pPr>
            <w:r w:rsidRPr="00D12482">
              <w:rPr>
                <w:rFonts w:ascii="Arial" w:hAnsi="Arial" w:cs="Arial"/>
                <w:b/>
                <w:i/>
                <w:color w:val="FFFFFF"/>
                <w:sz w:val="16"/>
              </w:rPr>
              <w:t>Maternité</w:t>
            </w:r>
          </w:p>
        </w:tc>
        <w:tc>
          <w:tcPr>
            <w:tcW w:w="3190" w:type="dxa"/>
            <w:gridSpan w:val="4"/>
            <w:tcBorders>
              <w:left w:val="single" w:sz="4" w:space="0" w:color="FFFFFF"/>
              <w:right w:val="single" w:sz="4" w:space="0" w:color="FFFFFF"/>
            </w:tcBorders>
            <w:shd w:val="clear" w:color="auto" w:fill="808080"/>
            <w:vAlign w:val="center"/>
          </w:tcPr>
          <w:p w:rsidR="008169DC" w:rsidRPr="00D12482" w:rsidRDefault="008169DC" w:rsidP="00157A24">
            <w:pPr>
              <w:tabs>
                <w:tab w:val="right" w:leader="dot" w:pos="11482"/>
              </w:tabs>
              <w:ind w:left="-567" w:right="-103"/>
              <w:jc w:val="center"/>
              <w:rPr>
                <w:rFonts w:ascii="Arial" w:hAnsi="Arial" w:cs="Arial"/>
                <w:b/>
                <w:i/>
                <w:color w:val="FFFFFF"/>
                <w:sz w:val="16"/>
              </w:rPr>
            </w:pPr>
            <w:r w:rsidRPr="00D12482">
              <w:rPr>
                <w:rFonts w:ascii="Arial" w:hAnsi="Arial" w:cs="Arial"/>
                <w:b/>
                <w:i/>
                <w:color w:val="FFFFFF"/>
                <w:sz w:val="16"/>
              </w:rPr>
              <w:t>Accident du travail</w:t>
            </w:r>
          </w:p>
        </w:tc>
        <w:tc>
          <w:tcPr>
            <w:tcW w:w="1030" w:type="dxa"/>
            <w:tcBorders>
              <w:left w:val="single" w:sz="4" w:space="0" w:color="FFFFFF"/>
              <w:bottom w:val="single" w:sz="4" w:space="0" w:color="auto"/>
              <w:right w:val="single" w:sz="4" w:space="0" w:color="FFFFFF"/>
            </w:tcBorders>
            <w:shd w:val="clear" w:color="auto" w:fill="808080"/>
            <w:vAlign w:val="center"/>
          </w:tcPr>
          <w:p w:rsidR="008169DC" w:rsidRPr="00D12482" w:rsidRDefault="008169DC" w:rsidP="00157A24">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Décès</w:t>
            </w:r>
          </w:p>
        </w:tc>
        <w:tc>
          <w:tcPr>
            <w:tcW w:w="1349" w:type="dxa"/>
            <w:vMerge w:val="restart"/>
            <w:tcBorders>
              <w:left w:val="single" w:sz="4" w:space="0" w:color="FFFFFF"/>
              <w:right w:val="single" w:sz="4" w:space="0" w:color="auto"/>
            </w:tcBorders>
            <w:shd w:val="clear" w:color="auto" w:fill="808080"/>
            <w:vAlign w:val="center"/>
          </w:tcPr>
          <w:p w:rsidR="008169DC" w:rsidRPr="00D12482" w:rsidRDefault="008169DC" w:rsidP="009C25E6">
            <w:pPr>
              <w:tabs>
                <w:tab w:val="right" w:leader="dot" w:pos="11482"/>
              </w:tabs>
              <w:jc w:val="center"/>
              <w:rPr>
                <w:rFonts w:ascii="Arial" w:hAnsi="Arial" w:cs="Arial"/>
                <w:b/>
                <w:i/>
                <w:color w:val="FFFFFF"/>
                <w:sz w:val="14"/>
              </w:rPr>
            </w:pPr>
            <w:r w:rsidRPr="00D12482">
              <w:rPr>
                <w:rFonts w:ascii="Arial" w:hAnsi="Arial" w:cs="Arial"/>
                <w:b/>
                <w:i/>
                <w:color w:val="FFFFFF"/>
                <w:sz w:val="14"/>
              </w:rPr>
              <w:t>Total indemnisé par l’assureur (€)</w:t>
            </w:r>
          </w:p>
        </w:tc>
      </w:tr>
      <w:tr w:rsidR="008169DC" w:rsidRPr="00D12482" w:rsidTr="00A4088D">
        <w:trPr>
          <w:cantSplit/>
          <w:trHeight w:val="552"/>
        </w:trPr>
        <w:tc>
          <w:tcPr>
            <w:tcW w:w="964" w:type="dxa"/>
            <w:vMerge/>
            <w:tcBorders>
              <w:right w:val="single" w:sz="4" w:space="0" w:color="FFFFFF"/>
            </w:tcBorders>
          </w:tcPr>
          <w:p w:rsidR="008169DC" w:rsidRPr="00D12482" w:rsidRDefault="008169DC" w:rsidP="00157A24">
            <w:pPr>
              <w:tabs>
                <w:tab w:val="right" w:leader="dot" w:pos="11482"/>
              </w:tabs>
              <w:ind w:left="-567"/>
              <w:rPr>
                <w:rFonts w:ascii="Arial" w:hAnsi="Arial" w:cs="Arial"/>
                <w:i/>
                <w:color w:val="000080"/>
                <w:sz w:val="16"/>
              </w:rPr>
            </w:pPr>
          </w:p>
        </w:tc>
        <w:tc>
          <w:tcPr>
            <w:tcW w:w="2766" w:type="dxa"/>
            <w:gridSpan w:val="2"/>
            <w:vMerge/>
            <w:tcBorders>
              <w:left w:val="single" w:sz="4" w:space="0" w:color="FFFFFF"/>
              <w:bottom w:val="single" w:sz="4" w:space="0" w:color="auto"/>
            </w:tcBorders>
            <w:shd w:val="clear" w:color="auto" w:fill="808080"/>
          </w:tcPr>
          <w:p w:rsidR="008169DC" w:rsidRPr="00D12482" w:rsidRDefault="008169DC" w:rsidP="00157A24">
            <w:pPr>
              <w:tabs>
                <w:tab w:val="right" w:leader="dot" w:pos="11482"/>
              </w:tabs>
              <w:ind w:left="-567" w:right="-601"/>
              <w:rPr>
                <w:rFonts w:ascii="Arial" w:hAnsi="Arial" w:cs="Arial"/>
                <w:i/>
                <w:color w:val="000080"/>
                <w:sz w:val="16"/>
              </w:rPr>
            </w:pPr>
          </w:p>
        </w:tc>
        <w:tc>
          <w:tcPr>
            <w:tcW w:w="1030" w:type="dxa"/>
            <w:vAlign w:val="center"/>
          </w:tcPr>
          <w:p w:rsidR="008169DC" w:rsidRPr="00D12482" w:rsidRDefault="008169DC" w:rsidP="009C25E6">
            <w:pPr>
              <w:tabs>
                <w:tab w:val="right" w:leader="dot" w:pos="11199"/>
              </w:tabs>
              <w:jc w:val="center"/>
              <w:rPr>
                <w:rFonts w:ascii="Arial" w:hAnsi="Arial" w:cs="Arial"/>
                <w:b/>
                <w:i/>
                <w:color w:val="000080"/>
                <w:sz w:val="14"/>
              </w:rPr>
            </w:pPr>
            <w:r w:rsidRPr="00D12482">
              <w:rPr>
                <w:rFonts w:ascii="Arial" w:hAnsi="Arial" w:cs="Arial"/>
                <w:b/>
                <w:i/>
                <w:color w:val="000080"/>
                <w:sz w:val="14"/>
              </w:rPr>
              <w:t>Plein</w:t>
            </w:r>
          </w:p>
          <w:p w:rsidR="008169DC" w:rsidRPr="00D12482" w:rsidRDefault="008169DC" w:rsidP="009C25E6">
            <w:pPr>
              <w:tabs>
                <w:tab w:val="right" w:leader="dot" w:pos="11199"/>
              </w:tabs>
              <w:jc w:val="center"/>
              <w:rPr>
                <w:rFonts w:ascii="Arial" w:hAnsi="Arial" w:cs="Arial"/>
                <w:b/>
                <w:i/>
                <w:color w:val="000080"/>
                <w:sz w:val="14"/>
              </w:rPr>
            </w:pPr>
            <w:r w:rsidRPr="00D12482">
              <w:rPr>
                <w:rFonts w:ascii="Arial" w:hAnsi="Arial" w:cs="Arial"/>
                <w:b/>
                <w:i/>
                <w:color w:val="000080"/>
                <w:sz w:val="14"/>
              </w:rPr>
              <w:t>traitement</w:t>
            </w:r>
          </w:p>
        </w:tc>
        <w:tc>
          <w:tcPr>
            <w:tcW w:w="1180" w:type="dxa"/>
            <w:vAlign w:val="center"/>
          </w:tcPr>
          <w:p w:rsidR="008169DC" w:rsidRPr="00D12482" w:rsidRDefault="008169DC" w:rsidP="009C25E6">
            <w:pPr>
              <w:pStyle w:val="Corpsdetexte"/>
              <w:ind w:hanging="9"/>
              <w:rPr>
                <w:rFonts w:ascii="Arial" w:hAnsi="Arial" w:cs="Arial"/>
                <w:color w:val="000080"/>
                <w:sz w:val="14"/>
              </w:rPr>
            </w:pPr>
            <w:r w:rsidRPr="00D12482">
              <w:rPr>
                <w:rFonts w:ascii="Arial" w:hAnsi="Arial" w:cs="Arial"/>
                <w:color w:val="000080"/>
                <w:sz w:val="14"/>
              </w:rPr>
              <w:t>Demi traitement</w:t>
            </w:r>
          </w:p>
          <w:p w:rsidR="008169DC" w:rsidRPr="00D12482" w:rsidRDefault="008169DC" w:rsidP="009C25E6">
            <w:pPr>
              <w:tabs>
                <w:tab w:val="right" w:leader="dot" w:pos="11482"/>
              </w:tabs>
              <w:ind w:right="53" w:hanging="9"/>
              <w:jc w:val="center"/>
              <w:rPr>
                <w:rFonts w:ascii="Arial" w:hAnsi="Arial" w:cs="Arial"/>
                <w:b/>
                <w:i/>
                <w:color w:val="000080"/>
                <w:sz w:val="14"/>
              </w:rPr>
            </w:pPr>
            <w:r w:rsidRPr="00D12482">
              <w:rPr>
                <w:rFonts w:ascii="Arial" w:hAnsi="Arial" w:cs="Arial"/>
                <w:b/>
                <w:i/>
                <w:color w:val="000080"/>
                <w:sz w:val="14"/>
              </w:rPr>
              <w:t>Disponibilité d’office</w:t>
            </w:r>
          </w:p>
        </w:tc>
        <w:tc>
          <w:tcPr>
            <w:tcW w:w="1030" w:type="dxa"/>
            <w:vAlign w:val="center"/>
          </w:tcPr>
          <w:p w:rsidR="008169DC" w:rsidRPr="00D12482" w:rsidRDefault="008169DC" w:rsidP="009C25E6">
            <w:pPr>
              <w:tabs>
                <w:tab w:val="right" w:leader="dot" w:pos="11199"/>
              </w:tabs>
              <w:ind w:right="-81"/>
              <w:jc w:val="center"/>
              <w:rPr>
                <w:rFonts w:ascii="Arial" w:hAnsi="Arial" w:cs="Arial"/>
                <w:b/>
                <w:i/>
                <w:color w:val="000080"/>
                <w:sz w:val="14"/>
              </w:rPr>
            </w:pPr>
            <w:r w:rsidRPr="00D12482">
              <w:rPr>
                <w:rFonts w:ascii="Arial" w:hAnsi="Arial" w:cs="Arial"/>
                <w:b/>
                <w:i/>
                <w:color w:val="000080"/>
                <w:sz w:val="14"/>
              </w:rPr>
              <w:t>Plein</w:t>
            </w:r>
          </w:p>
          <w:p w:rsidR="008169DC" w:rsidRPr="00D12482" w:rsidRDefault="008169DC" w:rsidP="009C25E6">
            <w:pPr>
              <w:tabs>
                <w:tab w:val="right" w:leader="dot" w:pos="11482"/>
              </w:tabs>
              <w:ind w:right="-81"/>
              <w:jc w:val="center"/>
              <w:rPr>
                <w:rFonts w:ascii="Arial" w:hAnsi="Arial" w:cs="Arial"/>
                <w:b/>
                <w:i/>
                <w:color w:val="000080"/>
                <w:sz w:val="14"/>
              </w:rPr>
            </w:pPr>
            <w:r w:rsidRPr="00D12482">
              <w:rPr>
                <w:rFonts w:ascii="Arial" w:hAnsi="Arial" w:cs="Arial"/>
                <w:b/>
                <w:i/>
                <w:color w:val="000080"/>
                <w:sz w:val="14"/>
              </w:rPr>
              <w:t>traitement</w:t>
            </w:r>
          </w:p>
        </w:tc>
        <w:tc>
          <w:tcPr>
            <w:tcW w:w="1737" w:type="dxa"/>
            <w:vAlign w:val="center"/>
          </w:tcPr>
          <w:p w:rsidR="008169DC" w:rsidRPr="00D12482" w:rsidRDefault="008169DC" w:rsidP="009C25E6">
            <w:pPr>
              <w:tabs>
                <w:tab w:val="right" w:leader="dot" w:pos="11199"/>
              </w:tabs>
              <w:ind w:left="39"/>
              <w:jc w:val="center"/>
              <w:rPr>
                <w:rFonts w:ascii="Arial" w:hAnsi="Arial" w:cs="Arial"/>
                <w:b/>
                <w:i/>
                <w:color w:val="000080"/>
                <w:sz w:val="14"/>
              </w:rPr>
            </w:pPr>
            <w:r w:rsidRPr="00D12482">
              <w:rPr>
                <w:rFonts w:ascii="Arial" w:hAnsi="Arial" w:cs="Arial"/>
                <w:b/>
                <w:i/>
                <w:color w:val="000080"/>
                <w:sz w:val="14"/>
              </w:rPr>
              <w:t>Demi traitement</w:t>
            </w:r>
          </w:p>
          <w:p w:rsidR="008169DC" w:rsidRPr="00D12482" w:rsidRDefault="008169DC" w:rsidP="009C25E6">
            <w:pPr>
              <w:tabs>
                <w:tab w:val="right" w:leader="dot" w:pos="11199"/>
              </w:tabs>
              <w:ind w:left="39"/>
              <w:jc w:val="center"/>
              <w:rPr>
                <w:rFonts w:ascii="Arial" w:hAnsi="Arial" w:cs="Arial"/>
                <w:b/>
                <w:i/>
                <w:color w:val="000080"/>
                <w:sz w:val="14"/>
              </w:rPr>
            </w:pPr>
            <w:r w:rsidRPr="00D12482">
              <w:rPr>
                <w:rFonts w:ascii="Arial" w:hAnsi="Arial" w:cs="Arial"/>
                <w:b/>
                <w:i/>
                <w:color w:val="000080"/>
                <w:sz w:val="14"/>
              </w:rPr>
              <w:t>Mi-temps thérapeutique</w:t>
            </w:r>
          </w:p>
          <w:p w:rsidR="008169DC" w:rsidRPr="00D12482" w:rsidRDefault="008169DC" w:rsidP="009C25E6">
            <w:pPr>
              <w:tabs>
                <w:tab w:val="right" w:leader="dot" w:pos="11482"/>
              </w:tabs>
              <w:ind w:left="39"/>
              <w:jc w:val="center"/>
              <w:rPr>
                <w:rFonts w:ascii="Arial" w:hAnsi="Arial" w:cs="Arial"/>
                <w:b/>
                <w:i/>
                <w:color w:val="000080"/>
                <w:sz w:val="14"/>
              </w:rPr>
            </w:pPr>
            <w:r w:rsidRPr="00D12482">
              <w:rPr>
                <w:rFonts w:ascii="Arial" w:hAnsi="Arial" w:cs="Arial"/>
                <w:b/>
                <w:i/>
                <w:color w:val="000080"/>
                <w:sz w:val="14"/>
              </w:rPr>
              <w:t>Disponibilité d’office</w:t>
            </w:r>
          </w:p>
        </w:tc>
        <w:tc>
          <w:tcPr>
            <w:tcW w:w="1737" w:type="dxa"/>
            <w:vAlign w:val="center"/>
          </w:tcPr>
          <w:p w:rsidR="008169DC" w:rsidRPr="00D12482" w:rsidRDefault="008169DC" w:rsidP="009C25E6">
            <w:pPr>
              <w:tabs>
                <w:tab w:val="right" w:leader="dot" w:pos="11199"/>
              </w:tabs>
              <w:ind w:right="-10"/>
              <w:jc w:val="center"/>
              <w:rPr>
                <w:rFonts w:ascii="Arial" w:hAnsi="Arial" w:cs="Arial"/>
                <w:b/>
                <w:i/>
                <w:color w:val="000080"/>
                <w:sz w:val="14"/>
              </w:rPr>
            </w:pPr>
            <w:r w:rsidRPr="00D12482">
              <w:rPr>
                <w:rFonts w:ascii="Arial" w:hAnsi="Arial" w:cs="Arial"/>
                <w:b/>
                <w:i/>
                <w:color w:val="000080"/>
                <w:sz w:val="14"/>
              </w:rPr>
              <w:t>Y compris</w:t>
            </w:r>
          </w:p>
          <w:p w:rsidR="008169DC" w:rsidRPr="00D12482" w:rsidRDefault="008169DC" w:rsidP="009C25E6">
            <w:pPr>
              <w:tabs>
                <w:tab w:val="right" w:leader="dot" w:pos="11199"/>
              </w:tabs>
              <w:ind w:right="-10"/>
              <w:jc w:val="center"/>
              <w:rPr>
                <w:rFonts w:ascii="Arial" w:hAnsi="Arial" w:cs="Arial"/>
                <w:b/>
                <w:i/>
                <w:color w:val="000080"/>
                <w:sz w:val="14"/>
              </w:rPr>
            </w:pPr>
            <w:r w:rsidRPr="00D12482">
              <w:rPr>
                <w:rFonts w:ascii="Arial" w:hAnsi="Arial" w:cs="Arial"/>
                <w:b/>
                <w:i/>
                <w:color w:val="000080"/>
                <w:sz w:val="14"/>
              </w:rPr>
              <w:t>Congés pathologiques</w:t>
            </w:r>
          </w:p>
          <w:p w:rsidR="008169DC" w:rsidRPr="00D12482" w:rsidRDefault="008169DC" w:rsidP="009C25E6">
            <w:pPr>
              <w:tabs>
                <w:tab w:val="right" w:leader="dot" w:pos="11482"/>
              </w:tabs>
              <w:ind w:right="-10"/>
              <w:jc w:val="center"/>
              <w:rPr>
                <w:rFonts w:ascii="Arial" w:hAnsi="Arial" w:cs="Arial"/>
                <w:b/>
                <w:i/>
                <w:color w:val="000080"/>
                <w:sz w:val="14"/>
              </w:rPr>
            </w:pPr>
            <w:r w:rsidRPr="00D12482">
              <w:rPr>
                <w:rFonts w:ascii="Arial" w:hAnsi="Arial" w:cs="Arial"/>
                <w:b/>
                <w:i/>
                <w:color w:val="000080"/>
                <w:sz w:val="14"/>
              </w:rPr>
              <w:t>et d’adoption</w:t>
            </w:r>
          </w:p>
        </w:tc>
        <w:tc>
          <w:tcPr>
            <w:tcW w:w="1030" w:type="dxa"/>
            <w:vAlign w:val="center"/>
          </w:tcPr>
          <w:p w:rsidR="008169DC" w:rsidRPr="00D12482" w:rsidRDefault="008169DC" w:rsidP="009C25E6">
            <w:pPr>
              <w:tabs>
                <w:tab w:val="right" w:leader="dot" w:pos="11199"/>
              </w:tabs>
              <w:jc w:val="center"/>
              <w:rPr>
                <w:rFonts w:ascii="Arial" w:hAnsi="Arial" w:cs="Arial"/>
                <w:b/>
                <w:i/>
                <w:color w:val="000080"/>
                <w:sz w:val="14"/>
              </w:rPr>
            </w:pPr>
            <w:r w:rsidRPr="00D12482">
              <w:rPr>
                <w:rFonts w:ascii="Arial" w:hAnsi="Arial" w:cs="Arial"/>
                <w:b/>
                <w:i/>
                <w:color w:val="000080"/>
                <w:sz w:val="14"/>
              </w:rPr>
              <w:t>Plein</w:t>
            </w:r>
          </w:p>
          <w:p w:rsidR="008169DC" w:rsidRPr="00D12482" w:rsidRDefault="008169DC" w:rsidP="009C25E6">
            <w:pPr>
              <w:tabs>
                <w:tab w:val="right" w:leader="dot" w:pos="11482"/>
              </w:tabs>
              <w:jc w:val="center"/>
              <w:rPr>
                <w:rFonts w:ascii="Arial" w:hAnsi="Arial" w:cs="Arial"/>
                <w:b/>
                <w:i/>
                <w:color w:val="000080"/>
                <w:sz w:val="14"/>
              </w:rPr>
            </w:pPr>
            <w:r w:rsidRPr="00D12482">
              <w:rPr>
                <w:rFonts w:ascii="Arial" w:hAnsi="Arial" w:cs="Arial"/>
                <w:b/>
                <w:i/>
                <w:color w:val="000080"/>
                <w:sz w:val="14"/>
              </w:rPr>
              <w:t>traitement</w:t>
            </w:r>
          </w:p>
        </w:tc>
        <w:tc>
          <w:tcPr>
            <w:tcW w:w="1130" w:type="dxa"/>
            <w:gridSpan w:val="2"/>
            <w:vAlign w:val="center"/>
          </w:tcPr>
          <w:p w:rsidR="008169DC" w:rsidRPr="00D12482" w:rsidRDefault="008169DC" w:rsidP="009C25E6">
            <w:pPr>
              <w:tabs>
                <w:tab w:val="right" w:leader="dot" w:pos="11199"/>
              </w:tabs>
              <w:ind w:right="-96"/>
              <w:jc w:val="center"/>
              <w:rPr>
                <w:rFonts w:ascii="Arial" w:hAnsi="Arial" w:cs="Arial"/>
                <w:b/>
                <w:i/>
                <w:color w:val="000080"/>
                <w:sz w:val="14"/>
              </w:rPr>
            </w:pPr>
            <w:r w:rsidRPr="00D12482">
              <w:rPr>
                <w:rFonts w:ascii="Arial" w:hAnsi="Arial" w:cs="Arial"/>
                <w:b/>
                <w:i/>
                <w:color w:val="000080"/>
                <w:sz w:val="14"/>
              </w:rPr>
              <w:t>Mi-temps</w:t>
            </w:r>
          </w:p>
          <w:p w:rsidR="008169DC" w:rsidRPr="00D12482" w:rsidRDefault="008169DC" w:rsidP="009C25E6">
            <w:pPr>
              <w:tabs>
                <w:tab w:val="right" w:leader="dot" w:pos="11482"/>
              </w:tabs>
              <w:jc w:val="center"/>
              <w:rPr>
                <w:rFonts w:ascii="Arial" w:hAnsi="Arial" w:cs="Arial"/>
                <w:b/>
                <w:i/>
                <w:color w:val="000080"/>
                <w:sz w:val="14"/>
              </w:rPr>
            </w:pPr>
            <w:r w:rsidRPr="00D12482">
              <w:rPr>
                <w:rFonts w:ascii="Arial" w:hAnsi="Arial" w:cs="Arial"/>
                <w:b/>
                <w:i/>
                <w:color w:val="000080"/>
                <w:sz w:val="14"/>
              </w:rPr>
              <w:t>thérapeutique</w:t>
            </w:r>
          </w:p>
        </w:tc>
        <w:tc>
          <w:tcPr>
            <w:tcW w:w="1030" w:type="dxa"/>
            <w:vAlign w:val="center"/>
          </w:tcPr>
          <w:p w:rsidR="008169DC" w:rsidRPr="00D12482" w:rsidRDefault="008169DC" w:rsidP="009C25E6">
            <w:pPr>
              <w:tabs>
                <w:tab w:val="right" w:leader="dot" w:pos="11199"/>
              </w:tabs>
              <w:ind w:right="-18"/>
              <w:jc w:val="center"/>
              <w:rPr>
                <w:rFonts w:ascii="Arial" w:hAnsi="Arial" w:cs="Arial"/>
                <w:b/>
                <w:i/>
                <w:color w:val="000080"/>
                <w:sz w:val="14"/>
              </w:rPr>
            </w:pPr>
            <w:r w:rsidRPr="00D12482">
              <w:rPr>
                <w:rFonts w:ascii="Arial" w:hAnsi="Arial" w:cs="Arial"/>
                <w:b/>
                <w:i/>
                <w:color w:val="000080"/>
                <w:sz w:val="14"/>
              </w:rPr>
              <w:t>Nombre</w:t>
            </w:r>
          </w:p>
          <w:p w:rsidR="008169DC" w:rsidRPr="00D12482" w:rsidRDefault="008169DC" w:rsidP="009C25E6">
            <w:pPr>
              <w:tabs>
                <w:tab w:val="right" w:leader="dot" w:pos="11482"/>
              </w:tabs>
              <w:ind w:right="-6"/>
              <w:jc w:val="center"/>
              <w:rPr>
                <w:rFonts w:ascii="Arial" w:hAnsi="Arial" w:cs="Arial"/>
                <w:b/>
                <w:i/>
                <w:color w:val="000080"/>
                <w:sz w:val="14"/>
              </w:rPr>
            </w:pPr>
            <w:r w:rsidRPr="00D12482">
              <w:rPr>
                <w:rFonts w:ascii="Arial" w:hAnsi="Arial" w:cs="Arial"/>
                <w:b/>
                <w:i/>
                <w:color w:val="000080"/>
                <w:sz w:val="14"/>
              </w:rPr>
              <w:t>d’arrêts</w:t>
            </w:r>
          </w:p>
        </w:tc>
        <w:tc>
          <w:tcPr>
            <w:tcW w:w="1030" w:type="dxa"/>
            <w:tcBorders>
              <w:right w:val="single" w:sz="4" w:space="0" w:color="auto"/>
            </w:tcBorders>
            <w:vAlign w:val="center"/>
          </w:tcPr>
          <w:p w:rsidR="008169DC" w:rsidRPr="00D12482" w:rsidRDefault="008169DC" w:rsidP="009C25E6">
            <w:pPr>
              <w:tabs>
                <w:tab w:val="right" w:leader="dot" w:pos="11199"/>
              </w:tabs>
              <w:jc w:val="center"/>
              <w:rPr>
                <w:rFonts w:ascii="Arial" w:hAnsi="Arial" w:cs="Arial"/>
                <w:b/>
                <w:i/>
                <w:color w:val="000080"/>
                <w:sz w:val="14"/>
              </w:rPr>
            </w:pPr>
            <w:r w:rsidRPr="00D12482">
              <w:rPr>
                <w:rFonts w:ascii="Arial" w:hAnsi="Arial" w:cs="Arial"/>
                <w:b/>
                <w:i/>
                <w:color w:val="000080"/>
                <w:sz w:val="14"/>
              </w:rPr>
              <w:t>Capitaux</w:t>
            </w:r>
          </w:p>
          <w:p w:rsidR="008169DC" w:rsidRPr="00D12482" w:rsidRDefault="008169DC" w:rsidP="009C25E6">
            <w:pPr>
              <w:tabs>
                <w:tab w:val="right" w:leader="dot" w:pos="11482"/>
              </w:tabs>
              <w:ind w:right="-23"/>
              <w:jc w:val="center"/>
              <w:rPr>
                <w:rFonts w:ascii="Arial" w:hAnsi="Arial" w:cs="Arial"/>
                <w:b/>
                <w:i/>
                <w:color w:val="000080"/>
                <w:sz w:val="14"/>
              </w:rPr>
            </w:pPr>
            <w:r w:rsidRPr="00D12482">
              <w:rPr>
                <w:rFonts w:ascii="Arial" w:hAnsi="Arial" w:cs="Arial"/>
                <w:b/>
                <w:i/>
                <w:color w:val="000080"/>
                <w:sz w:val="14"/>
              </w:rPr>
              <w:t>réglés (€)</w:t>
            </w:r>
          </w:p>
        </w:tc>
        <w:tc>
          <w:tcPr>
            <w:tcW w:w="1349" w:type="dxa"/>
            <w:vMerge/>
            <w:tcBorders>
              <w:top w:val="single" w:sz="4" w:space="0" w:color="FFFFFF"/>
              <w:left w:val="single" w:sz="4" w:space="0" w:color="FFFFFF"/>
              <w:right w:val="single" w:sz="4" w:space="0" w:color="auto"/>
            </w:tcBorders>
          </w:tcPr>
          <w:p w:rsidR="008169DC" w:rsidRPr="00D12482" w:rsidRDefault="008169DC" w:rsidP="00157A24">
            <w:pPr>
              <w:tabs>
                <w:tab w:val="right" w:leader="dot" w:pos="11482"/>
              </w:tabs>
              <w:ind w:left="-567" w:right="-601"/>
              <w:rPr>
                <w:rFonts w:ascii="Arial" w:hAnsi="Arial" w:cs="Arial"/>
                <w:i/>
                <w:color w:val="000080"/>
                <w:sz w:val="16"/>
              </w:rPr>
            </w:pPr>
          </w:p>
        </w:tc>
      </w:tr>
      <w:tr w:rsidR="008169DC" w:rsidRPr="00D12482" w:rsidTr="00A4088D">
        <w:trPr>
          <w:cantSplit/>
          <w:trHeight w:hRule="exact" w:val="607"/>
        </w:trPr>
        <w:tc>
          <w:tcPr>
            <w:tcW w:w="964" w:type="dxa"/>
            <w:tcBorders>
              <w:bottom w:val="nil"/>
            </w:tcBorders>
          </w:tcPr>
          <w:p w:rsidR="008169DC" w:rsidRPr="00D12482" w:rsidRDefault="008169DC" w:rsidP="00157A24">
            <w:pPr>
              <w:tabs>
                <w:tab w:val="right" w:leader="dot" w:pos="11482"/>
              </w:tabs>
              <w:ind w:left="-567"/>
              <w:rPr>
                <w:rFonts w:ascii="Arial" w:hAnsi="Arial" w:cs="Arial"/>
                <w:i/>
                <w:sz w:val="16"/>
              </w:rPr>
            </w:pPr>
          </w:p>
        </w:tc>
        <w:tc>
          <w:tcPr>
            <w:tcW w:w="366" w:type="dxa"/>
            <w:vMerge w:val="restart"/>
            <w:shd w:val="clear" w:color="auto" w:fill="808080"/>
            <w:textDirection w:val="btLr"/>
            <w:vAlign w:val="center"/>
          </w:tcPr>
          <w:p w:rsidR="008169DC" w:rsidRPr="00D12482" w:rsidRDefault="006A1FF8" w:rsidP="00157A24">
            <w:pPr>
              <w:tabs>
                <w:tab w:val="right" w:leader="dot" w:pos="11199"/>
              </w:tabs>
              <w:ind w:left="-567" w:right="-70"/>
              <w:jc w:val="center"/>
              <w:rPr>
                <w:rFonts w:ascii="Arial" w:hAnsi="Arial" w:cs="Arial"/>
                <w:b/>
                <w:i/>
                <w:color w:val="FFFFFF"/>
                <w:sz w:val="18"/>
              </w:rPr>
            </w:pPr>
            <w:r>
              <w:rPr>
                <w:rFonts w:ascii="Arial" w:hAnsi="Arial" w:cs="Arial"/>
                <w:b/>
                <w:i/>
                <w:color w:val="FFFFFF"/>
                <w:sz w:val="18"/>
              </w:rPr>
              <w:t>2022</w:t>
            </w:r>
          </w:p>
        </w:tc>
        <w:tc>
          <w:tcPr>
            <w:tcW w:w="2400" w:type="dxa"/>
            <w:vAlign w:val="center"/>
          </w:tcPr>
          <w:p w:rsidR="008169DC" w:rsidRPr="00D12482" w:rsidRDefault="008169DC" w:rsidP="006A1FF8">
            <w:pPr>
              <w:tabs>
                <w:tab w:val="right" w:leader="dot" w:pos="11482"/>
              </w:tabs>
              <w:ind w:left="8" w:right="-80" w:firstLine="1"/>
              <w:rPr>
                <w:rFonts w:ascii="Arial" w:hAnsi="Arial" w:cs="Arial"/>
                <w:i/>
                <w:color w:val="000080"/>
                <w:sz w:val="16"/>
              </w:rPr>
            </w:pPr>
            <w:r w:rsidRPr="00D12482">
              <w:rPr>
                <w:rFonts w:ascii="Arial" w:hAnsi="Arial" w:cs="Arial"/>
                <w:i/>
                <w:color w:val="000080"/>
                <w:sz w:val="16"/>
              </w:rPr>
              <w:t xml:space="preserve">Nombre </w:t>
            </w:r>
          </w:p>
          <w:p w:rsidR="008169DC" w:rsidRPr="00D12482" w:rsidRDefault="008169DC" w:rsidP="006A1FF8">
            <w:pPr>
              <w:tabs>
                <w:tab w:val="right" w:leader="dot" w:pos="11482"/>
              </w:tabs>
              <w:ind w:left="8" w:right="-80" w:firstLine="1"/>
              <w:rPr>
                <w:rFonts w:ascii="Arial" w:hAnsi="Arial" w:cs="Arial"/>
                <w:i/>
                <w:color w:val="000080"/>
                <w:sz w:val="16"/>
              </w:rPr>
            </w:pPr>
            <w:r w:rsidRPr="00D12482">
              <w:rPr>
                <w:rFonts w:ascii="Arial" w:hAnsi="Arial" w:cs="Arial"/>
                <w:i/>
                <w:color w:val="000080"/>
                <w:sz w:val="16"/>
              </w:rPr>
              <w:t>de jours d’arrêt*</w:t>
            </w:r>
          </w:p>
        </w:tc>
        <w:tc>
          <w:tcPr>
            <w:tcW w:w="1030" w:type="dxa"/>
            <w:vAlign w:val="center"/>
          </w:tcPr>
          <w:p w:rsidR="008169DC" w:rsidRPr="00D12482" w:rsidRDefault="008169DC" w:rsidP="00157A24">
            <w:pPr>
              <w:tabs>
                <w:tab w:val="right" w:leader="dot" w:pos="11482"/>
              </w:tabs>
              <w:ind w:left="-567"/>
              <w:rPr>
                <w:rFonts w:ascii="Arial" w:hAnsi="Arial" w:cs="Arial"/>
                <w:i/>
                <w:sz w:val="24"/>
                <w:szCs w:val="24"/>
              </w:rPr>
            </w:pPr>
          </w:p>
        </w:tc>
        <w:tc>
          <w:tcPr>
            <w:tcW w:w="1180" w:type="dxa"/>
            <w:vAlign w:val="center"/>
          </w:tcPr>
          <w:p w:rsidR="008169DC" w:rsidRPr="00D12482" w:rsidRDefault="0019740D" w:rsidP="009C25E6">
            <w:pPr>
              <w:tabs>
                <w:tab w:val="right" w:leader="dot" w:pos="11482"/>
              </w:tabs>
              <w:ind w:left="-9" w:right="-72" w:firstLine="9"/>
              <w:jc w:val="center"/>
              <w:rPr>
                <w:rFonts w:ascii="Arial" w:hAnsi="Arial" w:cs="Arial"/>
                <w:i/>
                <w:sz w:val="24"/>
                <w:szCs w:val="24"/>
              </w:rPr>
            </w:pPr>
            <w:r>
              <w:rPr>
                <w:rFonts w:ascii="Arial" w:hAnsi="Arial" w:cs="Arial"/>
                <w:i/>
                <w:sz w:val="24"/>
                <w:szCs w:val="24"/>
              </w:rPr>
              <w:t>94</w:t>
            </w:r>
          </w:p>
        </w:tc>
        <w:tc>
          <w:tcPr>
            <w:tcW w:w="1030" w:type="dxa"/>
            <w:vAlign w:val="center"/>
          </w:tcPr>
          <w:p w:rsidR="008169DC" w:rsidRPr="00D12482" w:rsidRDefault="0019740D" w:rsidP="009C25E6">
            <w:pPr>
              <w:tabs>
                <w:tab w:val="right" w:leader="dot" w:pos="11482"/>
              </w:tabs>
              <w:ind w:left="-60" w:right="-81"/>
              <w:jc w:val="center"/>
              <w:rPr>
                <w:rFonts w:ascii="Arial" w:hAnsi="Arial" w:cs="Arial"/>
                <w:i/>
                <w:sz w:val="24"/>
                <w:szCs w:val="24"/>
              </w:rPr>
            </w:pPr>
            <w:r>
              <w:rPr>
                <w:rFonts w:ascii="Arial" w:hAnsi="Arial" w:cs="Arial"/>
                <w:i/>
                <w:sz w:val="24"/>
                <w:szCs w:val="24"/>
              </w:rPr>
              <w:t>271</w:t>
            </w:r>
          </w:p>
        </w:tc>
        <w:tc>
          <w:tcPr>
            <w:tcW w:w="1737" w:type="dxa"/>
            <w:vAlign w:val="center"/>
          </w:tcPr>
          <w:p w:rsidR="008169DC" w:rsidRPr="00D12482" w:rsidRDefault="008169DC" w:rsidP="009C25E6">
            <w:pPr>
              <w:tabs>
                <w:tab w:val="right" w:leader="dot" w:pos="11482"/>
              </w:tabs>
              <w:ind w:firstLine="39"/>
              <w:jc w:val="center"/>
              <w:rPr>
                <w:rFonts w:ascii="Arial" w:hAnsi="Arial" w:cs="Arial"/>
                <w:i/>
                <w:sz w:val="24"/>
                <w:szCs w:val="24"/>
              </w:rPr>
            </w:pPr>
          </w:p>
        </w:tc>
        <w:tc>
          <w:tcPr>
            <w:tcW w:w="1737" w:type="dxa"/>
            <w:vAlign w:val="center"/>
          </w:tcPr>
          <w:p w:rsidR="008169DC" w:rsidRPr="00D12482" w:rsidRDefault="008169DC" w:rsidP="009C25E6">
            <w:pPr>
              <w:tabs>
                <w:tab w:val="right" w:leader="dot" w:pos="11482"/>
              </w:tabs>
              <w:ind w:left="15" w:right="-10" w:hanging="15"/>
              <w:jc w:val="center"/>
              <w:rPr>
                <w:rFonts w:ascii="Arial" w:hAnsi="Arial" w:cs="Arial"/>
                <w:i/>
                <w:sz w:val="24"/>
                <w:szCs w:val="24"/>
              </w:rPr>
            </w:pPr>
            <w:r>
              <w:rPr>
                <w:rFonts w:ascii="Arial" w:hAnsi="Arial" w:cs="Arial"/>
                <w:i/>
                <w:sz w:val="24"/>
                <w:szCs w:val="24"/>
              </w:rPr>
              <w:t>0</w:t>
            </w:r>
          </w:p>
        </w:tc>
        <w:tc>
          <w:tcPr>
            <w:tcW w:w="1030" w:type="dxa"/>
            <w:vAlign w:val="center"/>
          </w:tcPr>
          <w:p w:rsidR="008169DC" w:rsidRPr="00D12482" w:rsidRDefault="0019740D" w:rsidP="009C25E6">
            <w:pPr>
              <w:tabs>
                <w:tab w:val="right" w:leader="dot" w:pos="11482"/>
              </w:tabs>
              <w:ind w:hanging="24"/>
              <w:jc w:val="center"/>
              <w:rPr>
                <w:rFonts w:ascii="Arial" w:hAnsi="Arial" w:cs="Arial"/>
                <w:i/>
                <w:sz w:val="24"/>
                <w:szCs w:val="24"/>
              </w:rPr>
            </w:pPr>
            <w:r>
              <w:rPr>
                <w:rFonts w:ascii="Arial" w:hAnsi="Arial" w:cs="Arial"/>
                <w:i/>
                <w:sz w:val="24"/>
                <w:szCs w:val="24"/>
              </w:rPr>
              <w:t>454</w:t>
            </w:r>
          </w:p>
        </w:tc>
        <w:tc>
          <w:tcPr>
            <w:tcW w:w="1130" w:type="dxa"/>
            <w:gridSpan w:val="2"/>
            <w:vAlign w:val="center"/>
          </w:tcPr>
          <w:p w:rsidR="008169DC" w:rsidRPr="00D12482" w:rsidRDefault="008169DC" w:rsidP="009C25E6">
            <w:pPr>
              <w:tabs>
                <w:tab w:val="right" w:leader="dot" w:pos="11482"/>
              </w:tabs>
              <w:ind w:right="-96"/>
              <w:jc w:val="center"/>
              <w:rPr>
                <w:rFonts w:ascii="Arial" w:hAnsi="Arial" w:cs="Arial"/>
                <w:i/>
                <w:sz w:val="24"/>
                <w:szCs w:val="24"/>
              </w:rPr>
            </w:pPr>
          </w:p>
        </w:tc>
        <w:tc>
          <w:tcPr>
            <w:tcW w:w="1030" w:type="dxa"/>
            <w:vAlign w:val="center"/>
          </w:tcPr>
          <w:p w:rsidR="008169DC" w:rsidRPr="00D12482" w:rsidRDefault="0019740D" w:rsidP="009C25E6">
            <w:pPr>
              <w:tabs>
                <w:tab w:val="right" w:leader="dot" w:pos="11482"/>
              </w:tabs>
              <w:ind w:right="-102"/>
              <w:jc w:val="center"/>
              <w:rPr>
                <w:rFonts w:ascii="Arial" w:hAnsi="Arial" w:cs="Arial"/>
                <w:i/>
                <w:sz w:val="24"/>
                <w:szCs w:val="24"/>
              </w:rPr>
            </w:pPr>
            <w:r>
              <w:rPr>
                <w:rFonts w:ascii="Arial" w:hAnsi="Arial" w:cs="Arial"/>
                <w:i/>
                <w:sz w:val="24"/>
                <w:szCs w:val="24"/>
              </w:rPr>
              <w:t>8</w:t>
            </w:r>
          </w:p>
        </w:tc>
        <w:tc>
          <w:tcPr>
            <w:tcW w:w="1030" w:type="dxa"/>
            <w:vAlign w:val="center"/>
          </w:tcPr>
          <w:p w:rsidR="008169DC" w:rsidRPr="00D12482" w:rsidRDefault="008169DC" w:rsidP="009C25E6">
            <w:pPr>
              <w:tabs>
                <w:tab w:val="right" w:leader="dot" w:pos="11482"/>
              </w:tabs>
              <w:ind w:right="-10"/>
              <w:jc w:val="center"/>
              <w:rPr>
                <w:rFonts w:ascii="Arial" w:hAnsi="Arial" w:cs="Arial"/>
                <w:i/>
                <w:color w:val="808080"/>
                <w:sz w:val="16"/>
              </w:rPr>
            </w:pPr>
            <w:r w:rsidRPr="00D12482">
              <w:rPr>
                <w:rFonts w:ascii="Arial" w:hAnsi="Arial" w:cs="Arial"/>
                <w:i/>
                <w:color w:val="808080"/>
                <w:sz w:val="16"/>
              </w:rPr>
              <w:t>Nb de décès</w:t>
            </w:r>
          </w:p>
          <w:p w:rsidR="008169DC" w:rsidRPr="00D12482" w:rsidRDefault="008169DC" w:rsidP="009C25E6">
            <w:pPr>
              <w:tabs>
                <w:tab w:val="right" w:leader="dot" w:pos="11482"/>
              </w:tabs>
              <w:ind w:right="-10"/>
              <w:jc w:val="center"/>
              <w:rPr>
                <w:rFonts w:ascii="Arial" w:hAnsi="Arial" w:cs="Arial"/>
                <w:i/>
                <w:sz w:val="24"/>
                <w:szCs w:val="24"/>
              </w:rPr>
            </w:pPr>
            <w:r>
              <w:rPr>
                <w:rFonts w:ascii="Arial" w:hAnsi="Arial" w:cs="Arial"/>
                <w:i/>
                <w:sz w:val="24"/>
                <w:szCs w:val="24"/>
              </w:rPr>
              <w:t>0</w:t>
            </w:r>
          </w:p>
        </w:tc>
        <w:tc>
          <w:tcPr>
            <w:tcW w:w="1349" w:type="dxa"/>
            <w:vAlign w:val="center"/>
          </w:tcPr>
          <w:p w:rsidR="008169DC" w:rsidRPr="00D12482" w:rsidRDefault="0019740D" w:rsidP="009C25E6">
            <w:pPr>
              <w:tabs>
                <w:tab w:val="right" w:leader="dot" w:pos="11482"/>
              </w:tabs>
              <w:ind w:left="-2" w:right="-96" w:firstLine="2"/>
              <w:jc w:val="center"/>
              <w:rPr>
                <w:rFonts w:ascii="Arial" w:hAnsi="Arial" w:cs="Arial"/>
                <w:i/>
                <w:sz w:val="16"/>
              </w:rPr>
            </w:pPr>
            <w:r>
              <w:rPr>
                <w:rFonts w:ascii="Arial" w:hAnsi="Arial" w:cs="Arial"/>
                <w:i/>
                <w:sz w:val="16"/>
              </w:rPr>
              <w:t>819</w:t>
            </w:r>
          </w:p>
        </w:tc>
      </w:tr>
      <w:tr w:rsidR="008169DC" w:rsidRPr="00D12482" w:rsidTr="00A4088D">
        <w:trPr>
          <w:cantSplit/>
          <w:trHeight w:hRule="exact" w:val="607"/>
        </w:trPr>
        <w:tc>
          <w:tcPr>
            <w:tcW w:w="964" w:type="dxa"/>
            <w:tcBorders>
              <w:top w:val="nil"/>
            </w:tcBorders>
          </w:tcPr>
          <w:p w:rsidR="008169DC" w:rsidRPr="00D12482" w:rsidRDefault="008169DC" w:rsidP="00157A24">
            <w:pPr>
              <w:tabs>
                <w:tab w:val="right" w:leader="dot" w:pos="11482"/>
              </w:tabs>
              <w:ind w:left="-567"/>
              <w:rPr>
                <w:rFonts w:ascii="Arial" w:hAnsi="Arial" w:cs="Arial"/>
                <w:i/>
                <w:sz w:val="24"/>
                <w:szCs w:val="24"/>
              </w:rPr>
            </w:pPr>
          </w:p>
        </w:tc>
        <w:tc>
          <w:tcPr>
            <w:tcW w:w="366" w:type="dxa"/>
            <w:vMerge/>
          </w:tcPr>
          <w:p w:rsidR="008169DC" w:rsidRPr="00D12482" w:rsidRDefault="008169DC" w:rsidP="00157A24">
            <w:pPr>
              <w:tabs>
                <w:tab w:val="right" w:leader="dot" w:pos="11482"/>
              </w:tabs>
              <w:ind w:left="-567" w:right="-601"/>
              <w:rPr>
                <w:rFonts w:ascii="Arial" w:hAnsi="Arial" w:cs="Arial"/>
                <w:i/>
                <w:sz w:val="16"/>
              </w:rPr>
            </w:pPr>
          </w:p>
        </w:tc>
        <w:tc>
          <w:tcPr>
            <w:tcW w:w="2400" w:type="dxa"/>
            <w:vAlign w:val="center"/>
          </w:tcPr>
          <w:p w:rsidR="008169DC" w:rsidRPr="00D12482" w:rsidRDefault="008169DC" w:rsidP="006A1FF8">
            <w:pPr>
              <w:tabs>
                <w:tab w:val="right" w:leader="dot" w:pos="11482"/>
              </w:tabs>
              <w:ind w:left="8" w:right="-80" w:firstLine="1"/>
              <w:rPr>
                <w:rFonts w:ascii="Arial" w:hAnsi="Arial" w:cs="Arial"/>
                <w:i/>
                <w:color w:val="000080"/>
                <w:sz w:val="14"/>
              </w:rPr>
            </w:pPr>
            <w:r w:rsidRPr="00D12482">
              <w:rPr>
                <w:rFonts w:ascii="Arial" w:hAnsi="Arial" w:cs="Arial"/>
                <w:i/>
                <w:color w:val="000080"/>
                <w:sz w:val="14"/>
              </w:rPr>
              <w:t>Montants remboursés par l’assureur hors provisions mathématiques (€)</w:t>
            </w:r>
          </w:p>
        </w:tc>
        <w:tc>
          <w:tcPr>
            <w:tcW w:w="2210" w:type="dxa"/>
            <w:gridSpan w:val="2"/>
            <w:vAlign w:val="center"/>
          </w:tcPr>
          <w:p w:rsidR="008169DC" w:rsidRPr="00D12482" w:rsidRDefault="008169DC" w:rsidP="009C25E6">
            <w:pPr>
              <w:tabs>
                <w:tab w:val="right" w:leader="dot" w:pos="11482"/>
              </w:tabs>
              <w:ind w:right="-72"/>
              <w:jc w:val="center"/>
              <w:rPr>
                <w:rFonts w:ascii="Arial" w:hAnsi="Arial" w:cs="Arial"/>
                <w:i/>
                <w:sz w:val="24"/>
                <w:szCs w:val="24"/>
              </w:rPr>
            </w:pPr>
          </w:p>
        </w:tc>
        <w:tc>
          <w:tcPr>
            <w:tcW w:w="2767" w:type="dxa"/>
            <w:gridSpan w:val="2"/>
            <w:vAlign w:val="center"/>
          </w:tcPr>
          <w:p w:rsidR="008169DC" w:rsidRPr="0084421D" w:rsidRDefault="0019740D" w:rsidP="009C25E6">
            <w:pPr>
              <w:tabs>
                <w:tab w:val="right" w:leader="dot" w:pos="11482"/>
              </w:tabs>
              <w:ind w:left="-60"/>
              <w:jc w:val="center"/>
              <w:rPr>
                <w:rFonts w:ascii="Arial" w:hAnsi="Arial" w:cs="Arial"/>
                <w:i/>
                <w:sz w:val="24"/>
                <w:szCs w:val="24"/>
              </w:rPr>
            </w:pPr>
            <w:r>
              <w:rPr>
                <w:rFonts w:ascii="Arial" w:hAnsi="Arial" w:cs="Arial"/>
                <w:i/>
                <w:sz w:val="24"/>
                <w:szCs w:val="24"/>
              </w:rPr>
              <w:t>15 434,76</w:t>
            </w:r>
            <w:r w:rsidR="008169DC" w:rsidRPr="0084421D">
              <w:rPr>
                <w:rFonts w:ascii="Arial" w:hAnsi="Arial" w:cs="Arial"/>
                <w:i/>
                <w:sz w:val="24"/>
                <w:szCs w:val="24"/>
              </w:rPr>
              <w:t>€</w:t>
            </w:r>
          </w:p>
        </w:tc>
        <w:tc>
          <w:tcPr>
            <w:tcW w:w="1737" w:type="dxa"/>
            <w:vAlign w:val="center"/>
          </w:tcPr>
          <w:p w:rsidR="008169DC" w:rsidRPr="0084421D" w:rsidRDefault="008169DC" w:rsidP="009C25E6">
            <w:pPr>
              <w:tabs>
                <w:tab w:val="right" w:leader="dot" w:pos="11482"/>
              </w:tabs>
              <w:ind w:left="15" w:right="-10"/>
              <w:jc w:val="center"/>
              <w:rPr>
                <w:rFonts w:ascii="Arial" w:hAnsi="Arial" w:cs="Arial"/>
                <w:i/>
                <w:sz w:val="24"/>
                <w:szCs w:val="24"/>
              </w:rPr>
            </w:pPr>
            <w:r>
              <w:rPr>
                <w:rFonts w:ascii="Arial" w:hAnsi="Arial" w:cs="Arial"/>
                <w:i/>
                <w:sz w:val="24"/>
                <w:szCs w:val="24"/>
              </w:rPr>
              <w:t>€</w:t>
            </w:r>
          </w:p>
        </w:tc>
        <w:tc>
          <w:tcPr>
            <w:tcW w:w="1595" w:type="dxa"/>
            <w:gridSpan w:val="2"/>
            <w:tcMar>
              <w:left w:w="0" w:type="dxa"/>
              <w:right w:w="0" w:type="dxa"/>
            </w:tcMar>
            <w:vAlign w:val="center"/>
          </w:tcPr>
          <w:p w:rsidR="008169DC" w:rsidRPr="0084421D" w:rsidRDefault="008169DC" w:rsidP="009C25E6">
            <w:pPr>
              <w:tabs>
                <w:tab w:val="right" w:leader="dot" w:pos="11482"/>
              </w:tabs>
              <w:ind w:left="36" w:right="-10"/>
              <w:jc w:val="center"/>
              <w:rPr>
                <w:rFonts w:ascii="Arial" w:hAnsi="Arial" w:cs="Arial"/>
                <w:i/>
                <w:color w:val="808080"/>
                <w:sz w:val="16"/>
              </w:rPr>
            </w:pPr>
            <w:r w:rsidRPr="0084421D">
              <w:rPr>
                <w:rFonts w:ascii="Arial" w:hAnsi="Arial" w:cs="Arial"/>
                <w:i/>
                <w:color w:val="808080"/>
                <w:spacing w:val="-8"/>
                <w:sz w:val="16"/>
              </w:rPr>
              <w:t>Indemnités Journalières</w:t>
            </w:r>
          </w:p>
          <w:p w:rsidR="008169DC" w:rsidRPr="0084421D" w:rsidRDefault="0019740D" w:rsidP="009C25E6">
            <w:pPr>
              <w:tabs>
                <w:tab w:val="right" w:leader="dot" w:pos="11482"/>
              </w:tabs>
              <w:ind w:left="36" w:right="-52"/>
              <w:jc w:val="center"/>
              <w:rPr>
                <w:rFonts w:ascii="Arial" w:hAnsi="Arial" w:cs="Arial"/>
                <w:i/>
                <w:sz w:val="24"/>
                <w:szCs w:val="24"/>
              </w:rPr>
            </w:pPr>
            <w:r>
              <w:rPr>
                <w:rFonts w:ascii="Arial" w:hAnsi="Arial" w:cs="Arial"/>
                <w:i/>
                <w:sz w:val="24"/>
                <w:szCs w:val="24"/>
              </w:rPr>
              <w:t>31</w:t>
            </w:r>
            <w:r w:rsidR="00A4088D">
              <w:rPr>
                <w:rFonts w:ascii="Arial" w:hAnsi="Arial" w:cs="Arial"/>
                <w:i/>
                <w:sz w:val="24"/>
                <w:szCs w:val="24"/>
              </w:rPr>
              <w:t> </w:t>
            </w:r>
            <w:r>
              <w:rPr>
                <w:rFonts w:ascii="Arial" w:hAnsi="Arial" w:cs="Arial"/>
                <w:i/>
                <w:sz w:val="24"/>
                <w:szCs w:val="24"/>
              </w:rPr>
              <w:t>769</w:t>
            </w:r>
            <w:r w:rsidR="00A4088D">
              <w:rPr>
                <w:rFonts w:ascii="Arial" w:hAnsi="Arial" w:cs="Arial"/>
                <w:i/>
                <w:sz w:val="24"/>
                <w:szCs w:val="24"/>
              </w:rPr>
              <w:t>, 50</w:t>
            </w:r>
            <w:r w:rsidR="008169DC" w:rsidRPr="0084421D">
              <w:rPr>
                <w:rFonts w:ascii="Arial" w:hAnsi="Arial" w:cs="Arial"/>
                <w:i/>
                <w:sz w:val="24"/>
                <w:szCs w:val="24"/>
              </w:rPr>
              <w:t>€</w:t>
            </w:r>
          </w:p>
        </w:tc>
        <w:tc>
          <w:tcPr>
            <w:tcW w:w="1595" w:type="dxa"/>
            <w:gridSpan w:val="2"/>
            <w:tcMar>
              <w:left w:w="0" w:type="dxa"/>
              <w:right w:w="0" w:type="dxa"/>
            </w:tcMar>
            <w:vAlign w:val="center"/>
          </w:tcPr>
          <w:p w:rsidR="008169DC" w:rsidRPr="0084421D" w:rsidRDefault="008169DC" w:rsidP="009C25E6">
            <w:pPr>
              <w:tabs>
                <w:tab w:val="right" w:leader="dot" w:pos="11482"/>
              </w:tabs>
              <w:ind w:left="4" w:right="-10"/>
              <w:jc w:val="center"/>
              <w:rPr>
                <w:rFonts w:ascii="Arial" w:hAnsi="Arial" w:cs="Arial"/>
                <w:i/>
                <w:color w:val="808080"/>
                <w:sz w:val="16"/>
              </w:rPr>
            </w:pPr>
            <w:r w:rsidRPr="0084421D">
              <w:rPr>
                <w:rFonts w:ascii="Arial" w:hAnsi="Arial" w:cs="Arial"/>
                <w:i/>
                <w:color w:val="808080"/>
                <w:sz w:val="16"/>
              </w:rPr>
              <w:t>Frais Médicaux</w:t>
            </w:r>
          </w:p>
          <w:p w:rsidR="008169DC" w:rsidRPr="0084421D" w:rsidRDefault="0019740D" w:rsidP="009C25E6">
            <w:pPr>
              <w:tabs>
                <w:tab w:val="right" w:leader="dot" w:pos="11482"/>
              </w:tabs>
              <w:ind w:left="4" w:right="-52"/>
              <w:jc w:val="center"/>
              <w:rPr>
                <w:rFonts w:ascii="Arial" w:hAnsi="Arial" w:cs="Arial"/>
                <w:i/>
                <w:sz w:val="24"/>
                <w:szCs w:val="24"/>
              </w:rPr>
            </w:pPr>
            <w:r>
              <w:rPr>
                <w:rFonts w:ascii="Arial" w:hAnsi="Arial" w:cs="Arial"/>
                <w:i/>
                <w:sz w:val="24"/>
                <w:szCs w:val="24"/>
              </w:rPr>
              <w:t>3 603,34</w:t>
            </w:r>
            <w:r w:rsidR="008169DC" w:rsidRPr="0084421D">
              <w:rPr>
                <w:rFonts w:ascii="Arial" w:hAnsi="Arial" w:cs="Arial"/>
                <w:i/>
                <w:sz w:val="24"/>
                <w:szCs w:val="24"/>
              </w:rPr>
              <w:t>€</w:t>
            </w:r>
          </w:p>
        </w:tc>
        <w:tc>
          <w:tcPr>
            <w:tcW w:w="1030" w:type="dxa"/>
            <w:vAlign w:val="center"/>
          </w:tcPr>
          <w:p w:rsidR="008169DC" w:rsidRPr="00D12482" w:rsidRDefault="008169DC" w:rsidP="00157A24">
            <w:pPr>
              <w:tabs>
                <w:tab w:val="right" w:leader="dot" w:pos="11482"/>
              </w:tabs>
              <w:ind w:left="-567" w:right="-10"/>
              <w:jc w:val="center"/>
              <w:rPr>
                <w:rFonts w:ascii="Arial" w:hAnsi="Arial" w:cs="Arial"/>
                <w:i/>
                <w:sz w:val="16"/>
              </w:rPr>
            </w:pPr>
          </w:p>
        </w:tc>
        <w:tc>
          <w:tcPr>
            <w:tcW w:w="1349" w:type="dxa"/>
            <w:vAlign w:val="center"/>
          </w:tcPr>
          <w:p w:rsidR="008169DC" w:rsidRPr="00D12482" w:rsidRDefault="00A4088D" w:rsidP="00A4088D">
            <w:pPr>
              <w:tabs>
                <w:tab w:val="right" w:leader="dot" w:pos="11482"/>
              </w:tabs>
              <w:ind w:right="-96" w:hanging="2"/>
              <w:jc w:val="center"/>
              <w:rPr>
                <w:rFonts w:ascii="Arial" w:hAnsi="Arial" w:cs="Arial"/>
                <w:i/>
                <w:sz w:val="24"/>
                <w:szCs w:val="24"/>
              </w:rPr>
            </w:pPr>
            <w:r>
              <w:rPr>
                <w:rFonts w:ascii="Arial" w:hAnsi="Arial" w:cs="Arial"/>
                <w:i/>
                <w:sz w:val="24"/>
                <w:szCs w:val="24"/>
              </w:rPr>
              <w:t>50 807, 40</w:t>
            </w:r>
            <w:r w:rsidR="008169DC" w:rsidRPr="00D12482">
              <w:rPr>
                <w:rFonts w:ascii="Arial" w:hAnsi="Arial" w:cs="Arial"/>
                <w:i/>
                <w:sz w:val="24"/>
                <w:szCs w:val="24"/>
              </w:rPr>
              <w:t>€</w:t>
            </w:r>
          </w:p>
        </w:tc>
      </w:tr>
      <w:tr w:rsidR="008169DC" w:rsidRPr="00D12482" w:rsidTr="00A4088D">
        <w:tblPrEx>
          <w:tblBorders>
            <w:insideH w:val="none" w:sz="0" w:space="0" w:color="auto"/>
            <w:insideV w:val="none" w:sz="0" w:space="0" w:color="auto"/>
          </w:tblBorders>
        </w:tblPrEx>
        <w:trPr>
          <w:cantSplit/>
          <w:trHeight w:val="408"/>
        </w:trPr>
        <w:tc>
          <w:tcPr>
            <w:tcW w:w="16013" w:type="dxa"/>
            <w:gridSpan w:val="14"/>
            <w:tcBorders>
              <w:top w:val="single" w:sz="4" w:space="0" w:color="auto"/>
              <w:left w:val="single" w:sz="4" w:space="0" w:color="auto"/>
              <w:bottom w:val="single" w:sz="4" w:space="0" w:color="auto"/>
              <w:right w:val="single" w:sz="4" w:space="0" w:color="auto"/>
            </w:tcBorders>
          </w:tcPr>
          <w:p w:rsidR="008169DC" w:rsidRPr="00D12482" w:rsidRDefault="008169DC" w:rsidP="00157A24">
            <w:pPr>
              <w:tabs>
                <w:tab w:val="left" w:pos="2268"/>
                <w:tab w:val="left" w:pos="3261"/>
                <w:tab w:val="right" w:leader="dot" w:pos="7513"/>
                <w:tab w:val="left" w:pos="7938"/>
                <w:tab w:val="left" w:pos="8789"/>
                <w:tab w:val="right" w:leader="dot" w:pos="12049"/>
                <w:tab w:val="left" w:pos="12191"/>
                <w:tab w:val="left" w:pos="14884"/>
                <w:tab w:val="right" w:pos="15735"/>
              </w:tabs>
              <w:spacing w:before="60"/>
              <w:ind w:left="-567" w:right="-601"/>
              <w:rPr>
                <w:rFonts w:ascii="Arial" w:hAnsi="Arial" w:cs="Arial"/>
                <w:i/>
                <w:spacing w:val="-8"/>
                <w:sz w:val="16"/>
              </w:rPr>
            </w:pPr>
            <w:r w:rsidRPr="00D12482">
              <w:rPr>
                <w:rFonts w:ascii="Arial" w:hAnsi="Arial" w:cs="Arial"/>
                <w:b/>
                <w:i/>
                <w:sz w:val="16"/>
              </w:rPr>
              <w:t xml:space="preserve">Risques assurés en          : </w:t>
            </w:r>
            <w:r w:rsidRPr="00D12482">
              <w:rPr>
                <w:rFonts w:ascii="Arial" w:hAnsi="Arial" w:cs="Arial"/>
                <w:b/>
                <w:i/>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Décès</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Accident du travail - avec une franchise de : 0 jours</w:t>
            </w:r>
            <w:r w:rsidRPr="00D12482">
              <w:rPr>
                <w:rFonts w:ascii="Arial" w:hAnsi="Arial" w:cs="Arial"/>
                <w:i/>
                <w:spacing w:val="-8"/>
                <w:sz w:val="16"/>
              </w:rPr>
              <w:tab/>
              <w:t xml:space="preserve">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LM / LD</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Maternité - avec une franchise de : 30  jours </w:t>
            </w:r>
            <w:r w:rsidRPr="00D12482">
              <w:rPr>
                <w:rFonts w:ascii="Arial" w:hAnsi="Arial" w:cs="Arial"/>
                <w:i/>
                <w:spacing w:val="-8"/>
                <w:sz w:val="16"/>
              </w:rPr>
              <w:tab/>
              <w:t xml:space="preserve">Charges patronales assurées </w:t>
            </w:r>
            <w:r w:rsidRPr="00D12482">
              <w:rPr>
                <w:rFonts w:ascii="Arial" w:hAnsi="Arial" w:cs="Arial"/>
                <w:i/>
                <w:spacing w:val="-8"/>
                <w:sz w:val="16"/>
              </w:rPr>
              <w:fldChar w:fldCharType="begin">
                <w:ffData>
                  <w:name w:val=""/>
                  <w:enabled/>
                  <w:calcOnExit w:val="0"/>
                  <w:checkBox>
                    <w:sizeAuto/>
                    <w:default w:val="0"/>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Non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45145F">
              <w:rPr>
                <w:rFonts w:ascii="Arial" w:hAnsi="Arial" w:cs="Arial"/>
                <w:i/>
                <w:spacing w:val="-8"/>
                <w:sz w:val="16"/>
              </w:rPr>
            </w:r>
            <w:r w:rsidR="0045145F">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Oui  30%</w:t>
            </w:r>
          </w:p>
          <w:p w:rsidR="008169DC" w:rsidRPr="00D12482" w:rsidRDefault="008169DC" w:rsidP="00157A24">
            <w:pPr>
              <w:tabs>
                <w:tab w:val="left" w:pos="2268"/>
                <w:tab w:val="left" w:pos="3261"/>
                <w:tab w:val="right" w:leader="dot" w:pos="3828"/>
                <w:tab w:val="right" w:leader="dot" w:pos="6521"/>
                <w:tab w:val="left" w:pos="6663"/>
                <w:tab w:val="left" w:pos="7230"/>
                <w:tab w:val="left" w:pos="8789"/>
                <w:tab w:val="right" w:leader="dot" w:pos="11482"/>
                <w:tab w:val="left" w:pos="12191"/>
                <w:tab w:val="right" w:leader="dot" w:pos="15451"/>
              </w:tabs>
              <w:spacing w:before="60"/>
              <w:ind w:left="-567" w:right="-601"/>
              <w:rPr>
                <w:rFonts w:ascii="Arial" w:hAnsi="Arial" w:cs="Arial"/>
                <w:b/>
                <w:i/>
                <w:sz w:val="16"/>
              </w:rPr>
            </w:pPr>
            <w:r w:rsidRPr="00D12482">
              <w:rPr>
                <w:rFonts w:ascii="Arial" w:hAnsi="Arial" w:cs="Arial"/>
                <w:i/>
                <w:spacing w:val="-8"/>
                <w:sz w:val="16"/>
              </w:rPr>
              <w:tab/>
              <w:t xml:space="preserve"> </w:t>
            </w:r>
          </w:p>
        </w:tc>
      </w:tr>
    </w:tbl>
    <w:p w:rsidR="008169DC" w:rsidRPr="00D12482" w:rsidRDefault="008169DC" w:rsidP="00452FDC">
      <w:pPr>
        <w:tabs>
          <w:tab w:val="right" w:leader="dot" w:pos="11199"/>
        </w:tabs>
        <w:ind w:left="-567" w:right="-601" w:firstLine="425"/>
        <w:rPr>
          <w:rFonts w:ascii="Arial" w:hAnsi="Arial" w:cs="Arial"/>
          <w:i/>
          <w:sz w:val="16"/>
        </w:rPr>
      </w:pPr>
      <w:r w:rsidRPr="00D12482">
        <w:rPr>
          <w:rFonts w:ascii="Arial" w:hAnsi="Arial" w:cs="Arial"/>
          <w:i/>
          <w:sz w:val="16"/>
        </w:rPr>
        <w:t xml:space="preserve">*S’agit-il de : </w:t>
      </w:r>
      <w:r w:rsidRPr="00D12482">
        <w:rPr>
          <w:rFonts w:ascii="Arial" w:hAnsi="Arial" w:cs="Arial"/>
          <w:i/>
          <w:sz w:val="16"/>
        </w:rPr>
        <w:fldChar w:fldCharType="begin">
          <w:ffData>
            <w:name w:val=""/>
            <w:enabled/>
            <w:calcOnExit w:val="0"/>
            <w:checkBox>
              <w:sizeAuto/>
              <w:default w:val="1"/>
            </w:checkBox>
          </w:ffData>
        </w:fldChar>
      </w:r>
      <w:r w:rsidRPr="00D12482">
        <w:rPr>
          <w:rFonts w:ascii="Arial" w:hAnsi="Arial" w:cs="Arial"/>
          <w:i/>
          <w:sz w:val="16"/>
        </w:rPr>
        <w:instrText xml:space="preserve"> FORMCHECKBOX </w:instrText>
      </w:r>
      <w:r w:rsidR="0045145F">
        <w:rPr>
          <w:rFonts w:ascii="Arial" w:hAnsi="Arial" w:cs="Arial"/>
          <w:i/>
          <w:sz w:val="16"/>
        </w:rPr>
      </w:r>
      <w:r w:rsidR="0045145F">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 xml:space="preserve">Jours calendaires </w:t>
      </w:r>
      <w:r w:rsidRPr="00D12482">
        <w:rPr>
          <w:rFonts w:ascii="Arial" w:hAnsi="Arial" w:cs="Arial"/>
          <w:i/>
          <w:sz w:val="16"/>
        </w:rPr>
        <w:fldChar w:fldCharType="begin">
          <w:ffData>
            <w:name w:val="CaseACocher2"/>
            <w:enabled/>
            <w:calcOnExit w:val="0"/>
            <w:checkBox>
              <w:sizeAuto/>
              <w:default w:val="0"/>
            </w:checkBox>
          </w:ffData>
        </w:fldChar>
      </w:r>
      <w:r w:rsidRPr="00D12482">
        <w:rPr>
          <w:rFonts w:ascii="Arial" w:hAnsi="Arial" w:cs="Arial"/>
          <w:i/>
          <w:sz w:val="16"/>
        </w:rPr>
        <w:instrText xml:space="preserve"> FORMCHECKBOX </w:instrText>
      </w:r>
      <w:r w:rsidR="0045145F">
        <w:rPr>
          <w:rFonts w:ascii="Arial" w:hAnsi="Arial" w:cs="Arial"/>
          <w:i/>
          <w:sz w:val="16"/>
        </w:rPr>
      </w:r>
      <w:r w:rsidR="0045145F">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Jours ouvrés</w:t>
      </w:r>
    </w:p>
    <w:p w:rsidR="008169DC" w:rsidRPr="00D12482" w:rsidRDefault="008169DC" w:rsidP="00157A24">
      <w:pPr>
        <w:tabs>
          <w:tab w:val="right" w:leader="dot" w:pos="11199"/>
        </w:tabs>
        <w:ind w:left="-567" w:right="-601"/>
        <w:rPr>
          <w:rFonts w:ascii="Arial" w:hAnsi="Arial" w:cs="Arial"/>
          <w:i/>
          <w:sz w:val="16"/>
        </w:rPr>
      </w:pPr>
    </w:p>
    <w:p w:rsidR="008169DC" w:rsidRPr="00D12482" w:rsidRDefault="008169DC" w:rsidP="00157A24">
      <w:pPr>
        <w:pStyle w:val="Corpsdetexte"/>
        <w:ind w:left="-567" w:right="-52"/>
        <w:rPr>
          <w:rFonts w:ascii="Arial" w:hAnsi="Arial" w:cs="Arial"/>
          <w:i/>
          <w:sz w:val="16"/>
        </w:rPr>
      </w:pPr>
    </w:p>
    <w:p w:rsidR="008169DC" w:rsidRPr="00D12482" w:rsidRDefault="008169DC" w:rsidP="00157A24">
      <w:pPr>
        <w:pStyle w:val="Corpsdetexte"/>
        <w:ind w:left="-567" w:right="-52"/>
        <w:rPr>
          <w:rFonts w:ascii="Arial" w:hAnsi="Arial" w:cs="Arial"/>
          <w:i/>
          <w:sz w:val="16"/>
        </w:rPr>
      </w:pPr>
    </w:p>
    <w:p w:rsidR="008169DC" w:rsidRPr="00D12482" w:rsidRDefault="008169DC" w:rsidP="00157A24">
      <w:pPr>
        <w:pStyle w:val="Corpsdetexte"/>
        <w:ind w:left="-567" w:right="-52"/>
        <w:rPr>
          <w:rFonts w:ascii="Arial" w:hAnsi="Arial" w:cs="Arial"/>
          <w:b/>
          <w:sz w:val="28"/>
        </w:rPr>
        <w:sectPr w:rsidR="008169DC" w:rsidRPr="00D12482" w:rsidSect="008169DC">
          <w:footerReference w:type="even" r:id="rId17"/>
          <w:footerReference w:type="default" r:id="rId18"/>
          <w:pgSz w:w="16840" w:h="11907" w:orient="landscape" w:code="9"/>
          <w:pgMar w:top="1440" w:right="1418" w:bottom="1440" w:left="426" w:header="720" w:footer="720" w:gutter="0"/>
          <w:pgBorders w:offsetFrom="page">
            <w:top w:val="single" w:sz="4" w:space="24" w:color="FFFFFF"/>
            <w:left w:val="single" w:sz="4" w:space="24" w:color="FFFFFF"/>
            <w:bottom w:val="single" w:sz="4" w:space="24" w:color="FFFFFF"/>
            <w:right w:val="single" w:sz="4" w:space="24" w:color="FFFFFF"/>
          </w:pgBorders>
          <w:cols w:space="720"/>
        </w:sectPr>
      </w:pPr>
    </w:p>
    <w:p w:rsidR="008169DC" w:rsidRPr="00D12482" w:rsidRDefault="008169DC" w:rsidP="00157A24">
      <w:pPr>
        <w:pStyle w:val="Corpsdetexte"/>
        <w:shd w:val="clear" w:color="auto" w:fill="A0A0A0"/>
        <w:ind w:left="-567"/>
        <w:jc w:val="center"/>
        <w:rPr>
          <w:rFonts w:ascii="Arial" w:hAnsi="Arial" w:cs="Arial"/>
          <w:b/>
        </w:rPr>
      </w:pPr>
      <w:r w:rsidRPr="00D12482">
        <w:rPr>
          <w:rFonts w:ascii="Arial" w:hAnsi="Arial" w:cs="Arial"/>
          <w:b/>
        </w:rPr>
        <w:lastRenderedPageBreak/>
        <w:t>COND</w:t>
      </w:r>
      <w:r>
        <w:rPr>
          <w:rFonts w:ascii="Arial" w:hAnsi="Arial" w:cs="Arial"/>
          <w:b/>
        </w:rPr>
        <w:t>ITION</w:t>
      </w:r>
      <w:r w:rsidR="0045145F">
        <w:rPr>
          <w:rFonts w:ascii="Arial" w:hAnsi="Arial" w:cs="Arial"/>
          <w:b/>
        </w:rPr>
        <w:t>S ACTUELLES DU CONTRAT 2024-2025</w:t>
      </w: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pStyle w:val="Corpsdetexte"/>
        <w:ind w:left="-567"/>
        <w:rPr>
          <w:rFonts w:ascii="Arial" w:hAnsi="Arial" w:cs="Arial"/>
          <w:sz w:val="22"/>
          <w:szCs w:val="22"/>
        </w:rPr>
      </w:pPr>
      <w:r w:rsidRPr="00D12482">
        <w:rPr>
          <w:rFonts w:ascii="Arial" w:hAnsi="Arial" w:cs="Arial"/>
          <w:i/>
          <w:color w:val="000080"/>
          <w:spacing w:val="-8"/>
          <w:sz w:val="22"/>
          <w:szCs w:val="22"/>
        </w:rPr>
        <w:sym w:font="Wingdings" w:char="F06E"/>
      </w:r>
      <w:r w:rsidRPr="00D12482">
        <w:rPr>
          <w:rFonts w:ascii="Arial" w:hAnsi="Arial" w:cs="Arial"/>
          <w:i/>
          <w:color w:val="808080"/>
          <w:spacing w:val="-8"/>
          <w:sz w:val="22"/>
          <w:szCs w:val="22"/>
        </w:rPr>
        <w:t xml:space="preserve"> </w:t>
      </w:r>
      <w:r w:rsidRPr="00D12482">
        <w:rPr>
          <w:rFonts w:ascii="Arial" w:hAnsi="Arial" w:cs="Arial"/>
          <w:i/>
          <w:spacing w:val="-8"/>
          <w:sz w:val="22"/>
          <w:szCs w:val="22"/>
        </w:rPr>
        <w:t>Masse salariale assurée</w:t>
      </w:r>
    </w:p>
    <w:p w:rsidR="008169DC" w:rsidRPr="00D12482" w:rsidRDefault="008169DC" w:rsidP="00157A24">
      <w:pPr>
        <w:pStyle w:val="Corpsdetexte"/>
        <w:ind w:left="-567"/>
        <w:rPr>
          <w:rFonts w:ascii="Arial" w:hAnsi="Arial" w:cs="Arial"/>
          <w:sz w:val="22"/>
          <w:szCs w:val="22"/>
        </w:rPr>
      </w:pPr>
      <w:r w:rsidRPr="00D12482">
        <w:rPr>
          <w:rFonts w:ascii="Arial" w:hAnsi="Arial" w:cs="Arial"/>
          <w:b/>
          <w:i/>
          <w:spacing w:val="-8"/>
          <w:sz w:val="22"/>
          <w:szCs w:val="22"/>
        </w:rPr>
        <w:t>Comprenant :</w:t>
      </w:r>
    </w:p>
    <w:p w:rsidR="008169DC" w:rsidRDefault="008169DC" w:rsidP="00157A24">
      <w:pPr>
        <w:pStyle w:val="Corpsdetexte"/>
        <w:ind w:left="-567"/>
        <w:rPr>
          <w:rFonts w:ascii="Arial" w:hAnsi="Arial" w:cs="Arial"/>
          <w:i/>
          <w:spacing w:val="-8"/>
          <w:sz w:val="22"/>
          <w:szCs w:val="22"/>
        </w:rPr>
      </w:pPr>
      <w:r w:rsidRPr="00D12482">
        <w:rPr>
          <w:rFonts w:ascii="Arial" w:hAnsi="Arial" w:cs="Arial"/>
          <w:i/>
          <w:spacing w:val="-8"/>
          <w:sz w:val="22"/>
          <w:szCs w:val="22"/>
        </w:rPr>
        <w:fldChar w:fldCharType="begin">
          <w:ffData>
            <w:name w:val="CaseACocher6"/>
            <w:enabled/>
            <w:calcOnExit w:val="0"/>
            <w:checkBox>
              <w:sizeAuto/>
              <w:default w:val="1"/>
            </w:checkBox>
          </w:ffData>
        </w:fldChar>
      </w:r>
      <w:bookmarkStart w:id="0" w:name="CaseACocher6"/>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0"/>
      <w:r w:rsidRPr="00D12482">
        <w:rPr>
          <w:rFonts w:ascii="Arial" w:hAnsi="Arial" w:cs="Arial"/>
          <w:i/>
          <w:spacing w:val="-8"/>
          <w:sz w:val="22"/>
          <w:szCs w:val="22"/>
        </w:rPr>
        <w:t xml:space="preserve">Traitement indiciaire brut </w:t>
      </w:r>
      <w:r w:rsidRPr="00D12482">
        <w:rPr>
          <w:rFonts w:ascii="Arial" w:hAnsi="Arial" w:cs="Arial"/>
          <w:i/>
          <w:spacing w:val="-8"/>
          <w:sz w:val="22"/>
          <w:szCs w:val="22"/>
        </w:rPr>
        <w:tab/>
      </w:r>
      <w:r w:rsidRPr="00D12482">
        <w:rPr>
          <w:rFonts w:ascii="Arial" w:hAnsi="Arial" w:cs="Arial"/>
          <w:i/>
          <w:spacing w:val="-8"/>
          <w:sz w:val="22"/>
          <w:szCs w:val="22"/>
        </w:rPr>
        <w:fldChar w:fldCharType="begin">
          <w:ffData>
            <w:name w:val="CaseACocher5"/>
            <w:enabled/>
            <w:calcOnExit w:val="0"/>
            <w:checkBox>
              <w:sizeAuto/>
              <w:default w:val="1"/>
            </w:checkBox>
          </w:ffData>
        </w:fldChar>
      </w:r>
      <w:bookmarkStart w:id="1" w:name="CaseACocher5"/>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1"/>
      <w:r w:rsidRPr="00D12482">
        <w:rPr>
          <w:rFonts w:ascii="Arial" w:hAnsi="Arial" w:cs="Arial"/>
          <w:i/>
          <w:spacing w:val="-8"/>
          <w:sz w:val="22"/>
          <w:szCs w:val="22"/>
        </w:rPr>
        <w:t>NBI</w:t>
      </w:r>
    </w:p>
    <w:p w:rsidR="0045145F" w:rsidRPr="00D12482" w:rsidRDefault="0045145F" w:rsidP="00157A24">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5"/>
            <w:enabled/>
            <w:calcOnExit w:val="0"/>
            <w:checkBox>
              <w:sizeAuto/>
              <w:default w:val="1"/>
            </w:checkBox>
          </w:ffData>
        </w:fldChar>
      </w:r>
      <w:r w:rsidRPr="00D12482">
        <w:rPr>
          <w:rFonts w:ascii="Arial" w:hAnsi="Arial" w:cs="Arial"/>
          <w:i/>
          <w:spacing w:val="-8"/>
          <w:sz w:val="22"/>
          <w:szCs w:val="22"/>
        </w:rPr>
        <w:instrText xml:space="preserve"> FORMCHECKBOX </w:instrText>
      </w:r>
      <w:r>
        <w:rPr>
          <w:rFonts w:ascii="Arial" w:hAnsi="Arial" w:cs="Arial"/>
          <w:i/>
          <w:spacing w:val="-8"/>
          <w:sz w:val="22"/>
          <w:szCs w:val="22"/>
        </w:rPr>
      </w:r>
      <w:r>
        <w:rPr>
          <w:rFonts w:ascii="Arial" w:hAnsi="Arial" w:cs="Arial"/>
          <w:i/>
          <w:spacing w:val="-8"/>
          <w:sz w:val="22"/>
          <w:szCs w:val="22"/>
        </w:rPr>
        <w:fldChar w:fldCharType="separate"/>
      </w:r>
      <w:r w:rsidRPr="00D12482">
        <w:rPr>
          <w:rFonts w:ascii="Arial" w:hAnsi="Arial" w:cs="Arial"/>
          <w:i/>
          <w:spacing w:val="-8"/>
          <w:sz w:val="22"/>
          <w:szCs w:val="22"/>
        </w:rPr>
        <w:fldChar w:fldCharType="end"/>
      </w:r>
      <w:r>
        <w:rPr>
          <w:rFonts w:ascii="Arial" w:hAnsi="Arial" w:cs="Arial"/>
          <w:i/>
          <w:spacing w:val="-8"/>
          <w:sz w:val="22"/>
          <w:szCs w:val="22"/>
        </w:rPr>
        <w:t>CTI</w:t>
      </w:r>
    </w:p>
    <w:bookmarkStart w:id="2" w:name="CaseACocher7"/>
    <w:p w:rsidR="008169DC" w:rsidRPr="00D12482" w:rsidRDefault="008169DC" w:rsidP="00157A24">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7"/>
            <w:enabled/>
            <w:calcOnExit w:val="0"/>
            <w:checkBox>
              <w:sizeAuto/>
              <w:default w:val="0"/>
            </w:checkBox>
          </w:ffData>
        </w:fldChar>
      </w:r>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2"/>
      <w:r w:rsidRPr="00D12482">
        <w:rPr>
          <w:rFonts w:ascii="Arial" w:hAnsi="Arial" w:cs="Arial"/>
          <w:i/>
          <w:spacing w:val="-8"/>
          <w:sz w:val="22"/>
          <w:szCs w:val="22"/>
        </w:rPr>
        <w:t xml:space="preserve">Supplément familial </w:t>
      </w:r>
      <w:r w:rsidRPr="00D12482">
        <w:rPr>
          <w:rFonts w:ascii="Arial" w:hAnsi="Arial" w:cs="Arial"/>
          <w:i/>
          <w:spacing w:val="-8"/>
          <w:sz w:val="22"/>
          <w:szCs w:val="22"/>
        </w:rPr>
        <w:tab/>
      </w:r>
      <w:bookmarkStart w:id="3" w:name="CaseACocher8"/>
      <w:r w:rsidRPr="00D12482">
        <w:rPr>
          <w:rFonts w:ascii="Arial" w:hAnsi="Arial" w:cs="Arial"/>
          <w:i/>
          <w:spacing w:val="-8"/>
          <w:sz w:val="22"/>
          <w:szCs w:val="22"/>
        </w:rPr>
        <w:fldChar w:fldCharType="begin">
          <w:ffData>
            <w:name w:val="CaseACocher8"/>
            <w:enabled/>
            <w:calcOnExit w:val="0"/>
            <w:checkBox>
              <w:sizeAuto/>
              <w:default w:val="0"/>
            </w:checkBox>
          </w:ffData>
        </w:fldChar>
      </w:r>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3"/>
      <w:r w:rsidRPr="00D12482">
        <w:rPr>
          <w:rFonts w:ascii="Arial" w:hAnsi="Arial" w:cs="Arial"/>
          <w:i/>
          <w:spacing w:val="-8"/>
          <w:sz w:val="22"/>
          <w:szCs w:val="22"/>
        </w:rPr>
        <w:t>Indemnité de résidence</w:t>
      </w:r>
    </w:p>
    <w:bookmarkStart w:id="4" w:name="CaseACocher9"/>
    <w:p w:rsidR="008169DC" w:rsidRPr="00D12482" w:rsidRDefault="008169DC" w:rsidP="00157A24">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9"/>
            <w:enabled/>
            <w:calcOnExit w:val="0"/>
            <w:checkBox>
              <w:sizeAuto/>
              <w:default w:val="0"/>
            </w:checkBox>
          </w:ffData>
        </w:fldChar>
      </w:r>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4"/>
      <w:r w:rsidRPr="00D12482">
        <w:rPr>
          <w:rFonts w:ascii="Arial" w:hAnsi="Arial" w:cs="Arial"/>
          <w:i/>
          <w:spacing w:val="-8"/>
          <w:sz w:val="22"/>
          <w:szCs w:val="22"/>
        </w:rPr>
        <w:t>Indemnités accessoires ou primes (à préciser)</w:t>
      </w:r>
    </w:p>
    <w:p w:rsidR="008169DC" w:rsidRPr="00D12482" w:rsidRDefault="008169DC" w:rsidP="00157A24">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
            <w:enabled/>
            <w:calcOnExit w:val="0"/>
            <w:checkBox>
              <w:sizeAuto/>
              <w:default w:val="1"/>
            </w:checkBox>
          </w:ffData>
        </w:fldChar>
      </w:r>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r w:rsidRPr="00D12482">
        <w:rPr>
          <w:rFonts w:ascii="Arial" w:hAnsi="Arial" w:cs="Arial"/>
          <w:i/>
          <w:spacing w:val="-8"/>
          <w:sz w:val="22"/>
          <w:szCs w:val="22"/>
        </w:rPr>
        <w:t>Charges patronales (30%)</w:t>
      </w:r>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tabs>
          <w:tab w:val="right" w:leader="dot" w:pos="3828"/>
          <w:tab w:val="left" w:pos="4536"/>
          <w:tab w:val="left" w:pos="8505"/>
          <w:tab w:val="left" w:pos="9356"/>
          <w:tab w:val="right" w:leader="dot" w:pos="11199"/>
        </w:tabs>
        <w:spacing w:before="60"/>
        <w:ind w:left="-567" w:right="-601"/>
        <w:rPr>
          <w:rFonts w:ascii="Arial" w:hAnsi="Arial" w:cs="Arial"/>
          <w:i/>
          <w:spacing w:val="-8"/>
          <w:sz w:val="22"/>
          <w:szCs w:val="22"/>
        </w:rPr>
      </w:pPr>
      <w:r w:rsidRPr="00D12482">
        <w:rPr>
          <w:rFonts w:ascii="Arial" w:hAnsi="Arial" w:cs="Arial"/>
          <w:i/>
          <w:color w:val="000080"/>
          <w:spacing w:val="-8"/>
          <w:sz w:val="22"/>
          <w:szCs w:val="22"/>
        </w:rPr>
        <w:sym w:font="Wingdings" w:char="F06E"/>
      </w:r>
      <w:r w:rsidRPr="00D12482">
        <w:rPr>
          <w:rFonts w:ascii="Arial" w:hAnsi="Arial" w:cs="Arial"/>
          <w:i/>
          <w:color w:val="808080"/>
          <w:spacing w:val="-8"/>
          <w:sz w:val="22"/>
          <w:szCs w:val="22"/>
        </w:rPr>
        <w:t xml:space="preserve">  </w:t>
      </w:r>
      <w:r w:rsidRPr="00D12482">
        <w:rPr>
          <w:rFonts w:ascii="Arial" w:hAnsi="Arial" w:cs="Arial"/>
          <w:i/>
          <w:spacing w:val="-8"/>
          <w:sz w:val="22"/>
          <w:szCs w:val="22"/>
        </w:rPr>
        <w:t>L</w:t>
      </w:r>
      <w:r w:rsidRPr="00D12482">
        <w:rPr>
          <w:rFonts w:ascii="Arial" w:eastAsia="Batang" w:hAnsi="Arial" w:cs="Arial"/>
          <w:i/>
          <w:iCs/>
          <w:sz w:val="22"/>
          <w:szCs w:val="22"/>
        </w:rPr>
        <w:t>’Etablissement</w:t>
      </w:r>
      <w:r w:rsidRPr="00D12482">
        <w:rPr>
          <w:rFonts w:ascii="Arial" w:hAnsi="Arial" w:cs="Arial"/>
          <w:i/>
          <w:iCs/>
          <w:spacing w:val="-8"/>
          <w:sz w:val="22"/>
          <w:szCs w:val="22"/>
        </w:rPr>
        <w:t xml:space="preserve"> est-il assuré</w:t>
      </w:r>
      <w:r w:rsidRPr="00D12482">
        <w:rPr>
          <w:rFonts w:ascii="Arial" w:hAnsi="Arial" w:cs="Arial"/>
          <w:i/>
          <w:spacing w:val="-8"/>
          <w:sz w:val="22"/>
          <w:szCs w:val="22"/>
        </w:rPr>
        <w:t xml:space="preserve"> ? </w:t>
      </w:r>
      <w:r w:rsidRPr="00D12482">
        <w:rPr>
          <w:rFonts w:ascii="Arial" w:hAnsi="Arial" w:cs="Arial"/>
          <w:i/>
          <w:spacing w:val="-8"/>
          <w:sz w:val="22"/>
          <w:szCs w:val="22"/>
        </w:rPr>
        <w:tab/>
      </w:r>
      <w:r w:rsidRPr="00D12482">
        <w:rPr>
          <w:rFonts w:ascii="Arial" w:hAnsi="Arial" w:cs="Arial"/>
          <w:i/>
          <w:spacing w:val="-8"/>
          <w:sz w:val="22"/>
          <w:szCs w:val="22"/>
        </w:rPr>
        <w:fldChar w:fldCharType="begin">
          <w:ffData>
            <w:name w:val="CaseACocher3"/>
            <w:enabled/>
            <w:calcOnExit w:val="0"/>
            <w:checkBox>
              <w:sizeAuto/>
              <w:default w:val="1"/>
            </w:checkBox>
          </w:ffData>
        </w:fldChar>
      </w:r>
      <w:bookmarkStart w:id="5" w:name="CaseACocher3"/>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5"/>
      <w:r w:rsidRPr="00D12482">
        <w:rPr>
          <w:rFonts w:ascii="Arial" w:hAnsi="Arial" w:cs="Arial"/>
          <w:i/>
          <w:spacing w:val="-8"/>
          <w:sz w:val="22"/>
          <w:szCs w:val="22"/>
        </w:rPr>
        <w:t xml:space="preserve">Oui  </w:t>
      </w:r>
      <w:r w:rsidRPr="00D12482">
        <w:rPr>
          <w:rFonts w:ascii="Arial" w:hAnsi="Arial" w:cs="Arial"/>
          <w:i/>
          <w:spacing w:val="-8"/>
          <w:sz w:val="22"/>
          <w:szCs w:val="22"/>
        </w:rPr>
        <w:tab/>
      </w:r>
      <w:bookmarkStart w:id="6" w:name="CaseACocher4"/>
      <w:r w:rsidRPr="00D12482">
        <w:rPr>
          <w:rFonts w:ascii="Arial" w:hAnsi="Arial" w:cs="Arial"/>
          <w:i/>
          <w:spacing w:val="-8"/>
          <w:sz w:val="22"/>
          <w:szCs w:val="22"/>
        </w:rPr>
        <w:fldChar w:fldCharType="begin">
          <w:ffData>
            <w:name w:val="CaseACocher4"/>
            <w:enabled/>
            <w:calcOnExit w:val="0"/>
            <w:checkBox>
              <w:sizeAuto/>
              <w:default w:val="0"/>
            </w:checkBox>
          </w:ffData>
        </w:fldChar>
      </w:r>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6"/>
      <w:r w:rsidRPr="00D12482">
        <w:rPr>
          <w:rFonts w:ascii="Arial" w:hAnsi="Arial" w:cs="Arial"/>
          <w:i/>
          <w:spacing w:val="-8"/>
          <w:sz w:val="22"/>
          <w:szCs w:val="22"/>
        </w:rPr>
        <w:t xml:space="preserve">Non </w:t>
      </w:r>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pStyle w:val="Corpsdetexte"/>
        <w:ind w:left="-567"/>
        <w:rPr>
          <w:rFonts w:ascii="Arial" w:hAnsi="Arial" w:cs="Arial"/>
          <w:sz w:val="22"/>
          <w:szCs w:val="22"/>
        </w:rPr>
      </w:pPr>
      <w:r w:rsidRPr="00D12482">
        <w:rPr>
          <w:rFonts w:ascii="Arial" w:hAnsi="Arial" w:cs="Arial"/>
          <w:i/>
          <w:spacing w:val="-8"/>
          <w:sz w:val="22"/>
          <w:szCs w:val="22"/>
        </w:rPr>
        <w:t>Si oui, quelles obligations statutaires sont assurées :</w:t>
      </w:r>
    </w:p>
    <w:p w:rsidR="008169DC" w:rsidRPr="00D12482" w:rsidRDefault="008169DC" w:rsidP="00157A24">
      <w:pPr>
        <w:pStyle w:val="Corpsdetexte"/>
        <w:ind w:left="-567"/>
        <w:rPr>
          <w:rFonts w:ascii="Arial" w:hAnsi="Arial" w:cs="Arial"/>
          <w:i/>
          <w:spacing w:val="-8"/>
          <w:sz w:val="22"/>
          <w:szCs w:val="22"/>
        </w:rPr>
      </w:pPr>
      <w:r w:rsidRPr="00D12482">
        <w:rPr>
          <w:rFonts w:ascii="Arial" w:hAnsi="Arial" w:cs="Arial"/>
          <w:i/>
          <w:spacing w:val="-8"/>
          <w:sz w:val="22"/>
          <w:szCs w:val="22"/>
        </w:rPr>
        <w:fldChar w:fldCharType="begin">
          <w:ffData>
            <w:name w:val="CaseACocher10"/>
            <w:enabled/>
            <w:calcOnExit w:val="0"/>
            <w:checkBox>
              <w:sizeAuto/>
              <w:default w:val="1"/>
            </w:checkBox>
          </w:ffData>
        </w:fldChar>
      </w:r>
      <w:bookmarkStart w:id="7" w:name="CaseACocher10"/>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7"/>
      <w:r w:rsidRPr="00D12482">
        <w:rPr>
          <w:rFonts w:ascii="Arial" w:hAnsi="Arial" w:cs="Arial"/>
          <w:i/>
          <w:spacing w:val="-8"/>
          <w:sz w:val="22"/>
          <w:szCs w:val="22"/>
        </w:rPr>
        <w:t>Décès</w:t>
      </w:r>
    </w:p>
    <w:p w:rsidR="008169DC" w:rsidRPr="00D12482" w:rsidRDefault="008169DC" w:rsidP="00157A24">
      <w:pPr>
        <w:pStyle w:val="Corpsdetexte"/>
        <w:ind w:left="-567"/>
        <w:rPr>
          <w:rFonts w:ascii="Arial" w:hAnsi="Arial" w:cs="Arial"/>
          <w:i/>
          <w:spacing w:val="-8"/>
          <w:sz w:val="22"/>
          <w:szCs w:val="22"/>
        </w:rPr>
      </w:pPr>
      <w:r w:rsidRPr="00D12482">
        <w:rPr>
          <w:rFonts w:ascii="Arial" w:hAnsi="Arial" w:cs="Arial"/>
          <w:i/>
          <w:spacing w:val="-8"/>
          <w:sz w:val="22"/>
          <w:szCs w:val="22"/>
        </w:rPr>
        <w:fldChar w:fldCharType="begin">
          <w:ffData>
            <w:name w:val="CaseACocher11"/>
            <w:enabled/>
            <w:calcOnExit w:val="0"/>
            <w:checkBox>
              <w:sizeAuto/>
              <w:default w:val="1"/>
            </w:checkBox>
          </w:ffData>
        </w:fldChar>
      </w:r>
      <w:bookmarkStart w:id="8" w:name="CaseACocher11"/>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8"/>
      <w:r w:rsidRPr="00D12482">
        <w:rPr>
          <w:rFonts w:ascii="Arial" w:hAnsi="Arial" w:cs="Arial"/>
          <w:i/>
          <w:spacing w:val="-8"/>
          <w:sz w:val="22"/>
          <w:szCs w:val="22"/>
        </w:rPr>
        <w:t>Accident du travail - sans franchise</w:t>
      </w:r>
    </w:p>
    <w:p w:rsidR="008169DC" w:rsidRPr="00D12482" w:rsidRDefault="008169DC" w:rsidP="00157A24">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12"/>
            <w:enabled/>
            <w:calcOnExit w:val="0"/>
            <w:checkBox>
              <w:sizeAuto/>
              <w:default w:val="1"/>
            </w:checkBox>
          </w:ffData>
        </w:fldChar>
      </w:r>
      <w:bookmarkStart w:id="9" w:name="CaseACocher12"/>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9"/>
      <w:r w:rsidRPr="00D12482">
        <w:rPr>
          <w:rFonts w:ascii="Arial" w:hAnsi="Arial" w:cs="Arial"/>
          <w:i/>
          <w:spacing w:val="-8"/>
          <w:sz w:val="22"/>
          <w:szCs w:val="22"/>
        </w:rPr>
        <w:t>CLM /CLD</w:t>
      </w:r>
    </w:p>
    <w:p w:rsidR="008169DC" w:rsidRPr="00D12482" w:rsidRDefault="008169DC" w:rsidP="00157A24">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13"/>
            <w:enabled/>
            <w:calcOnExit w:val="0"/>
            <w:checkBox>
              <w:sizeAuto/>
              <w:default w:val="1"/>
            </w:checkBox>
          </w:ffData>
        </w:fldChar>
      </w:r>
      <w:bookmarkStart w:id="10" w:name="CaseACocher13"/>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10"/>
      <w:r w:rsidRPr="00D12482">
        <w:rPr>
          <w:rFonts w:ascii="Arial" w:hAnsi="Arial" w:cs="Arial"/>
          <w:i/>
          <w:spacing w:val="-8"/>
          <w:sz w:val="22"/>
          <w:szCs w:val="22"/>
        </w:rPr>
        <w:t>Maternité - avec une franchise de 30 jours</w:t>
      </w:r>
    </w:p>
    <w:p w:rsidR="008169DC" w:rsidRPr="00D12482" w:rsidRDefault="008169DC" w:rsidP="00157A24">
      <w:pPr>
        <w:tabs>
          <w:tab w:val="left" w:pos="2127"/>
          <w:tab w:val="right" w:pos="3828"/>
          <w:tab w:val="left" w:pos="4536"/>
          <w:tab w:val="right" w:leader="dot" w:pos="8505"/>
          <w:tab w:val="left" w:pos="9356"/>
          <w:tab w:val="right" w:leader="dot" w:pos="13750"/>
          <w:tab w:val="left" w:pos="13892"/>
          <w:tab w:val="left" w:pos="14884"/>
          <w:tab w:val="right" w:pos="15735"/>
        </w:tabs>
        <w:spacing w:before="60"/>
        <w:ind w:left="-567" w:right="-601"/>
        <w:rPr>
          <w:rFonts w:ascii="Arial" w:hAnsi="Arial" w:cs="Arial"/>
          <w:i/>
          <w:spacing w:val="-8"/>
          <w:sz w:val="22"/>
          <w:szCs w:val="22"/>
        </w:rPr>
      </w:pPr>
      <w:r w:rsidRPr="00D12482">
        <w:rPr>
          <w:rFonts w:ascii="Arial" w:hAnsi="Arial" w:cs="Arial"/>
          <w:i/>
          <w:spacing w:val="-8"/>
          <w:sz w:val="22"/>
          <w:szCs w:val="22"/>
        </w:rPr>
        <w:fldChar w:fldCharType="begin">
          <w:ffData>
            <w:name w:val=""/>
            <w:enabled w:val="0"/>
            <w:calcOnExit w:val="0"/>
            <w:checkBox>
              <w:sizeAuto/>
              <w:default w:val="0"/>
            </w:checkBox>
          </w:ffData>
        </w:fldChar>
      </w:r>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r w:rsidRPr="00D12482">
        <w:rPr>
          <w:rFonts w:ascii="Arial" w:hAnsi="Arial" w:cs="Arial"/>
          <w:i/>
          <w:spacing w:val="-8"/>
          <w:sz w:val="22"/>
          <w:szCs w:val="22"/>
        </w:rPr>
        <w:t xml:space="preserve">Maladie ordinaire - avec une franchise de 15 jours </w:t>
      </w:r>
      <w:r w:rsidRPr="00D12482">
        <w:rPr>
          <w:rFonts w:ascii="Arial" w:hAnsi="Arial" w:cs="Arial"/>
          <w:i/>
          <w:spacing w:val="-8"/>
          <w:sz w:val="22"/>
          <w:szCs w:val="22"/>
        </w:rPr>
        <w:fldChar w:fldCharType="begin">
          <w:ffData>
            <w:name w:val="CaseACocher15"/>
            <w:enabled/>
            <w:calcOnExit w:val="0"/>
            <w:checkBox>
              <w:sizeAuto/>
              <w:default w:val="0"/>
            </w:checkBox>
          </w:ffData>
        </w:fldChar>
      </w:r>
      <w:bookmarkStart w:id="11" w:name="CaseACocher15"/>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11"/>
      <w:r w:rsidRPr="00D12482">
        <w:rPr>
          <w:rFonts w:ascii="Arial" w:hAnsi="Arial" w:cs="Arial"/>
          <w:i/>
          <w:spacing w:val="-8"/>
          <w:sz w:val="22"/>
          <w:szCs w:val="22"/>
        </w:rPr>
        <w:t xml:space="preserve">Continus </w:t>
      </w:r>
      <w:bookmarkStart w:id="12" w:name="CaseACocher16"/>
      <w:r w:rsidRPr="00D12482">
        <w:rPr>
          <w:rFonts w:ascii="Arial" w:hAnsi="Arial" w:cs="Arial"/>
          <w:i/>
          <w:spacing w:val="-8"/>
          <w:sz w:val="22"/>
          <w:szCs w:val="22"/>
        </w:rPr>
        <w:fldChar w:fldCharType="begin">
          <w:ffData>
            <w:name w:val="CaseACocher16"/>
            <w:enabled/>
            <w:calcOnExit w:val="0"/>
            <w:checkBox>
              <w:sizeAuto/>
              <w:default w:val="0"/>
            </w:checkBox>
          </w:ffData>
        </w:fldChar>
      </w:r>
      <w:r w:rsidRPr="00D12482">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12"/>
      <w:r w:rsidRPr="00D12482">
        <w:rPr>
          <w:rFonts w:ascii="Arial" w:hAnsi="Arial" w:cs="Arial"/>
          <w:i/>
          <w:spacing w:val="-8"/>
          <w:sz w:val="22"/>
          <w:szCs w:val="22"/>
        </w:rPr>
        <w:t>Cumulés</w:t>
      </w:r>
    </w:p>
    <w:p w:rsidR="008169DC" w:rsidRPr="00D12482" w:rsidRDefault="008169DC" w:rsidP="00157A24">
      <w:pPr>
        <w:pStyle w:val="Corpsdetexte"/>
        <w:ind w:left="-567"/>
        <w:rPr>
          <w:rFonts w:ascii="Arial" w:hAnsi="Arial" w:cs="Arial"/>
          <w:sz w:val="22"/>
          <w:szCs w:val="22"/>
        </w:rPr>
      </w:pPr>
    </w:p>
    <w:p w:rsidR="008169DC" w:rsidRPr="008B4E19" w:rsidRDefault="008169DC" w:rsidP="00157A24">
      <w:pPr>
        <w:pStyle w:val="Corpsdetexte"/>
        <w:ind w:left="-567"/>
        <w:rPr>
          <w:rFonts w:ascii="Arial" w:hAnsi="Arial" w:cs="Arial"/>
          <w:sz w:val="22"/>
          <w:szCs w:val="22"/>
        </w:rPr>
      </w:pPr>
      <w:r w:rsidRPr="008B4E19">
        <w:rPr>
          <w:rFonts w:ascii="Arial" w:hAnsi="Arial" w:cs="Arial"/>
          <w:i/>
          <w:spacing w:val="-8"/>
          <w:sz w:val="22"/>
          <w:szCs w:val="22"/>
        </w:rPr>
        <w:t>Compagnie d’assurance actuelle</w:t>
      </w:r>
      <w:r>
        <w:rPr>
          <w:rFonts w:ascii="Arial" w:hAnsi="Arial" w:cs="Arial"/>
          <w:i/>
          <w:spacing w:val="-8"/>
          <w:sz w:val="22"/>
          <w:szCs w:val="22"/>
        </w:rPr>
        <w:t> : GRAS SAVOYE</w:t>
      </w:r>
    </w:p>
    <w:p w:rsidR="008169DC" w:rsidRPr="008B4E19" w:rsidRDefault="008169DC" w:rsidP="00157A24">
      <w:pPr>
        <w:tabs>
          <w:tab w:val="right" w:pos="3828"/>
          <w:tab w:val="left" w:pos="4536"/>
          <w:tab w:val="right" w:pos="8505"/>
          <w:tab w:val="left" w:pos="9214"/>
          <w:tab w:val="right" w:leader="dot" w:pos="15735"/>
        </w:tabs>
        <w:spacing w:before="60"/>
        <w:ind w:left="-567" w:right="-601"/>
        <w:rPr>
          <w:rFonts w:ascii="Arial" w:hAnsi="Arial" w:cs="Arial"/>
          <w:i/>
          <w:spacing w:val="-8"/>
          <w:sz w:val="22"/>
          <w:szCs w:val="22"/>
        </w:rPr>
      </w:pPr>
      <w:r w:rsidRPr="008B4E19">
        <w:rPr>
          <w:rFonts w:ascii="Arial" w:hAnsi="Arial" w:cs="Arial"/>
          <w:i/>
          <w:spacing w:val="-8"/>
          <w:sz w:val="22"/>
          <w:szCs w:val="22"/>
        </w:rPr>
        <w:t xml:space="preserve">Régime du contrat : </w:t>
      </w:r>
      <w:r w:rsidRPr="008B4E19">
        <w:rPr>
          <w:rFonts w:ascii="Arial" w:hAnsi="Arial" w:cs="Arial"/>
          <w:i/>
          <w:spacing w:val="-8"/>
          <w:sz w:val="22"/>
          <w:szCs w:val="22"/>
        </w:rPr>
        <w:tab/>
      </w:r>
      <w:bookmarkStart w:id="13" w:name="CaseACocher17"/>
      <w:r w:rsidRPr="008B4E19">
        <w:rPr>
          <w:rFonts w:ascii="Arial" w:hAnsi="Arial" w:cs="Arial"/>
          <w:i/>
          <w:spacing w:val="-8"/>
          <w:sz w:val="22"/>
          <w:szCs w:val="22"/>
        </w:rPr>
        <w:fldChar w:fldCharType="begin">
          <w:ffData>
            <w:name w:val="CaseACocher17"/>
            <w:enabled/>
            <w:calcOnExit w:val="0"/>
            <w:checkBox>
              <w:sizeAuto/>
              <w:default w:val="0"/>
            </w:checkBox>
          </w:ffData>
        </w:fldChar>
      </w:r>
      <w:r w:rsidRPr="008B4E19">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8B4E19">
        <w:rPr>
          <w:rFonts w:ascii="Arial" w:hAnsi="Arial" w:cs="Arial"/>
          <w:i/>
          <w:spacing w:val="-8"/>
          <w:sz w:val="22"/>
          <w:szCs w:val="22"/>
        </w:rPr>
        <w:fldChar w:fldCharType="end"/>
      </w:r>
      <w:bookmarkEnd w:id="13"/>
      <w:r w:rsidRPr="008B4E19">
        <w:rPr>
          <w:rFonts w:ascii="Arial" w:hAnsi="Arial" w:cs="Arial"/>
          <w:i/>
          <w:spacing w:val="-8"/>
          <w:sz w:val="22"/>
          <w:szCs w:val="22"/>
        </w:rPr>
        <w:t xml:space="preserve">Répartition  </w:t>
      </w:r>
      <w:r w:rsidRPr="008B4E19">
        <w:rPr>
          <w:rFonts w:ascii="Arial" w:hAnsi="Arial" w:cs="Arial"/>
          <w:i/>
          <w:spacing w:val="-8"/>
          <w:sz w:val="22"/>
          <w:szCs w:val="22"/>
        </w:rPr>
        <w:fldChar w:fldCharType="begin">
          <w:ffData>
            <w:name w:val="CaseACocher18"/>
            <w:enabled/>
            <w:calcOnExit w:val="0"/>
            <w:checkBox>
              <w:sizeAuto/>
              <w:default w:val="1"/>
            </w:checkBox>
          </w:ffData>
        </w:fldChar>
      </w:r>
      <w:bookmarkStart w:id="14" w:name="CaseACocher18"/>
      <w:r w:rsidRPr="008B4E19">
        <w:rPr>
          <w:rFonts w:ascii="Arial" w:hAnsi="Arial" w:cs="Arial"/>
          <w:i/>
          <w:spacing w:val="-8"/>
          <w:sz w:val="22"/>
          <w:szCs w:val="22"/>
        </w:rPr>
        <w:instrText xml:space="preserve"> FORMCHECKBOX </w:instrText>
      </w:r>
      <w:r w:rsidR="0045145F">
        <w:rPr>
          <w:rFonts w:ascii="Arial" w:hAnsi="Arial" w:cs="Arial"/>
          <w:i/>
          <w:spacing w:val="-8"/>
          <w:sz w:val="22"/>
          <w:szCs w:val="22"/>
        </w:rPr>
      </w:r>
      <w:r w:rsidR="0045145F">
        <w:rPr>
          <w:rFonts w:ascii="Arial" w:hAnsi="Arial" w:cs="Arial"/>
          <w:i/>
          <w:spacing w:val="-8"/>
          <w:sz w:val="22"/>
          <w:szCs w:val="22"/>
        </w:rPr>
        <w:fldChar w:fldCharType="separate"/>
      </w:r>
      <w:r w:rsidRPr="008B4E19">
        <w:rPr>
          <w:rFonts w:ascii="Arial" w:hAnsi="Arial" w:cs="Arial"/>
          <w:i/>
          <w:spacing w:val="-8"/>
          <w:sz w:val="22"/>
          <w:szCs w:val="22"/>
        </w:rPr>
        <w:fldChar w:fldCharType="end"/>
      </w:r>
      <w:bookmarkEnd w:id="14"/>
      <w:r w:rsidRPr="008B4E19">
        <w:rPr>
          <w:rFonts w:ascii="Arial" w:hAnsi="Arial" w:cs="Arial"/>
          <w:i/>
          <w:spacing w:val="-8"/>
          <w:sz w:val="22"/>
          <w:szCs w:val="22"/>
        </w:rPr>
        <w:t xml:space="preserve">Capitalisation </w:t>
      </w:r>
    </w:p>
    <w:p w:rsidR="008169DC" w:rsidRPr="008B4E19" w:rsidRDefault="008169DC" w:rsidP="00157A24">
      <w:pPr>
        <w:tabs>
          <w:tab w:val="right" w:pos="3828"/>
          <w:tab w:val="left" w:pos="4536"/>
          <w:tab w:val="right" w:pos="8505"/>
          <w:tab w:val="left" w:pos="9214"/>
          <w:tab w:val="right" w:leader="dot" w:pos="15735"/>
        </w:tabs>
        <w:spacing w:before="60"/>
        <w:ind w:left="-567" w:right="-601"/>
        <w:rPr>
          <w:rFonts w:ascii="Arial" w:hAnsi="Arial" w:cs="Arial"/>
          <w:i/>
          <w:spacing w:val="-8"/>
          <w:sz w:val="22"/>
          <w:szCs w:val="22"/>
        </w:rPr>
      </w:pPr>
      <w:r w:rsidRPr="008B4E19">
        <w:rPr>
          <w:rFonts w:ascii="Arial" w:hAnsi="Arial" w:cs="Arial"/>
          <w:i/>
          <w:spacing w:val="-8"/>
          <w:sz w:val="22"/>
          <w:szCs w:val="22"/>
        </w:rPr>
        <w:t>Préavis de résiliation : 3 mois</w:t>
      </w:r>
    </w:p>
    <w:p w:rsidR="008169DC" w:rsidRDefault="00791A5F" w:rsidP="00061024">
      <w:pPr>
        <w:tabs>
          <w:tab w:val="left" w:pos="2127"/>
          <w:tab w:val="right" w:leader="dot" w:pos="3828"/>
          <w:tab w:val="left" w:pos="4536"/>
          <w:tab w:val="right" w:leader="dot" w:pos="6946"/>
          <w:tab w:val="left" w:pos="7088"/>
          <w:tab w:val="right" w:leader="dot" w:pos="11766"/>
          <w:tab w:val="left" w:pos="11907"/>
          <w:tab w:val="right" w:leader="dot" w:pos="15735"/>
        </w:tabs>
        <w:spacing w:before="60"/>
        <w:ind w:left="-567" w:right="-601"/>
        <w:rPr>
          <w:rFonts w:ascii="Arial" w:hAnsi="Arial"/>
          <w:i/>
          <w:spacing w:val="-8"/>
          <w:sz w:val="22"/>
          <w:szCs w:val="22"/>
        </w:rPr>
      </w:pPr>
      <w:r w:rsidRPr="00061024">
        <w:rPr>
          <w:rFonts w:ascii="Arial" w:hAnsi="Arial"/>
          <w:i/>
          <w:spacing w:val="-8"/>
          <w:sz w:val="22"/>
          <w:szCs w:val="22"/>
        </w:rPr>
        <w:t>Taux de cotisation :</w:t>
      </w:r>
      <w:r w:rsidR="0045145F" w:rsidRPr="00061024">
        <w:rPr>
          <w:rFonts w:ascii="Arial" w:hAnsi="Arial"/>
          <w:i/>
          <w:spacing w:val="-8"/>
          <w:sz w:val="22"/>
          <w:szCs w:val="22"/>
        </w:rPr>
        <w:t xml:space="preserve"> 7,19</w:t>
      </w:r>
      <w:r w:rsidR="00061024">
        <w:rPr>
          <w:rFonts w:ascii="Arial" w:hAnsi="Arial"/>
          <w:i/>
          <w:spacing w:val="-8"/>
          <w:sz w:val="22"/>
          <w:szCs w:val="22"/>
        </w:rPr>
        <w:t xml:space="preserve"> %</w:t>
      </w:r>
      <w:bookmarkStart w:id="15" w:name="_GoBack"/>
      <w:bookmarkEnd w:id="15"/>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pStyle w:val="Corpsdetexte"/>
        <w:ind w:left="-567"/>
        <w:rPr>
          <w:rFonts w:ascii="Arial" w:hAnsi="Arial" w:cs="Arial"/>
          <w:sz w:val="22"/>
          <w:szCs w:val="22"/>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pStyle w:val="Corpsdetexte"/>
        <w:ind w:left="-567"/>
        <w:rPr>
          <w:rFonts w:ascii="Arial" w:hAnsi="Arial" w:cs="Arial"/>
        </w:rPr>
      </w:pPr>
    </w:p>
    <w:p w:rsidR="008169DC" w:rsidRPr="00D12482" w:rsidRDefault="008169DC" w:rsidP="00157A24">
      <w:pPr>
        <w:ind w:left="-567"/>
        <w:rPr>
          <w:rFonts w:ascii="Arial" w:hAnsi="Arial" w:cs="Arial"/>
        </w:rPr>
      </w:pPr>
    </w:p>
    <w:p w:rsidR="008169DC" w:rsidRPr="00D12482" w:rsidRDefault="008169DC" w:rsidP="00157A24">
      <w:pPr>
        <w:ind w:left="-567"/>
        <w:rPr>
          <w:rFonts w:ascii="Arial" w:hAnsi="Arial" w:cs="Arial"/>
        </w:rPr>
      </w:pPr>
    </w:p>
    <w:p w:rsidR="008169DC" w:rsidRDefault="008169DC" w:rsidP="00157A24">
      <w:pPr>
        <w:ind w:left="-567"/>
      </w:pPr>
    </w:p>
    <w:p w:rsidR="008169DC" w:rsidRDefault="008169DC" w:rsidP="00157A24">
      <w:pPr>
        <w:ind w:left="-567"/>
      </w:pPr>
    </w:p>
    <w:p w:rsidR="008169DC" w:rsidRDefault="008169DC" w:rsidP="00157A24">
      <w:pPr>
        <w:ind w:left="-567"/>
      </w:pPr>
    </w:p>
    <w:p w:rsidR="008169DC" w:rsidRDefault="008169DC" w:rsidP="00157A24">
      <w:pPr>
        <w:ind w:left="-567"/>
      </w:pPr>
    </w:p>
    <w:p w:rsidR="00717A66" w:rsidRDefault="00717A66" w:rsidP="00157A24">
      <w:pPr>
        <w:ind w:left="-567"/>
      </w:pPr>
    </w:p>
    <w:sectPr w:rsidR="00717A66" w:rsidSect="008169DC">
      <w:footerReference w:type="even" r:id="rId19"/>
      <w:footerReference w:type="default" r:id="rId20"/>
      <w:pgSz w:w="11906" w:h="16838"/>
      <w:pgMar w:top="1418" w:right="1418" w:bottom="1134" w:left="1418" w:header="720" w:footer="720" w:gutter="0"/>
      <w:pgBorders w:offsetFrom="page">
        <w:top w:val="single" w:sz="4" w:space="24" w:color="FFFFFF"/>
        <w:left w:val="single" w:sz="4" w:space="24" w:color="FFFFFF"/>
        <w:bottom w:val="single" w:sz="4" w:space="24" w:color="FFFFFF"/>
        <w:right w:val="single" w:sz="4" w:space="24" w:color="FFFFFF"/>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5F" w:rsidRDefault="0045145F">
      <w:r>
        <w:separator/>
      </w:r>
    </w:p>
  </w:endnote>
  <w:endnote w:type="continuationSeparator" w:id="0">
    <w:p w:rsidR="0045145F" w:rsidRDefault="0045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5145F" w:rsidRDefault="0045145F">
    <w:pPr>
      <w:pStyle w:val="Pieddepage"/>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pPr>
      <w:pStyle w:val="Pieddepage"/>
      <w:framePr w:wrap="around" w:vAnchor="text" w:hAnchor="margin" w:xAlign="right" w:y="1"/>
      <w:rPr>
        <w:rStyle w:val="Numrodepage"/>
      </w:rPr>
    </w:pPr>
  </w:p>
  <w:p w:rsidR="0045145F" w:rsidRDefault="0045145F">
    <w:pPr>
      <w:pStyle w:val="Pieddepage"/>
      <w:ind w:right="360"/>
      <w:jc w:val="right"/>
    </w:pPr>
    <w:r>
      <w:t xml:space="preserve">Page </w:t>
    </w:r>
    <w:r>
      <w:fldChar w:fldCharType="begin"/>
    </w:r>
    <w:r>
      <w:instrText xml:space="preserve"> PAGE </w:instrText>
    </w:r>
    <w:r>
      <w:fldChar w:fldCharType="separate"/>
    </w:r>
    <w:r w:rsidR="00061024">
      <w:rPr>
        <w:noProof/>
      </w:rPr>
      <w:t>25</w:t>
    </w:r>
    <w:r>
      <w:fldChar w:fldCharType="end"/>
    </w:r>
    <w:r>
      <w:t xml:space="preserve"> sur </w:t>
    </w:r>
    <w:fldSimple w:instr=" NUMPAGES ">
      <w:r w:rsidR="00061024">
        <w:rPr>
          <w:noProof/>
        </w:rPr>
        <w:t>25</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rsidP="008169DC">
    <w:pPr>
      <w:pStyle w:val="Pieddepage"/>
      <w:ind w:right="360"/>
      <w:jc w:val="right"/>
    </w:pPr>
    <w:r>
      <w:t xml:space="preserve">Page </w:t>
    </w:r>
    <w:r>
      <w:fldChar w:fldCharType="begin"/>
    </w:r>
    <w:r>
      <w:instrText xml:space="preserve"> PAGE </w:instrText>
    </w:r>
    <w:r>
      <w:fldChar w:fldCharType="separate"/>
    </w:r>
    <w:r w:rsidR="00E93B45">
      <w:rPr>
        <w:noProof/>
      </w:rPr>
      <w:t>10</w:t>
    </w:r>
    <w:r>
      <w:fldChar w:fldCharType="end"/>
    </w:r>
    <w:r>
      <w:t xml:space="preserve"> sur </w:t>
    </w:r>
    <w:fldSimple w:instr=" NUMPAGES ">
      <w:r w:rsidR="00E93B45">
        <w:rPr>
          <w:noProof/>
        </w:rPr>
        <w:t>25</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5145F" w:rsidRDefault="0045145F">
    <w:pPr>
      <w:pStyle w:val="Pieddepag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rsidP="008169DC">
    <w:pPr>
      <w:pStyle w:val="Pieddepage"/>
      <w:ind w:right="360"/>
      <w:jc w:val="right"/>
    </w:pPr>
    <w:r>
      <w:t xml:space="preserve">Page </w:t>
    </w:r>
    <w:r>
      <w:fldChar w:fldCharType="begin"/>
    </w:r>
    <w:r>
      <w:instrText xml:space="preserve"> PAGE </w:instrText>
    </w:r>
    <w:r>
      <w:fldChar w:fldCharType="separate"/>
    </w:r>
    <w:r w:rsidR="00E93B45">
      <w:rPr>
        <w:noProof/>
      </w:rPr>
      <w:t>21</w:t>
    </w:r>
    <w:r>
      <w:fldChar w:fldCharType="end"/>
    </w:r>
    <w:r>
      <w:t xml:space="preserve"> sur </w:t>
    </w:r>
    <w:fldSimple w:instr=" NUMPAGES ">
      <w:r w:rsidR="00E93B45">
        <w:rPr>
          <w:noProof/>
        </w:rPr>
        <w:t>25</w:t>
      </w:r>
    </w:fldSimple>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45145F" w:rsidRDefault="0045145F">
    <w:pPr>
      <w:pStyle w:val="Pieddepage"/>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pPr>
      <w:pStyle w:val="Pieddepage"/>
      <w:framePr w:wrap="around" w:vAnchor="text" w:hAnchor="margin" w:xAlign="right" w:y="1"/>
      <w:rPr>
        <w:rStyle w:val="Numrodepage"/>
      </w:rPr>
    </w:pPr>
  </w:p>
  <w:p w:rsidR="0045145F" w:rsidRDefault="0045145F">
    <w:pPr>
      <w:pStyle w:val="Pieddepage"/>
      <w:ind w:right="360"/>
      <w:jc w:val="right"/>
    </w:pPr>
    <w:r>
      <w:t xml:space="preserve">Page </w:t>
    </w:r>
    <w:r>
      <w:fldChar w:fldCharType="begin"/>
    </w:r>
    <w:r>
      <w:instrText xml:space="preserve"> PAGE </w:instrText>
    </w:r>
    <w:r>
      <w:fldChar w:fldCharType="separate"/>
    </w:r>
    <w:r w:rsidR="00061024">
      <w:rPr>
        <w:noProof/>
      </w:rPr>
      <w:t>22</w:t>
    </w:r>
    <w:r>
      <w:fldChar w:fldCharType="end"/>
    </w:r>
    <w:r>
      <w:t xml:space="preserve"> sur </w:t>
    </w:r>
    <w:fldSimple w:instr=" NUMPAGES ">
      <w:r w:rsidR="00061024">
        <w:rPr>
          <w:noProof/>
        </w:rPr>
        <w:t>25</w:t>
      </w:r>
    </w:fldSimple>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45145F" w:rsidRDefault="0045145F">
    <w:pPr>
      <w:pStyle w:val="Pieddepage"/>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pPr>
      <w:pStyle w:val="Pieddepage"/>
      <w:framePr w:wrap="around" w:vAnchor="text" w:hAnchor="margin" w:xAlign="right" w:y="1"/>
      <w:rPr>
        <w:rStyle w:val="Numrodepage"/>
      </w:rPr>
    </w:pPr>
  </w:p>
  <w:p w:rsidR="0045145F" w:rsidRDefault="0045145F">
    <w:pPr>
      <w:pStyle w:val="Pieddepage"/>
      <w:ind w:right="360"/>
      <w:jc w:val="right"/>
    </w:pPr>
    <w:r>
      <w:t xml:space="preserve">Page </w:t>
    </w:r>
    <w:r>
      <w:fldChar w:fldCharType="begin"/>
    </w:r>
    <w:r>
      <w:instrText xml:space="preserve"> PAGE </w:instrText>
    </w:r>
    <w:r>
      <w:fldChar w:fldCharType="separate"/>
    </w:r>
    <w:r w:rsidR="00E93B45">
      <w:rPr>
        <w:noProof/>
      </w:rPr>
      <w:t>24</w:t>
    </w:r>
    <w:r>
      <w:fldChar w:fldCharType="end"/>
    </w:r>
    <w:r>
      <w:t xml:space="preserve"> sur </w:t>
    </w:r>
    <w:fldSimple w:instr=" NUMPAGES ">
      <w:r w:rsidR="00E93B45">
        <w:rPr>
          <w:noProof/>
        </w:rPr>
        <w:t>25</w:t>
      </w:r>
    </w:fldSimple>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4514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45145F" w:rsidRDefault="0045145F">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5F" w:rsidRDefault="0045145F">
      <w:r>
        <w:separator/>
      </w:r>
    </w:p>
  </w:footnote>
  <w:footnote w:type="continuationSeparator" w:id="0">
    <w:p w:rsidR="0045145F" w:rsidRDefault="00451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44E"/>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 w15:restartNumberingAfterBreak="0">
    <w:nsid w:val="08FA2003"/>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2" w15:restartNumberingAfterBreak="0">
    <w:nsid w:val="12D64671"/>
    <w:multiLevelType w:val="multilevel"/>
    <w:tmpl w:val="2160A2F8"/>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167E6"/>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4" w15:restartNumberingAfterBreak="0">
    <w:nsid w:val="230A7DB1"/>
    <w:multiLevelType w:val="hybridMultilevel"/>
    <w:tmpl w:val="6D7E0B30"/>
    <w:lvl w:ilvl="0" w:tplc="040C0001">
      <w:start w:val="1"/>
      <w:numFmt w:val="bullet"/>
      <w:lvlText w:val=""/>
      <w:lvlJc w:val="left"/>
      <w:pPr>
        <w:tabs>
          <w:tab w:val="num" w:pos="1425"/>
        </w:tabs>
        <w:ind w:left="1425" w:hanging="360"/>
      </w:pPr>
      <w:rPr>
        <w:rFonts w:ascii="Symbol" w:hAnsi="Symbol" w:hint="default"/>
      </w:rPr>
    </w:lvl>
    <w:lvl w:ilvl="1" w:tplc="F094E624">
      <w:start w:val="1"/>
      <w:numFmt w:val="bullet"/>
      <w:lvlText w:val=""/>
      <w:lvlJc w:val="left"/>
      <w:pPr>
        <w:tabs>
          <w:tab w:val="num" w:pos="2182"/>
        </w:tabs>
        <w:ind w:left="2182" w:hanging="397"/>
      </w:pPr>
      <w:rPr>
        <w:rFonts w:ascii="Symbol" w:hAnsi="Symbol"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6012A8"/>
    <w:multiLevelType w:val="hybridMultilevel"/>
    <w:tmpl w:val="CB70FDE2"/>
    <w:lvl w:ilvl="0" w:tplc="F094E624">
      <w:start w:val="1"/>
      <w:numFmt w:val="bullet"/>
      <w:lvlText w:val=""/>
      <w:lvlJc w:val="left"/>
      <w:pPr>
        <w:tabs>
          <w:tab w:val="num" w:pos="907"/>
        </w:tabs>
        <w:ind w:left="907" w:hanging="39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1692"/>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7" w15:restartNumberingAfterBreak="0">
    <w:nsid w:val="32022CFA"/>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8" w15:restartNumberingAfterBreak="0">
    <w:nsid w:val="36A93C74"/>
    <w:multiLevelType w:val="hybridMultilevel"/>
    <w:tmpl w:val="C0E47DB0"/>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3A0927A9"/>
    <w:multiLevelType w:val="singleLevel"/>
    <w:tmpl w:val="688298E8"/>
    <w:lvl w:ilvl="0">
      <w:start w:val="1"/>
      <w:numFmt w:val="decimal"/>
      <w:lvlText w:val="(%1)"/>
      <w:lvlJc w:val="left"/>
      <w:pPr>
        <w:tabs>
          <w:tab w:val="num" w:pos="360"/>
        </w:tabs>
        <w:ind w:left="360" w:hanging="360"/>
      </w:pPr>
      <w:rPr>
        <w:rFonts w:hint="default"/>
      </w:rPr>
    </w:lvl>
  </w:abstractNum>
  <w:abstractNum w:abstractNumId="10" w15:restartNumberingAfterBreak="0">
    <w:nsid w:val="42B1528D"/>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1" w15:restartNumberingAfterBreak="0">
    <w:nsid w:val="4D2430C9"/>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2" w15:restartNumberingAfterBreak="0">
    <w:nsid w:val="5169761C"/>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3" w15:restartNumberingAfterBreak="0">
    <w:nsid w:val="53BD46B0"/>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4" w15:restartNumberingAfterBreak="0">
    <w:nsid w:val="56001889"/>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5" w15:restartNumberingAfterBreak="0">
    <w:nsid w:val="570B0885"/>
    <w:multiLevelType w:val="hybridMultilevel"/>
    <w:tmpl w:val="B0CAE0BA"/>
    <w:lvl w:ilvl="0" w:tplc="2714B656">
      <w:numFmt w:val="bullet"/>
      <w:lvlText w:val="-"/>
      <w:lvlJc w:val="left"/>
      <w:pPr>
        <w:tabs>
          <w:tab w:val="num" w:pos="1065"/>
        </w:tabs>
        <w:ind w:left="1065" w:hanging="360"/>
      </w:pPr>
      <w:rPr>
        <w:rFonts w:ascii="Times New Roman" w:eastAsia="Times New Roman" w:hAnsi="Times New Roman" w:cs="Times New Roman" w:hint="default"/>
      </w:rPr>
    </w:lvl>
    <w:lvl w:ilvl="1" w:tplc="040C0001">
      <w:start w:val="1"/>
      <w:numFmt w:val="bullet"/>
      <w:lvlText w:val=""/>
      <w:lvlJc w:val="left"/>
      <w:pPr>
        <w:tabs>
          <w:tab w:val="num" w:pos="1785"/>
        </w:tabs>
        <w:ind w:left="1785" w:hanging="360"/>
      </w:pPr>
      <w:rPr>
        <w:rFonts w:ascii="Symbol" w:hAnsi="Symbol"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0A5576A"/>
    <w:multiLevelType w:val="hybridMultilevel"/>
    <w:tmpl w:val="3272C592"/>
    <w:lvl w:ilvl="0" w:tplc="AC689192">
      <w:start w:val="3"/>
      <w:numFmt w:val="bullet"/>
      <w:lvlText w:val="-"/>
      <w:lvlJc w:val="left"/>
      <w:pPr>
        <w:tabs>
          <w:tab w:val="num" w:pos="1065"/>
        </w:tabs>
        <w:ind w:left="1065" w:hanging="360"/>
      </w:pPr>
      <w:rPr>
        <w:rFonts w:ascii="Times New Roman" w:eastAsia="Times New Roman" w:hAnsi="Times New Roman" w:cs="Times New Roman" w:hint="default"/>
      </w:rPr>
    </w:lvl>
    <w:lvl w:ilvl="1" w:tplc="80C0CADA">
      <w:start w:val="1"/>
      <w:numFmt w:val="bullet"/>
      <w:lvlText w:val=""/>
      <w:lvlJc w:val="left"/>
      <w:pPr>
        <w:tabs>
          <w:tab w:val="num" w:pos="1785"/>
        </w:tabs>
        <w:ind w:left="1785" w:hanging="360"/>
      </w:pPr>
      <w:rPr>
        <w:rFonts w:ascii="Wingdings 3" w:hAnsi="Wingdings 3" w:hint="default"/>
        <w:b w:val="0"/>
        <w:i w:val="0"/>
        <w:sz w:val="24"/>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62DF45E9"/>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8" w15:restartNumberingAfterBreak="0">
    <w:nsid w:val="64474C9D"/>
    <w:multiLevelType w:val="hybridMultilevel"/>
    <w:tmpl w:val="D946D71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0C2284"/>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20" w15:restartNumberingAfterBreak="0">
    <w:nsid w:val="7ACE73DF"/>
    <w:multiLevelType w:val="hybridMultilevel"/>
    <w:tmpl w:val="12A82F64"/>
    <w:lvl w:ilvl="0" w:tplc="040C0007">
      <w:start w:val="1"/>
      <w:numFmt w:val="bullet"/>
      <w:lvlText w:val=""/>
      <w:lvlJc w:val="left"/>
      <w:pPr>
        <w:tabs>
          <w:tab w:val="num" w:pos="2145"/>
        </w:tabs>
        <w:ind w:left="2145" w:hanging="360"/>
      </w:pPr>
      <w:rPr>
        <w:rFonts w:ascii="Wingdings" w:hAnsi="Wingdings" w:hint="default"/>
        <w:sz w:val="16"/>
      </w:rPr>
    </w:lvl>
    <w:lvl w:ilvl="1" w:tplc="040C000D">
      <w:start w:val="1"/>
      <w:numFmt w:val="bullet"/>
      <w:lvlText w:val=""/>
      <w:lvlJc w:val="left"/>
      <w:pPr>
        <w:tabs>
          <w:tab w:val="num" w:pos="2865"/>
        </w:tabs>
        <w:ind w:left="2865" w:hanging="360"/>
      </w:pPr>
      <w:rPr>
        <w:rFonts w:ascii="Wingdings" w:hAnsi="Wingdings" w:hint="default"/>
      </w:rPr>
    </w:lvl>
    <w:lvl w:ilvl="2" w:tplc="040C0005" w:tentative="1">
      <w:start w:val="1"/>
      <w:numFmt w:val="bullet"/>
      <w:lvlText w:val=""/>
      <w:lvlJc w:val="left"/>
      <w:pPr>
        <w:tabs>
          <w:tab w:val="num" w:pos="3585"/>
        </w:tabs>
        <w:ind w:left="3585" w:hanging="360"/>
      </w:pPr>
      <w:rPr>
        <w:rFonts w:ascii="Wingdings" w:hAnsi="Wingdings" w:hint="default"/>
      </w:rPr>
    </w:lvl>
    <w:lvl w:ilvl="3" w:tplc="040C0001" w:tentative="1">
      <w:start w:val="1"/>
      <w:numFmt w:val="bullet"/>
      <w:lvlText w:val=""/>
      <w:lvlJc w:val="left"/>
      <w:pPr>
        <w:tabs>
          <w:tab w:val="num" w:pos="4305"/>
        </w:tabs>
        <w:ind w:left="4305" w:hanging="360"/>
      </w:pPr>
      <w:rPr>
        <w:rFonts w:ascii="Symbol" w:hAnsi="Symbol" w:hint="default"/>
      </w:rPr>
    </w:lvl>
    <w:lvl w:ilvl="4" w:tplc="040C0003" w:tentative="1">
      <w:start w:val="1"/>
      <w:numFmt w:val="bullet"/>
      <w:lvlText w:val="o"/>
      <w:lvlJc w:val="left"/>
      <w:pPr>
        <w:tabs>
          <w:tab w:val="num" w:pos="5025"/>
        </w:tabs>
        <w:ind w:left="5025" w:hanging="360"/>
      </w:pPr>
      <w:rPr>
        <w:rFonts w:ascii="Courier New" w:hAnsi="Courier New" w:hint="default"/>
      </w:rPr>
    </w:lvl>
    <w:lvl w:ilvl="5" w:tplc="040C0005" w:tentative="1">
      <w:start w:val="1"/>
      <w:numFmt w:val="bullet"/>
      <w:lvlText w:val=""/>
      <w:lvlJc w:val="left"/>
      <w:pPr>
        <w:tabs>
          <w:tab w:val="num" w:pos="5745"/>
        </w:tabs>
        <w:ind w:left="5745" w:hanging="360"/>
      </w:pPr>
      <w:rPr>
        <w:rFonts w:ascii="Wingdings" w:hAnsi="Wingdings" w:hint="default"/>
      </w:rPr>
    </w:lvl>
    <w:lvl w:ilvl="6" w:tplc="040C0001" w:tentative="1">
      <w:start w:val="1"/>
      <w:numFmt w:val="bullet"/>
      <w:lvlText w:val=""/>
      <w:lvlJc w:val="left"/>
      <w:pPr>
        <w:tabs>
          <w:tab w:val="num" w:pos="6465"/>
        </w:tabs>
        <w:ind w:left="6465" w:hanging="360"/>
      </w:pPr>
      <w:rPr>
        <w:rFonts w:ascii="Symbol" w:hAnsi="Symbol" w:hint="default"/>
      </w:rPr>
    </w:lvl>
    <w:lvl w:ilvl="7" w:tplc="040C0003" w:tentative="1">
      <w:start w:val="1"/>
      <w:numFmt w:val="bullet"/>
      <w:lvlText w:val="o"/>
      <w:lvlJc w:val="left"/>
      <w:pPr>
        <w:tabs>
          <w:tab w:val="num" w:pos="7185"/>
        </w:tabs>
        <w:ind w:left="7185" w:hanging="360"/>
      </w:pPr>
      <w:rPr>
        <w:rFonts w:ascii="Courier New" w:hAnsi="Courier New" w:hint="default"/>
      </w:rPr>
    </w:lvl>
    <w:lvl w:ilvl="8" w:tplc="040C0005" w:tentative="1">
      <w:start w:val="1"/>
      <w:numFmt w:val="bullet"/>
      <w:lvlText w:val=""/>
      <w:lvlJc w:val="left"/>
      <w:pPr>
        <w:tabs>
          <w:tab w:val="num" w:pos="7905"/>
        </w:tabs>
        <w:ind w:left="7905" w:hanging="360"/>
      </w:pPr>
      <w:rPr>
        <w:rFonts w:ascii="Wingdings" w:hAnsi="Wingdings" w:hint="default"/>
      </w:rPr>
    </w:lvl>
  </w:abstractNum>
  <w:abstractNum w:abstractNumId="21" w15:restartNumberingAfterBreak="0">
    <w:nsid w:val="7AF96569"/>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22" w15:restartNumberingAfterBreak="0">
    <w:nsid w:val="7D282B69"/>
    <w:multiLevelType w:val="hybridMultilevel"/>
    <w:tmpl w:val="0B308184"/>
    <w:lvl w:ilvl="0" w:tplc="040C0007">
      <w:start w:val="1"/>
      <w:numFmt w:val="bullet"/>
      <w:lvlText w:val=""/>
      <w:lvlJc w:val="left"/>
      <w:pPr>
        <w:tabs>
          <w:tab w:val="num" w:pos="720"/>
        </w:tabs>
        <w:ind w:left="720" w:hanging="360"/>
      </w:pPr>
      <w:rPr>
        <w:rFonts w:ascii="Wingdings" w:hAnsi="Wingdings" w:hint="default"/>
        <w:sz w:val="16"/>
      </w:rPr>
    </w:lvl>
    <w:lvl w:ilvl="1" w:tplc="4CEC5B24">
      <w:start w:val="3"/>
      <w:numFmt w:val="bullet"/>
      <w:lvlText w:val=""/>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
  </w:num>
  <w:num w:numId="4">
    <w:abstractNumId w:val="0"/>
  </w:num>
  <w:num w:numId="5">
    <w:abstractNumId w:val="11"/>
  </w:num>
  <w:num w:numId="6">
    <w:abstractNumId w:val="14"/>
  </w:num>
  <w:num w:numId="7">
    <w:abstractNumId w:val="21"/>
  </w:num>
  <w:num w:numId="8">
    <w:abstractNumId w:val="10"/>
  </w:num>
  <w:num w:numId="9">
    <w:abstractNumId w:val="9"/>
  </w:num>
  <w:num w:numId="10">
    <w:abstractNumId w:val="1"/>
  </w:num>
  <w:num w:numId="11">
    <w:abstractNumId w:val="13"/>
  </w:num>
  <w:num w:numId="12">
    <w:abstractNumId w:val="3"/>
  </w:num>
  <w:num w:numId="13">
    <w:abstractNumId w:val="19"/>
  </w:num>
  <w:num w:numId="14">
    <w:abstractNumId w:val="17"/>
  </w:num>
  <w:num w:numId="15">
    <w:abstractNumId w:val="6"/>
  </w:num>
  <w:num w:numId="16">
    <w:abstractNumId w:val="16"/>
  </w:num>
  <w:num w:numId="17">
    <w:abstractNumId w:val="5"/>
  </w:num>
  <w:num w:numId="18">
    <w:abstractNumId w:val="20"/>
  </w:num>
  <w:num w:numId="19">
    <w:abstractNumId w:val="22"/>
  </w:num>
  <w:num w:numId="20">
    <w:abstractNumId w:val="18"/>
  </w:num>
  <w:num w:numId="21">
    <w:abstractNumId w:val="4"/>
  </w:num>
  <w:num w:numId="22">
    <w:abstractNumId w:val="15"/>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DC"/>
    <w:rsid w:val="00014962"/>
    <w:rsid w:val="00061024"/>
    <w:rsid w:val="00157A24"/>
    <w:rsid w:val="0019740D"/>
    <w:rsid w:val="002B1C27"/>
    <w:rsid w:val="002B7076"/>
    <w:rsid w:val="003349F2"/>
    <w:rsid w:val="003A4DF7"/>
    <w:rsid w:val="004373D8"/>
    <w:rsid w:val="0045145F"/>
    <w:rsid w:val="00452FDC"/>
    <w:rsid w:val="004F2B70"/>
    <w:rsid w:val="0057399A"/>
    <w:rsid w:val="006A1FF8"/>
    <w:rsid w:val="00717A66"/>
    <w:rsid w:val="00791A5F"/>
    <w:rsid w:val="008169DC"/>
    <w:rsid w:val="0091245C"/>
    <w:rsid w:val="0096710F"/>
    <w:rsid w:val="009C25E6"/>
    <w:rsid w:val="00A01423"/>
    <w:rsid w:val="00A4088D"/>
    <w:rsid w:val="00A6400E"/>
    <w:rsid w:val="00A71566"/>
    <w:rsid w:val="00A84E8D"/>
    <w:rsid w:val="00AC1CB3"/>
    <w:rsid w:val="00AC4743"/>
    <w:rsid w:val="00AE6C1E"/>
    <w:rsid w:val="00B607A3"/>
    <w:rsid w:val="00B8452A"/>
    <w:rsid w:val="00C869C7"/>
    <w:rsid w:val="00CF3AD7"/>
    <w:rsid w:val="00D1791F"/>
    <w:rsid w:val="00D845BC"/>
    <w:rsid w:val="00E57CA9"/>
    <w:rsid w:val="00E766FF"/>
    <w:rsid w:val="00E93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D41C"/>
  <w15:chartTrackingRefBased/>
  <w15:docId w15:val="{DE7F6768-0B0D-45A7-88D2-1B84DCC4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9D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8169DC"/>
    <w:pPr>
      <w:keepNext/>
      <w:jc w:val="center"/>
      <w:outlineLvl w:val="0"/>
    </w:pPr>
    <w:rPr>
      <w:color w:val="000080"/>
      <w:sz w:val="28"/>
    </w:rPr>
  </w:style>
  <w:style w:type="paragraph" w:styleId="Titre2">
    <w:name w:val="heading 2"/>
    <w:basedOn w:val="Normal"/>
    <w:next w:val="Normal"/>
    <w:link w:val="Titre2Car"/>
    <w:qFormat/>
    <w:rsid w:val="008169DC"/>
    <w:pPr>
      <w:keepNext/>
      <w:jc w:val="both"/>
      <w:outlineLvl w:val="1"/>
    </w:pPr>
    <w:rPr>
      <w:b/>
      <w:color w:val="000080"/>
      <w:sz w:val="28"/>
    </w:rPr>
  </w:style>
  <w:style w:type="paragraph" w:styleId="Titre3">
    <w:name w:val="heading 3"/>
    <w:basedOn w:val="Normal"/>
    <w:next w:val="Normal"/>
    <w:link w:val="Titre3Car"/>
    <w:qFormat/>
    <w:rsid w:val="008169DC"/>
    <w:pPr>
      <w:keepNext/>
      <w:jc w:val="both"/>
      <w:outlineLvl w:val="2"/>
    </w:pPr>
    <w:rPr>
      <w:sz w:val="24"/>
    </w:rPr>
  </w:style>
  <w:style w:type="paragraph" w:styleId="Titre4">
    <w:name w:val="heading 4"/>
    <w:basedOn w:val="Normal"/>
    <w:next w:val="Normal"/>
    <w:link w:val="Titre4Car"/>
    <w:qFormat/>
    <w:rsid w:val="008169DC"/>
    <w:pPr>
      <w:keepNext/>
      <w:jc w:val="both"/>
      <w:outlineLvl w:val="3"/>
    </w:pPr>
    <w:rPr>
      <w:b/>
      <w:color w:val="000080"/>
      <w:sz w:val="26"/>
      <w:u w:val="single"/>
    </w:rPr>
  </w:style>
  <w:style w:type="paragraph" w:styleId="Titre5">
    <w:name w:val="heading 5"/>
    <w:basedOn w:val="Normal"/>
    <w:next w:val="Normal"/>
    <w:link w:val="Titre5Car"/>
    <w:qFormat/>
    <w:rsid w:val="008169DC"/>
    <w:pPr>
      <w:keepNext/>
      <w:jc w:val="center"/>
      <w:outlineLvl w:val="4"/>
    </w:pPr>
    <w:rPr>
      <w:b/>
      <w:color w:val="000080"/>
      <w:sz w:val="24"/>
    </w:rPr>
  </w:style>
  <w:style w:type="paragraph" w:styleId="Titre6">
    <w:name w:val="heading 6"/>
    <w:basedOn w:val="Normal"/>
    <w:next w:val="Normal"/>
    <w:link w:val="Titre6Car"/>
    <w:qFormat/>
    <w:rsid w:val="008169DC"/>
    <w:pPr>
      <w:keepNext/>
      <w:jc w:val="center"/>
      <w:outlineLvl w:val="5"/>
    </w:pPr>
    <w:rPr>
      <w:b/>
      <w:sz w:val="24"/>
    </w:rPr>
  </w:style>
  <w:style w:type="paragraph" w:styleId="Titre7">
    <w:name w:val="heading 7"/>
    <w:basedOn w:val="Normal"/>
    <w:next w:val="Normal"/>
    <w:link w:val="Titre7Car"/>
    <w:qFormat/>
    <w:rsid w:val="008169DC"/>
    <w:pPr>
      <w:keepNext/>
      <w:jc w:val="center"/>
      <w:outlineLvl w:val="6"/>
    </w:pPr>
    <w:rPr>
      <w:b/>
      <w:sz w:val="28"/>
    </w:rPr>
  </w:style>
  <w:style w:type="paragraph" w:styleId="Titre8">
    <w:name w:val="heading 8"/>
    <w:basedOn w:val="Normal"/>
    <w:next w:val="Normal"/>
    <w:link w:val="Titre8Car"/>
    <w:qFormat/>
    <w:rsid w:val="008169DC"/>
    <w:pPr>
      <w:keepNext/>
      <w:jc w:val="center"/>
      <w:outlineLvl w:val="7"/>
    </w:pPr>
    <w:rPr>
      <w:rFonts w:ascii="Bookman Old Style" w:hAnsi="Bookman Old Style"/>
      <w:b/>
      <w:i/>
      <w:color w:val="000080"/>
      <w:sz w:val="22"/>
    </w:rPr>
  </w:style>
  <w:style w:type="paragraph" w:styleId="Titre9">
    <w:name w:val="heading 9"/>
    <w:basedOn w:val="Normal"/>
    <w:next w:val="Normal"/>
    <w:link w:val="Titre9Car"/>
    <w:qFormat/>
    <w:rsid w:val="008169DC"/>
    <w:pPr>
      <w:keepNext/>
      <w:jc w:val="center"/>
      <w:outlineLvl w:val="8"/>
    </w:pPr>
    <w:rPr>
      <w:rFonts w:ascii="Bookman Old Style" w:hAnsi="Bookman Old Style"/>
      <w:b/>
      <w:color w:val="00008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169DC"/>
    <w:rPr>
      <w:rFonts w:ascii="Times New Roman" w:eastAsia="Times New Roman" w:hAnsi="Times New Roman" w:cs="Times New Roman"/>
      <w:color w:val="000080"/>
      <w:sz w:val="28"/>
      <w:szCs w:val="20"/>
      <w:lang w:eastAsia="fr-FR"/>
    </w:rPr>
  </w:style>
  <w:style w:type="character" w:customStyle="1" w:styleId="Titre2Car">
    <w:name w:val="Titre 2 Car"/>
    <w:basedOn w:val="Policepardfaut"/>
    <w:link w:val="Titre2"/>
    <w:rsid w:val="008169DC"/>
    <w:rPr>
      <w:rFonts w:ascii="Times New Roman" w:eastAsia="Times New Roman" w:hAnsi="Times New Roman" w:cs="Times New Roman"/>
      <w:b/>
      <w:color w:val="000080"/>
      <w:sz w:val="28"/>
      <w:szCs w:val="20"/>
      <w:lang w:eastAsia="fr-FR"/>
    </w:rPr>
  </w:style>
  <w:style w:type="character" w:customStyle="1" w:styleId="Titre3Car">
    <w:name w:val="Titre 3 Car"/>
    <w:basedOn w:val="Policepardfaut"/>
    <w:link w:val="Titre3"/>
    <w:rsid w:val="008169DC"/>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8169DC"/>
    <w:rPr>
      <w:rFonts w:ascii="Times New Roman" w:eastAsia="Times New Roman" w:hAnsi="Times New Roman" w:cs="Times New Roman"/>
      <w:b/>
      <w:color w:val="000080"/>
      <w:sz w:val="26"/>
      <w:szCs w:val="20"/>
      <w:u w:val="single"/>
      <w:lang w:eastAsia="fr-FR"/>
    </w:rPr>
  </w:style>
  <w:style w:type="character" w:customStyle="1" w:styleId="Titre5Car">
    <w:name w:val="Titre 5 Car"/>
    <w:basedOn w:val="Policepardfaut"/>
    <w:link w:val="Titre5"/>
    <w:rsid w:val="008169DC"/>
    <w:rPr>
      <w:rFonts w:ascii="Times New Roman" w:eastAsia="Times New Roman" w:hAnsi="Times New Roman" w:cs="Times New Roman"/>
      <w:b/>
      <w:color w:val="000080"/>
      <w:sz w:val="24"/>
      <w:szCs w:val="20"/>
      <w:lang w:eastAsia="fr-FR"/>
    </w:rPr>
  </w:style>
  <w:style w:type="character" w:customStyle="1" w:styleId="Titre6Car">
    <w:name w:val="Titre 6 Car"/>
    <w:basedOn w:val="Policepardfaut"/>
    <w:link w:val="Titre6"/>
    <w:rsid w:val="008169DC"/>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8169DC"/>
    <w:rPr>
      <w:rFonts w:ascii="Times New Roman" w:eastAsia="Times New Roman" w:hAnsi="Times New Roman" w:cs="Times New Roman"/>
      <w:b/>
      <w:sz w:val="28"/>
      <w:szCs w:val="20"/>
      <w:lang w:eastAsia="fr-FR"/>
    </w:rPr>
  </w:style>
  <w:style w:type="character" w:customStyle="1" w:styleId="Titre8Car">
    <w:name w:val="Titre 8 Car"/>
    <w:basedOn w:val="Policepardfaut"/>
    <w:link w:val="Titre8"/>
    <w:rsid w:val="008169DC"/>
    <w:rPr>
      <w:rFonts w:ascii="Bookman Old Style" w:eastAsia="Times New Roman" w:hAnsi="Bookman Old Style" w:cs="Times New Roman"/>
      <w:b/>
      <w:i/>
      <w:color w:val="000080"/>
      <w:szCs w:val="20"/>
      <w:lang w:eastAsia="fr-FR"/>
    </w:rPr>
  </w:style>
  <w:style w:type="character" w:customStyle="1" w:styleId="Titre9Car">
    <w:name w:val="Titre 9 Car"/>
    <w:basedOn w:val="Policepardfaut"/>
    <w:link w:val="Titre9"/>
    <w:rsid w:val="008169DC"/>
    <w:rPr>
      <w:rFonts w:ascii="Bookman Old Style" w:eastAsia="Times New Roman" w:hAnsi="Bookman Old Style" w:cs="Times New Roman"/>
      <w:b/>
      <w:color w:val="000080"/>
      <w:szCs w:val="20"/>
      <w:lang w:eastAsia="fr-FR"/>
    </w:rPr>
  </w:style>
  <w:style w:type="paragraph" w:styleId="Corpsdetexte">
    <w:name w:val="Body Text"/>
    <w:basedOn w:val="Normal"/>
    <w:link w:val="CorpsdetexteCar"/>
    <w:rsid w:val="008169DC"/>
    <w:pPr>
      <w:jc w:val="both"/>
    </w:pPr>
    <w:rPr>
      <w:sz w:val="24"/>
    </w:rPr>
  </w:style>
  <w:style w:type="character" w:customStyle="1" w:styleId="CorpsdetexteCar">
    <w:name w:val="Corps de texte Car"/>
    <w:basedOn w:val="Policepardfaut"/>
    <w:link w:val="Corpsdetexte"/>
    <w:rsid w:val="008169DC"/>
    <w:rPr>
      <w:rFonts w:ascii="Times New Roman" w:eastAsia="Times New Roman" w:hAnsi="Times New Roman" w:cs="Times New Roman"/>
      <w:sz w:val="24"/>
      <w:szCs w:val="20"/>
      <w:lang w:eastAsia="fr-FR"/>
    </w:rPr>
  </w:style>
  <w:style w:type="paragraph" w:styleId="Corpsdetexte3">
    <w:name w:val="Body Text 3"/>
    <w:basedOn w:val="Normal"/>
    <w:link w:val="Corpsdetexte3Car"/>
    <w:rsid w:val="008169DC"/>
    <w:pPr>
      <w:jc w:val="both"/>
    </w:pPr>
    <w:rPr>
      <w:color w:val="008080"/>
      <w:sz w:val="24"/>
    </w:rPr>
  </w:style>
  <w:style w:type="character" w:customStyle="1" w:styleId="Corpsdetexte3Car">
    <w:name w:val="Corps de texte 3 Car"/>
    <w:basedOn w:val="Policepardfaut"/>
    <w:link w:val="Corpsdetexte3"/>
    <w:rsid w:val="008169DC"/>
    <w:rPr>
      <w:rFonts w:ascii="Times New Roman" w:eastAsia="Times New Roman" w:hAnsi="Times New Roman" w:cs="Times New Roman"/>
      <w:color w:val="008080"/>
      <w:sz w:val="24"/>
      <w:szCs w:val="20"/>
      <w:lang w:eastAsia="fr-FR"/>
    </w:rPr>
  </w:style>
  <w:style w:type="paragraph" w:styleId="Corpsdetexte2">
    <w:name w:val="Body Text 2"/>
    <w:basedOn w:val="Normal"/>
    <w:link w:val="Corpsdetexte2Car"/>
    <w:rsid w:val="008169DC"/>
    <w:pPr>
      <w:jc w:val="both"/>
    </w:pPr>
    <w:rPr>
      <w:sz w:val="24"/>
    </w:rPr>
  </w:style>
  <w:style w:type="character" w:customStyle="1" w:styleId="Corpsdetexte2Car">
    <w:name w:val="Corps de texte 2 Car"/>
    <w:basedOn w:val="Policepardfaut"/>
    <w:link w:val="Corpsdetexte2"/>
    <w:rsid w:val="008169DC"/>
    <w:rPr>
      <w:rFonts w:ascii="Times New Roman" w:eastAsia="Times New Roman" w:hAnsi="Times New Roman" w:cs="Times New Roman"/>
      <w:sz w:val="24"/>
      <w:szCs w:val="20"/>
      <w:lang w:eastAsia="fr-FR"/>
    </w:rPr>
  </w:style>
  <w:style w:type="paragraph" w:styleId="Pieddepage">
    <w:name w:val="footer"/>
    <w:basedOn w:val="Normal"/>
    <w:link w:val="PieddepageCar"/>
    <w:rsid w:val="008169DC"/>
    <w:pPr>
      <w:tabs>
        <w:tab w:val="center" w:pos="4536"/>
        <w:tab w:val="right" w:pos="9072"/>
      </w:tabs>
    </w:pPr>
  </w:style>
  <w:style w:type="character" w:customStyle="1" w:styleId="PieddepageCar">
    <w:name w:val="Pied de page Car"/>
    <w:basedOn w:val="Policepardfaut"/>
    <w:link w:val="Pieddepage"/>
    <w:rsid w:val="008169DC"/>
    <w:rPr>
      <w:rFonts w:ascii="Times New Roman" w:eastAsia="Times New Roman" w:hAnsi="Times New Roman" w:cs="Times New Roman"/>
      <w:sz w:val="20"/>
      <w:szCs w:val="20"/>
      <w:lang w:eastAsia="fr-FR"/>
    </w:rPr>
  </w:style>
  <w:style w:type="character" w:styleId="Numrodepage">
    <w:name w:val="page number"/>
    <w:basedOn w:val="Policepardfaut"/>
    <w:rsid w:val="008169DC"/>
  </w:style>
  <w:style w:type="paragraph" w:styleId="En-tte">
    <w:name w:val="header"/>
    <w:basedOn w:val="Normal"/>
    <w:link w:val="En-tteCar"/>
    <w:rsid w:val="008169DC"/>
    <w:pPr>
      <w:tabs>
        <w:tab w:val="center" w:pos="4536"/>
        <w:tab w:val="right" w:pos="9072"/>
      </w:tabs>
    </w:pPr>
  </w:style>
  <w:style w:type="character" w:customStyle="1" w:styleId="En-tteCar">
    <w:name w:val="En-tête Car"/>
    <w:basedOn w:val="Policepardfaut"/>
    <w:link w:val="En-tte"/>
    <w:rsid w:val="008169DC"/>
    <w:rPr>
      <w:rFonts w:ascii="Times New Roman" w:eastAsia="Times New Roman" w:hAnsi="Times New Roman" w:cs="Times New Roman"/>
      <w:sz w:val="20"/>
      <w:szCs w:val="20"/>
      <w:lang w:eastAsia="fr-FR"/>
    </w:rPr>
  </w:style>
  <w:style w:type="paragraph" w:customStyle="1" w:styleId="xl54">
    <w:name w:val="xl54"/>
    <w:basedOn w:val="Normal"/>
    <w:rsid w:val="008169DC"/>
    <w:pPr>
      <w:spacing w:before="100" w:beforeAutospacing="1" w:after="100" w:afterAutospacing="1"/>
      <w:jc w:val="center"/>
    </w:pPr>
    <w:rPr>
      <w:rFonts w:ascii="Comic Sans MS" w:eastAsia="Arial Unicode MS" w:hAnsi="Comic Sans MS" w:cs="Arial Unicode MS"/>
      <w:b/>
      <w:bCs/>
      <w:sz w:val="24"/>
      <w:szCs w:val="24"/>
    </w:rPr>
  </w:style>
  <w:style w:type="paragraph" w:styleId="Titre">
    <w:name w:val="Title"/>
    <w:basedOn w:val="Normal"/>
    <w:link w:val="TitreCar"/>
    <w:qFormat/>
    <w:rsid w:val="008169DC"/>
    <w:pPr>
      <w:overflowPunct w:val="0"/>
      <w:autoSpaceDE w:val="0"/>
      <w:autoSpaceDN w:val="0"/>
      <w:adjustRightInd w:val="0"/>
      <w:jc w:val="center"/>
      <w:textAlignment w:val="baseline"/>
    </w:pPr>
    <w:rPr>
      <w:b/>
      <w:sz w:val="40"/>
    </w:rPr>
  </w:style>
  <w:style w:type="character" w:customStyle="1" w:styleId="TitreCar">
    <w:name w:val="Titre Car"/>
    <w:basedOn w:val="Policepardfaut"/>
    <w:link w:val="Titre"/>
    <w:rsid w:val="008169DC"/>
    <w:rPr>
      <w:rFonts w:ascii="Times New Roman" w:eastAsia="Times New Roman" w:hAnsi="Times New Roman" w:cs="Times New Roman"/>
      <w:b/>
      <w:sz w:val="40"/>
      <w:szCs w:val="20"/>
      <w:lang w:eastAsia="fr-FR"/>
    </w:rPr>
  </w:style>
  <w:style w:type="paragraph" w:customStyle="1" w:styleId="xl58">
    <w:name w:val="xl58"/>
    <w:basedOn w:val="Normal"/>
    <w:rsid w:val="008169DC"/>
    <w:pPr>
      <w:pBdr>
        <w:left w:val="single" w:sz="8" w:space="0" w:color="auto"/>
        <w:bottom w:val="single" w:sz="8" w:space="0" w:color="auto"/>
        <w:right w:val="single" w:sz="8" w:space="0" w:color="auto"/>
      </w:pBdr>
      <w:spacing w:before="100" w:beforeAutospacing="1" w:after="100" w:afterAutospacing="1"/>
      <w:textAlignment w:val="center"/>
    </w:pPr>
    <w:rPr>
      <w:rFonts w:ascii="Comic Sans MS" w:eastAsia="Arial Unicode MS" w:hAnsi="Comic Sans MS" w:cs="Arial Unicode MS"/>
      <w:sz w:val="22"/>
      <w:szCs w:val="22"/>
    </w:rPr>
  </w:style>
  <w:style w:type="paragraph" w:customStyle="1" w:styleId="Texte">
    <w:name w:val="Texte"/>
    <w:rsid w:val="008169DC"/>
    <w:pPr>
      <w:spacing w:after="0" w:line="240" w:lineRule="auto"/>
      <w:jc w:val="both"/>
    </w:pPr>
    <w:rPr>
      <w:rFonts w:ascii="Arial" w:eastAsia="Times New Roman" w:hAnsi="Arial" w:cs="Times New Roman"/>
      <w:color w:val="000000"/>
      <w:szCs w:val="20"/>
      <w:lang w:eastAsia="fr-FR"/>
    </w:rPr>
  </w:style>
  <w:style w:type="paragraph" w:customStyle="1" w:styleId="Soussousarticle111">
    <w:name w:val="Sous sous article 1.1.1"/>
    <w:rsid w:val="008169DC"/>
    <w:pPr>
      <w:widowControl w:val="0"/>
      <w:spacing w:after="0" w:line="240" w:lineRule="auto"/>
      <w:ind w:left="825"/>
      <w:jc w:val="both"/>
    </w:pPr>
    <w:rPr>
      <w:rFonts w:ascii="Times New Roman" w:eastAsia="Times New Roman" w:hAnsi="Times New Roman" w:cs="Times New Roman"/>
      <w:snapToGrid w:val="0"/>
      <w:sz w:val="24"/>
      <w:szCs w:val="20"/>
      <w:lang w:eastAsia="fr-FR"/>
    </w:rPr>
  </w:style>
  <w:style w:type="paragraph" w:customStyle="1" w:styleId="121texte">
    <w:name w:val="12.1 texte"/>
    <w:rsid w:val="008169DC"/>
    <w:pPr>
      <w:widowControl w:val="0"/>
      <w:spacing w:after="0" w:line="240" w:lineRule="auto"/>
      <w:ind w:left="794"/>
      <w:jc w:val="both"/>
    </w:pPr>
    <w:rPr>
      <w:rFonts w:ascii="Times New Roman" w:eastAsia="Times New Roman" w:hAnsi="Times New Roman" w:cs="Times New Roman"/>
      <w:snapToGrid w:val="0"/>
      <w:sz w:val="24"/>
      <w:szCs w:val="20"/>
      <w:lang w:eastAsia="fr-FR"/>
    </w:rPr>
  </w:style>
  <w:style w:type="paragraph" w:styleId="Retraitcorpsdetexte2">
    <w:name w:val="Body Text Indent 2"/>
    <w:basedOn w:val="Normal"/>
    <w:link w:val="Retraitcorpsdetexte2Car"/>
    <w:rsid w:val="008169DC"/>
    <w:pPr>
      <w:ind w:left="1440"/>
      <w:jc w:val="both"/>
    </w:pPr>
    <w:rPr>
      <w:sz w:val="24"/>
    </w:rPr>
  </w:style>
  <w:style w:type="character" w:customStyle="1" w:styleId="Retraitcorpsdetexte2Car">
    <w:name w:val="Retrait corps de texte 2 Car"/>
    <w:basedOn w:val="Policepardfaut"/>
    <w:link w:val="Retraitcorpsdetexte2"/>
    <w:rsid w:val="008169DC"/>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rsid w:val="008169DC"/>
    <w:pPr>
      <w:ind w:left="2124"/>
    </w:pPr>
    <w:rPr>
      <w:iCs/>
      <w:sz w:val="22"/>
    </w:rPr>
  </w:style>
  <w:style w:type="character" w:customStyle="1" w:styleId="RetraitcorpsdetexteCar">
    <w:name w:val="Retrait corps de texte Car"/>
    <w:basedOn w:val="Policepardfaut"/>
    <w:link w:val="Retraitcorpsdetexte"/>
    <w:rsid w:val="008169DC"/>
    <w:rPr>
      <w:rFonts w:ascii="Times New Roman" w:eastAsia="Times New Roman" w:hAnsi="Times New Roman" w:cs="Times New Roman"/>
      <w:iCs/>
      <w:szCs w:val="20"/>
      <w:lang w:eastAsia="fr-FR"/>
    </w:rPr>
  </w:style>
  <w:style w:type="paragraph" w:styleId="Retraitcorpsdetexte3">
    <w:name w:val="Body Text Indent 3"/>
    <w:basedOn w:val="Normal"/>
    <w:link w:val="Retraitcorpsdetexte3Car"/>
    <w:rsid w:val="008169DC"/>
    <w:pPr>
      <w:ind w:left="2124" w:firstLine="706"/>
    </w:pPr>
    <w:rPr>
      <w:iCs/>
      <w:sz w:val="22"/>
    </w:rPr>
  </w:style>
  <w:style w:type="character" w:customStyle="1" w:styleId="Retraitcorpsdetexte3Car">
    <w:name w:val="Retrait corps de texte 3 Car"/>
    <w:basedOn w:val="Policepardfaut"/>
    <w:link w:val="Retraitcorpsdetexte3"/>
    <w:rsid w:val="008169DC"/>
    <w:rPr>
      <w:rFonts w:ascii="Times New Roman" w:eastAsia="Times New Roman" w:hAnsi="Times New Roman" w:cs="Times New Roman"/>
      <w:iCs/>
      <w:szCs w:val="20"/>
      <w:lang w:eastAsia="fr-FR"/>
    </w:rPr>
  </w:style>
  <w:style w:type="paragraph" w:styleId="Sous-titre">
    <w:name w:val="Subtitle"/>
    <w:basedOn w:val="Normal"/>
    <w:link w:val="Sous-titreCar"/>
    <w:qFormat/>
    <w:rsid w:val="008169DC"/>
    <w:pPr>
      <w:shd w:val="clear" w:color="auto" w:fill="D9D9D9"/>
      <w:jc w:val="center"/>
    </w:pPr>
    <w:rPr>
      <w:rFonts w:ascii="Comic Sans MS" w:hAnsi="Comic Sans MS"/>
      <w:b/>
      <w:bCs/>
      <w:i/>
      <w:color w:val="000080"/>
      <w:sz w:val="24"/>
    </w:rPr>
  </w:style>
  <w:style w:type="character" w:customStyle="1" w:styleId="Sous-titreCar">
    <w:name w:val="Sous-titre Car"/>
    <w:basedOn w:val="Policepardfaut"/>
    <w:link w:val="Sous-titre"/>
    <w:rsid w:val="008169DC"/>
    <w:rPr>
      <w:rFonts w:ascii="Comic Sans MS" w:eastAsia="Times New Roman" w:hAnsi="Comic Sans MS" w:cs="Times New Roman"/>
      <w:b/>
      <w:bCs/>
      <w:i/>
      <w:color w:val="000080"/>
      <w:sz w:val="24"/>
      <w:szCs w:val="20"/>
      <w:shd w:val="clear" w:color="auto" w:fill="D9D9D9"/>
      <w:lang w:eastAsia="fr-FR"/>
    </w:rPr>
  </w:style>
  <w:style w:type="character" w:customStyle="1" w:styleId="TextedebullesCar">
    <w:name w:val="Texte de bulles Car"/>
    <w:basedOn w:val="Policepardfaut"/>
    <w:link w:val="Textedebulles"/>
    <w:semiHidden/>
    <w:rsid w:val="008169DC"/>
    <w:rPr>
      <w:rFonts w:ascii="Tahoma" w:eastAsia="Times New Roman" w:hAnsi="Tahoma" w:cs="Tahoma"/>
      <w:sz w:val="16"/>
      <w:szCs w:val="16"/>
      <w:lang w:eastAsia="fr-FR"/>
    </w:rPr>
  </w:style>
  <w:style w:type="paragraph" w:styleId="Textedebulles">
    <w:name w:val="Balloon Text"/>
    <w:basedOn w:val="Normal"/>
    <w:link w:val="TextedebullesCar"/>
    <w:semiHidden/>
    <w:rsid w:val="008169DC"/>
    <w:rPr>
      <w:rFonts w:ascii="Tahoma" w:hAnsi="Tahoma" w:cs="Tahoma"/>
      <w:sz w:val="16"/>
      <w:szCs w:val="16"/>
    </w:rPr>
  </w:style>
  <w:style w:type="character" w:customStyle="1" w:styleId="TextedebullesCar1">
    <w:name w:val="Texte de bulles Car1"/>
    <w:basedOn w:val="Policepardfaut"/>
    <w:uiPriority w:val="99"/>
    <w:semiHidden/>
    <w:rsid w:val="008169DC"/>
    <w:rPr>
      <w:rFonts w:ascii="Segoe UI" w:eastAsia="Times New Roman" w:hAnsi="Segoe UI" w:cs="Segoe UI"/>
      <w:sz w:val="18"/>
      <w:szCs w:val="18"/>
      <w:lang w:eastAsia="fr-FR"/>
    </w:rPr>
  </w:style>
  <w:style w:type="character" w:styleId="Lienhypertexte">
    <w:name w:val="Hyperlink"/>
    <w:basedOn w:val="Policepardfaut"/>
    <w:uiPriority w:val="99"/>
    <w:unhideWhenUsed/>
    <w:rsid w:val="00816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natalie.fournel@wanadoo.fr" TargetMode="Externa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ehpad-lesorangers.fr"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25</Pages>
  <Words>5888</Words>
  <Characters>32388</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6</cp:revision>
  <cp:lastPrinted>2023-09-11T07:51:00Z</cp:lastPrinted>
  <dcterms:created xsi:type="dcterms:W3CDTF">2023-08-23T13:42:00Z</dcterms:created>
  <dcterms:modified xsi:type="dcterms:W3CDTF">2023-09-11T12:24:00Z</dcterms:modified>
</cp:coreProperties>
</file>